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A2FF" w14:textId="57B4FDF7" w:rsidR="007E3E86" w:rsidRPr="002A3933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2A3933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CF2F" w14:textId="7D3680B8" w:rsidR="0055738B" w:rsidRPr="002A3933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2A3933">
        <w:rPr>
          <w:b/>
          <w:bCs/>
          <w:sz w:val="48"/>
        </w:rPr>
        <w:t>Presseinformation</w:t>
      </w:r>
    </w:p>
    <w:p w14:paraId="347BF2AD" w14:textId="77777777" w:rsidR="0055738B" w:rsidRPr="002A3933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A3933">
        <w:rPr>
          <w:b/>
          <w:bCs/>
          <w:sz w:val="20"/>
        </w:rPr>
        <w:t>StrikoWestofen GmbH</w:t>
      </w:r>
      <w:r w:rsidR="004D6B30" w:rsidRPr="002A3933">
        <w:rPr>
          <w:sz w:val="20"/>
        </w:rPr>
        <w:t xml:space="preserve">, </w:t>
      </w:r>
      <w:r w:rsidR="001A5F06" w:rsidRPr="002A3933">
        <w:rPr>
          <w:sz w:val="20"/>
        </w:rPr>
        <w:t>Hohe Straße 1</w:t>
      </w:r>
      <w:r w:rsidR="006D72B0" w:rsidRPr="002A3933">
        <w:rPr>
          <w:sz w:val="20"/>
        </w:rPr>
        <w:t>4</w:t>
      </w:r>
      <w:r w:rsidR="001A5F06" w:rsidRPr="002A3933">
        <w:rPr>
          <w:sz w:val="20"/>
        </w:rPr>
        <w:t xml:space="preserve">, </w:t>
      </w:r>
      <w:r w:rsidR="001A5F06" w:rsidRPr="002A3933">
        <w:rPr>
          <w:rStyle w:val="Fett"/>
          <w:b w:val="0"/>
          <w:sz w:val="20"/>
          <w:szCs w:val="20"/>
        </w:rPr>
        <w:t xml:space="preserve">51643 </w:t>
      </w:r>
      <w:r w:rsidR="00BE6A34" w:rsidRPr="002A3933">
        <w:rPr>
          <w:rStyle w:val="Fett"/>
          <w:b w:val="0"/>
          <w:sz w:val="20"/>
          <w:szCs w:val="20"/>
        </w:rPr>
        <w:t>Gummersbach</w:t>
      </w:r>
    </w:p>
    <w:p w14:paraId="12199DF5" w14:textId="77777777" w:rsidR="0055738B" w:rsidRPr="002A3933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A3933">
        <w:rPr>
          <w:sz w:val="20"/>
        </w:rPr>
        <w:t>Abdruck honorarfrei. Belegexemplar und Rückfragen bitte an:</w:t>
      </w:r>
    </w:p>
    <w:p w14:paraId="7BCD81F0" w14:textId="77777777" w:rsidR="0055738B" w:rsidRPr="002A3933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A3933">
        <w:rPr>
          <w:b/>
          <w:bCs/>
          <w:sz w:val="20"/>
        </w:rPr>
        <w:t>dako pr</w:t>
      </w:r>
      <w:r w:rsidRPr="002A3933">
        <w:rPr>
          <w:sz w:val="20"/>
        </w:rPr>
        <w:t xml:space="preserve">, </w:t>
      </w:r>
      <w:r w:rsidR="004B58E3" w:rsidRPr="002A3933">
        <w:rPr>
          <w:sz w:val="20"/>
        </w:rPr>
        <w:t>Manforter Straße 133</w:t>
      </w:r>
      <w:r w:rsidRPr="002A3933">
        <w:rPr>
          <w:sz w:val="20"/>
        </w:rPr>
        <w:t>, 5137</w:t>
      </w:r>
      <w:r w:rsidR="004B58E3" w:rsidRPr="002A3933">
        <w:rPr>
          <w:sz w:val="20"/>
        </w:rPr>
        <w:t>3</w:t>
      </w:r>
      <w:r w:rsidRPr="002A3933">
        <w:rPr>
          <w:sz w:val="20"/>
        </w:rPr>
        <w:t xml:space="preserve"> Leverkusen, Tel.: 02 14 / 20 69 10</w:t>
      </w:r>
    </w:p>
    <w:p w14:paraId="15FECE66" w14:textId="77777777" w:rsidR="0055738B" w:rsidRPr="002A3933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6B40DC6B" w14:textId="7A7BB3CB" w:rsidR="00803418" w:rsidRPr="002A3933" w:rsidRDefault="00653610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2A3933">
        <w:rPr>
          <w:sz w:val="20"/>
        </w:rPr>
        <w:t>02</w:t>
      </w:r>
      <w:r w:rsidR="005658FB" w:rsidRPr="002A3933">
        <w:rPr>
          <w:sz w:val="20"/>
        </w:rPr>
        <w:t>/17-</w:t>
      </w:r>
      <w:r w:rsidR="00893A5D" w:rsidRPr="002A3933">
        <w:rPr>
          <w:sz w:val="20"/>
        </w:rPr>
        <w:t>1</w:t>
      </w:r>
      <w:r w:rsidRPr="002A3933">
        <w:rPr>
          <w:sz w:val="20"/>
        </w:rPr>
        <w:t>3</w:t>
      </w:r>
    </w:p>
    <w:p w14:paraId="3254EC02" w14:textId="71A8364D" w:rsidR="0055738B" w:rsidRPr="002A3933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2A3933">
        <w:rPr>
          <w:sz w:val="24"/>
          <w:u w:val="single"/>
        </w:rPr>
        <w:t>StrikoWestofen (Gummersbach</w:t>
      </w:r>
      <w:r w:rsidR="00D0080E" w:rsidRPr="002A3933">
        <w:rPr>
          <w:sz w:val="24"/>
          <w:u w:val="single"/>
        </w:rPr>
        <w:t>)</w:t>
      </w:r>
    </w:p>
    <w:p w14:paraId="7EEEDB5E" w14:textId="77777777" w:rsidR="00F969C4" w:rsidRPr="002A3933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2C62B2C4" w14:textId="21EAA319" w:rsidR="00CF1CBF" w:rsidRPr="002A3933" w:rsidRDefault="00D87862" w:rsidP="00073BD4">
      <w:pPr>
        <w:rPr>
          <w:rFonts w:cs="Arial"/>
          <w:b/>
          <w:sz w:val="40"/>
          <w:szCs w:val="40"/>
        </w:rPr>
      </w:pPr>
      <w:r w:rsidRPr="002A3933">
        <w:rPr>
          <w:rFonts w:cs="Arial"/>
          <w:b/>
          <w:sz w:val="40"/>
          <w:szCs w:val="40"/>
        </w:rPr>
        <w:t>Wie ausgewechselt</w:t>
      </w:r>
    </w:p>
    <w:p w14:paraId="6170C85E" w14:textId="77777777" w:rsidR="00A86148" w:rsidRPr="002A3933" w:rsidRDefault="00A86148" w:rsidP="00073BD4">
      <w:pPr>
        <w:rPr>
          <w:rFonts w:cs="Arial"/>
          <w:b/>
          <w:sz w:val="24"/>
        </w:rPr>
      </w:pPr>
    </w:p>
    <w:p w14:paraId="27A05DB1" w14:textId="508CE96B" w:rsidR="00105978" w:rsidRPr="002A3933" w:rsidRDefault="00D061BB" w:rsidP="00073BD4">
      <w:pPr>
        <w:rPr>
          <w:rFonts w:cs="Arial"/>
          <w:sz w:val="27"/>
          <w:szCs w:val="27"/>
        </w:rPr>
      </w:pPr>
      <w:r w:rsidRPr="002A3933">
        <w:rPr>
          <w:rFonts w:cs="Arial"/>
          <w:sz w:val="27"/>
          <w:szCs w:val="27"/>
        </w:rPr>
        <w:t>Ofen-</w:t>
      </w:r>
      <w:r w:rsidR="00D97BE1" w:rsidRPr="002A3933">
        <w:rPr>
          <w:rFonts w:cs="Arial"/>
          <w:sz w:val="27"/>
          <w:szCs w:val="27"/>
        </w:rPr>
        <w:t xml:space="preserve">Neuzustellung in </w:t>
      </w:r>
      <w:r w:rsidR="00AD3C01" w:rsidRPr="002A3933">
        <w:rPr>
          <w:rFonts w:cs="Arial"/>
          <w:sz w:val="27"/>
          <w:szCs w:val="27"/>
        </w:rPr>
        <w:t xml:space="preserve">nur </w:t>
      </w:r>
      <w:r w:rsidR="00D97BE1" w:rsidRPr="002A3933">
        <w:rPr>
          <w:rFonts w:cs="Arial"/>
          <w:sz w:val="27"/>
          <w:szCs w:val="27"/>
        </w:rPr>
        <w:t xml:space="preserve">fünf Werktagen dank </w:t>
      </w:r>
      <w:r w:rsidRPr="002A3933">
        <w:rPr>
          <w:rFonts w:cs="Arial"/>
          <w:sz w:val="27"/>
          <w:szCs w:val="27"/>
        </w:rPr>
        <w:t>v</w:t>
      </w:r>
      <w:r w:rsidR="00D97BE1" w:rsidRPr="002A3933">
        <w:rPr>
          <w:rFonts w:cs="Arial"/>
          <w:sz w:val="27"/>
          <w:szCs w:val="27"/>
        </w:rPr>
        <w:t>orgesintertem Feuerfestwechselteil</w:t>
      </w:r>
      <w:r w:rsidR="009A4C02" w:rsidRPr="002A3933">
        <w:rPr>
          <w:rFonts w:cs="Arial"/>
          <w:sz w:val="27"/>
          <w:szCs w:val="27"/>
        </w:rPr>
        <w:t xml:space="preserve"> </w:t>
      </w:r>
    </w:p>
    <w:p w14:paraId="715FAE6F" w14:textId="77777777" w:rsidR="00CF1CBF" w:rsidRPr="002A3933" w:rsidRDefault="00CF1CBF" w:rsidP="007667F5">
      <w:pPr>
        <w:spacing w:line="360" w:lineRule="auto"/>
        <w:rPr>
          <w:rFonts w:cs="Arial"/>
          <w:sz w:val="24"/>
        </w:rPr>
      </w:pPr>
    </w:p>
    <w:p w14:paraId="7EB3BAA0" w14:textId="4321BD68" w:rsidR="00803418" w:rsidRPr="002A3933" w:rsidRDefault="005D00CE" w:rsidP="002C7F40">
      <w:pPr>
        <w:spacing w:line="360" w:lineRule="auto"/>
        <w:jc w:val="both"/>
        <w:rPr>
          <w:b/>
          <w:sz w:val="24"/>
        </w:rPr>
      </w:pPr>
      <w:r w:rsidRPr="002A3933">
        <w:rPr>
          <w:b/>
          <w:sz w:val="24"/>
        </w:rPr>
        <w:t xml:space="preserve">Für Gießereien sind </w:t>
      </w:r>
      <w:r w:rsidR="000E40E2" w:rsidRPr="002A3933">
        <w:rPr>
          <w:b/>
          <w:sz w:val="24"/>
        </w:rPr>
        <w:t>Anlagen</w:t>
      </w:r>
      <w:r w:rsidRPr="002A3933">
        <w:rPr>
          <w:b/>
          <w:sz w:val="24"/>
        </w:rPr>
        <w:t xml:space="preserve">-Ausfälle ein immenser Kostenfaktor. </w:t>
      </w:r>
      <w:r w:rsidR="000E40E2" w:rsidRPr="002A3933">
        <w:rPr>
          <w:b/>
          <w:sz w:val="24"/>
        </w:rPr>
        <w:t>Auch b</w:t>
      </w:r>
      <w:r w:rsidRPr="002A3933">
        <w:rPr>
          <w:b/>
          <w:sz w:val="24"/>
        </w:rPr>
        <w:t xml:space="preserve">ei </w:t>
      </w:r>
      <w:r w:rsidR="00BA43CA" w:rsidRPr="002A3933">
        <w:rPr>
          <w:b/>
          <w:sz w:val="24"/>
        </w:rPr>
        <w:t>Feuerfest-</w:t>
      </w:r>
      <w:r w:rsidR="000E40E2" w:rsidRPr="002A3933">
        <w:rPr>
          <w:b/>
          <w:sz w:val="24"/>
        </w:rPr>
        <w:t xml:space="preserve">Reparaturen </w:t>
      </w:r>
      <w:r w:rsidR="003701C7" w:rsidRPr="002A3933">
        <w:rPr>
          <w:b/>
          <w:sz w:val="24"/>
        </w:rPr>
        <w:t xml:space="preserve">am Dosierofen </w:t>
      </w:r>
      <w:r w:rsidR="000E40E2" w:rsidRPr="002A3933">
        <w:rPr>
          <w:b/>
          <w:sz w:val="24"/>
        </w:rPr>
        <w:t xml:space="preserve">gilt </w:t>
      </w:r>
      <w:r w:rsidR="00BA43CA" w:rsidRPr="002A3933">
        <w:rPr>
          <w:b/>
          <w:sz w:val="24"/>
        </w:rPr>
        <w:t xml:space="preserve">daher </w:t>
      </w:r>
      <w:r w:rsidR="000E40E2" w:rsidRPr="002A3933">
        <w:rPr>
          <w:b/>
          <w:sz w:val="24"/>
        </w:rPr>
        <w:t>„Zeit ist Geld“</w:t>
      </w:r>
      <w:r w:rsidRPr="002A3933">
        <w:rPr>
          <w:b/>
          <w:sz w:val="24"/>
        </w:rPr>
        <w:t xml:space="preserve">. Industrieofenbauer StrikoWestofen </w:t>
      </w:r>
      <w:r w:rsidR="000E40E2" w:rsidRPr="002A3933">
        <w:rPr>
          <w:b/>
          <w:sz w:val="24"/>
        </w:rPr>
        <w:t xml:space="preserve">bietet </w:t>
      </w:r>
      <w:r w:rsidR="00BA43CA" w:rsidRPr="002A3933">
        <w:rPr>
          <w:b/>
          <w:sz w:val="24"/>
        </w:rPr>
        <w:t xml:space="preserve">hier </w:t>
      </w:r>
      <w:r w:rsidRPr="002A3933">
        <w:rPr>
          <w:b/>
          <w:sz w:val="24"/>
        </w:rPr>
        <w:t xml:space="preserve">ein </w:t>
      </w:r>
      <w:r w:rsidR="00D061BB" w:rsidRPr="002A3933">
        <w:rPr>
          <w:b/>
          <w:sz w:val="24"/>
        </w:rPr>
        <w:t>innovatives</w:t>
      </w:r>
      <w:r w:rsidR="000E40E2" w:rsidRPr="002A3933">
        <w:rPr>
          <w:b/>
          <w:sz w:val="24"/>
        </w:rPr>
        <w:t xml:space="preserve"> Konzept</w:t>
      </w:r>
      <w:r w:rsidR="00BA43CA" w:rsidRPr="002A3933">
        <w:rPr>
          <w:b/>
          <w:sz w:val="24"/>
        </w:rPr>
        <w:t xml:space="preserve">: </w:t>
      </w:r>
      <w:r w:rsidR="00D1049A" w:rsidRPr="002A3933">
        <w:rPr>
          <w:b/>
          <w:sz w:val="24"/>
        </w:rPr>
        <w:t>Vorgesinterte</w:t>
      </w:r>
      <w:r w:rsidR="00BA43CA" w:rsidRPr="002A3933">
        <w:rPr>
          <w:b/>
          <w:sz w:val="24"/>
        </w:rPr>
        <w:t xml:space="preserve"> Feuerfestw</w:t>
      </w:r>
      <w:r w:rsidRPr="002A3933">
        <w:rPr>
          <w:b/>
          <w:sz w:val="24"/>
        </w:rPr>
        <w:t>echselteil</w:t>
      </w:r>
      <w:r w:rsidR="00D1049A" w:rsidRPr="002A3933">
        <w:rPr>
          <w:b/>
          <w:sz w:val="24"/>
        </w:rPr>
        <w:t>e</w:t>
      </w:r>
      <w:r w:rsidRPr="002A3933">
        <w:rPr>
          <w:b/>
          <w:sz w:val="24"/>
        </w:rPr>
        <w:t xml:space="preserve"> minimier</w:t>
      </w:r>
      <w:r w:rsidR="00D1049A" w:rsidRPr="002A3933">
        <w:rPr>
          <w:b/>
          <w:sz w:val="24"/>
        </w:rPr>
        <w:t>en</w:t>
      </w:r>
      <w:r w:rsidRPr="002A3933">
        <w:rPr>
          <w:b/>
          <w:sz w:val="24"/>
        </w:rPr>
        <w:t xml:space="preserve"> d</w:t>
      </w:r>
      <w:r w:rsidR="000E40E2" w:rsidRPr="002A3933">
        <w:rPr>
          <w:b/>
          <w:sz w:val="24"/>
        </w:rPr>
        <w:t>i</w:t>
      </w:r>
      <w:r w:rsidRPr="002A3933">
        <w:rPr>
          <w:b/>
          <w:sz w:val="24"/>
        </w:rPr>
        <w:t xml:space="preserve">e </w:t>
      </w:r>
      <w:r w:rsidR="000E40E2" w:rsidRPr="002A3933">
        <w:rPr>
          <w:b/>
          <w:sz w:val="24"/>
        </w:rPr>
        <w:t>Ausfallzeit</w:t>
      </w:r>
      <w:r w:rsidRPr="002A3933">
        <w:rPr>
          <w:b/>
          <w:sz w:val="24"/>
        </w:rPr>
        <w:t xml:space="preserve"> gegenüber Standardzustellverfahren um </w:t>
      </w:r>
      <w:r w:rsidR="00D32779" w:rsidRPr="002A3933">
        <w:rPr>
          <w:b/>
          <w:sz w:val="24"/>
        </w:rPr>
        <w:t xml:space="preserve">rund </w:t>
      </w:r>
      <w:r w:rsidRPr="002A3933">
        <w:rPr>
          <w:b/>
          <w:sz w:val="24"/>
        </w:rPr>
        <w:t xml:space="preserve">60 Prozent. </w:t>
      </w:r>
      <w:r w:rsidR="00D1049A" w:rsidRPr="002A3933">
        <w:rPr>
          <w:b/>
          <w:sz w:val="24"/>
        </w:rPr>
        <w:t>Druckguss-Spezialist „Alupress“ nutzte die Neuzustellung per Feuerfestwechselteil bereits vor vier Jahren – und das mit noch immer optimalen Ergebnissen</w:t>
      </w:r>
      <w:r w:rsidR="00796621">
        <w:rPr>
          <w:b/>
          <w:sz w:val="24"/>
        </w:rPr>
        <w:t>.</w:t>
      </w:r>
      <w:bookmarkStart w:id="0" w:name="_GoBack"/>
      <w:bookmarkEnd w:id="0"/>
    </w:p>
    <w:p w14:paraId="187338EC" w14:textId="77777777" w:rsidR="00EF429C" w:rsidRPr="002A3933" w:rsidRDefault="00EF429C" w:rsidP="007667F5">
      <w:pPr>
        <w:spacing w:line="360" w:lineRule="auto"/>
        <w:jc w:val="both"/>
        <w:rPr>
          <w:sz w:val="24"/>
        </w:rPr>
      </w:pPr>
    </w:p>
    <w:p w14:paraId="0FB0A6B2" w14:textId="3AA38033" w:rsidR="00F53261" w:rsidRPr="002A3933" w:rsidRDefault="005D00CE" w:rsidP="007667F5">
      <w:pPr>
        <w:spacing w:line="360" w:lineRule="auto"/>
        <w:jc w:val="both"/>
        <w:rPr>
          <w:rFonts w:cs="Arial"/>
          <w:sz w:val="24"/>
        </w:rPr>
      </w:pPr>
      <w:r w:rsidRPr="002A3933">
        <w:rPr>
          <w:rFonts w:cs="Arial"/>
          <w:sz w:val="24"/>
        </w:rPr>
        <w:t xml:space="preserve">Die Feuerfest-Auskleidung ist das Herzstück eines Ofens. Ihre Beschaffenheit trägt maßgeblich zur Energieeffizienz bei. Jedoch </w:t>
      </w:r>
      <w:r w:rsidR="003701C7" w:rsidRPr="002A3933">
        <w:rPr>
          <w:rFonts w:cs="Arial"/>
          <w:sz w:val="24"/>
        </w:rPr>
        <w:t xml:space="preserve">unterliegt sie dem Verschleiß und </w:t>
      </w:r>
      <w:r w:rsidRPr="002A3933">
        <w:rPr>
          <w:rFonts w:cs="Arial"/>
          <w:sz w:val="24"/>
        </w:rPr>
        <w:t xml:space="preserve">muss </w:t>
      </w:r>
      <w:r w:rsidR="000440D8" w:rsidRPr="002A3933">
        <w:rPr>
          <w:rFonts w:cs="Arial"/>
          <w:sz w:val="24"/>
        </w:rPr>
        <w:t xml:space="preserve">nach einiger </w:t>
      </w:r>
      <w:r w:rsidRPr="002A3933">
        <w:rPr>
          <w:rFonts w:cs="Arial"/>
          <w:sz w:val="24"/>
        </w:rPr>
        <w:t xml:space="preserve">Zeit erneuert werden. Im Normalfall bedeutet dies einen </w:t>
      </w:r>
      <w:r w:rsidR="0097251F" w:rsidRPr="002A3933">
        <w:rPr>
          <w:rFonts w:cs="Arial"/>
          <w:sz w:val="24"/>
        </w:rPr>
        <w:t xml:space="preserve">längeren </w:t>
      </w:r>
      <w:r w:rsidRPr="002A3933">
        <w:rPr>
          <w:rFonts w:cs="Arial"/>
          <w:sz w:val="24"/>
        </w:rPr>
        <w:t xml:space="preserve">Produktionsausfall </w:t>
      </w:r>
      <w:r w:rsidR="00D32779" w:rsidRPr="002A3933">
        <w:rPr>
          <w:rFonts w:cs="Arial"/>
          <w:sz w:val="24"/>
        </w:rPr>
        <w:t xml:space="preserve">– </w:t>
      </w:r>
      <w:r w:rsidRPr="002A3933">
        <w:rPr>
          <w:rFonts w:cs="Arial"/>
          <w:sz w:val="24"/>
        </w:rPr>
        <w:t xml:space="preserve">und </w:t>
      </w:r>
      <w:r w:rsidR="006F4727" w:rsidRPr="002A3933">
        <w:rPr>
          <w:rFonts w:cs="Arial"/>
          <w:sz w:val="24"/>
        </w:rPr>
        <w:t>damit</w:t>
      </w:r>
      <w:r w:rsidRPr="002A3933">
        <w:rPr>
          <w:rFonts w:cs="Arial"/>
          <w:sz w:val="24"/>
        </w:rPr>
        <w:t xml:space="preserve"> hohe Kosten</w:t>
      </w:r>
      <w:r w:rsidR="00F14B8B" w:rsidRPr="002A3933">
        <w:rPr>
          <w:rFonts w:cs="Arial"/>
          <w:sz w:val="24"/>
        </w:rPr>
        <w:t xml:space="preserve"> für die Gießereien</w:t>
      </w:r>
      <w:r w:rsidRPr="002A3933">
        <w:rPr>
          <w:rFonts w:cs="Arial"/>
          <w:sz w:val="24"/>
        </w:rPr>
        <w:t xml:space="preserve">. </w:t>
      </w:r>
      <w:r w:rsidR="003701C7" w:rsidRPr="002A3933">
        <w:rPr>
          <w:rFonts w:cs="Arial"/>
          <w:sz w:val="24"/>
        </w:rPr>
        <w:t>Anders</w:t>
      </w:r>
      <w:r w:rsidRPr="002A3933">
        <w:rPr>
          <w:rFonts w:cs="Arial"/>
          <w:sz w:val="24"/>
        </w:rPr>
        <w:t xml:space="preserve"> bei StrikoWestofen: Neben </w:t>
      </w:r>
      <w:r w:rsidR="00C27E99" w:rsidRPr="002A3933">
        <w:rPr>
          <w:rFonts w:cs="Arial"/>
          <w:sz w:val="24"/>
        </w:rPr>
        <w:t>einer</w:t>
      </w:r>
      <w:r w:rsidRPr="002A3933">
        <w:rPr>
          <w:rFonts w:cs="Arial"/>
          <w:sz w:val="24"/>
        </w:rPr>
        <w:t xml:space="preserve"> konventionellen Neuzustellung </w:t>
      </w:r>
      <w:r w:rsidR="00E91A14" w:rsidRPr="002A3933">
        <w:rPr>
          <w:rFonts w:cs="Arial"/>
          <w:sz w:val="24"/>
        </w:rPr>
        <w:t xml:space="preserve">im </w:t>
      </w:r>
      <w:r w:rsidR="00FC4BCE" w:rsidRPr="002A3933">
        <w:rPr>
          <w:rFonts w:cs="Arial"/>
          <w:sz w:val="24"/>
        </w:rPr>
        <w:t>Hersteller</w:t>
      </w:r>
      <w:r w:rsidR="00E91A14" w:rsidRPr="002A3933">
        <w:rPr>
          <w:rFonts w:cs="Arial"/>
          <w:sz w:val="24"/>
        </w:rPr>
        <w:t xml:space="preserve">werk </w:t>
      </w:r>
      <w:r w:rsidRPr="002A3933">
        <w:rPr>
          <w:rFonts w:cs="Arial"/>
          <w:sz w:val="24"/>
        </w:rPr>
        <w:t xml:space="preserve">bietet </w:t>
      </w:r>
      <w:r w:rsidR="008C5A61" w:rsidRPr="002A3933">
        <w:rPr>
          <w:rFonts w:cs="Arial"/>
          <w:sz w:val="24"/>
        </w:rPr>
        <w:t>die Norican-Marke</w:t>
      </w:r>
      <w:r w:rsidRPr="002A3933">
        <w:rPr>
          <w:rFonts w:cs="Arial"/>
          <w:sz w:val="24"/>
        </w:rPr>
        <w:t xml:space="preserve"> auch vorgesinterte Feuerfestwechselteile</w:t>
      </w:r>
      <w:r w:rsidR="0097251F" w:rsidRPr="002A3933">
        <w:rPr>
          <w:rFonts w:cs="Arial"/>
          <w:sz w:val="24"/>
        </w:rPr>
        <w:t xml:space="preserve"> für </w:t>
      </w:r>
      <w:r w:rsidR="006F4727" w:rsidRPr="002A3933">
        <w:rPr>
          <w:rFonts w:cs="Arial"/>
          <w:sz w:val="24"/>
        </w:rPr>
        <w:t>ihre</w:t>
      </w:r>
      <w:r w:rsidR="0097251F" w:rsidRPr="002A3933">
        <w:rPr>
          <w:rFonts w:cs="Arial"/>
          <w:sz w:val="24"/>
        </w:rPr>
        <w:t xml:space="preserve"> </w:t>
      </w:r>
      <w:r w:rsidR="00C073B8" w:rsidRPr="002A3933">
        <w:rPr>
          <w:rFonts w:cs="Arial"/>
          <w:sz w:val="24"/>
        </w:rPr>
        <w:t>„Westomat“-</w:t>
      </w:r>
      <w:r w:rsidR="0097251F" w:rsidRPr="002A3933">
        <w:rPr>
          <w:rFonts w:cs="Arial"/>
          <w:sz w:val="24"/>
        </w:rPr>
        <w:t>Dosieröfen an</w:t>
      </w:r>
      <w:r w:rsidRPr="002A3933">
        <w:rPr>
          <w:rFonts w:cs="Arial"/>
          <w:sz w:val="24"/>
        </w:rPr>
        <w:t>.</w:t>
      </w:r>
      <w:r w:rsidR="0097251F" w:rsidRPr="002A3933">
        <w:rPr>
          <w:rFonts w:cs="Arial"/>
          <w:sz w:val="24"/>
        </w:rPr>
        <w:t xml:space="preserve"> Die Vorteile des Verfahrens liegen auf der Hand: Ausbruch </w:t>
      </w:r>
      <w:r w:rsidR="006C5A3D" w:rsidRPr="002A3933">
        <w:rPr>
          <w:rFonts w:cs="Arial"/>
          <w:sz w:val="24"/>
        </w:rPr>
        <w:t xml:space="preserve">der alten Auskleidung </w:t>
      </w:r>
      <w:r w:rsidR="0097251F" w:rsidRPr="002A3933">
        <w:rPr>
          <w:rFonts w:cs="Arial"/>
          <w:sz w:val="24"/>
        </w:rPr>
        <w:t xml:space="preserve">und Einsatz des </w:t>
      </w:r>
      <w:r w:rsidR="006C5A3D" w:rsidRPr="002A3933">
        <w:rPr>
          <w:rFonts w:cs="Arial"/>
          <w:sz w:val="24"/>
        </w:rPr>
        <w:t xml:space="preserve">neuen </w:t>
      </w:r>
      <w:r w:rsidR="0097251F" w:rsidRPr="002A3933">
        <w:rPr>
          <w:rFonts w:cs="Arial"/>
          <w:sz w:val="24"/>
        </w:rPr>
        <w:t>Wechselteils können</w:t>
      </w:r>
      <w:r w:rsidR="00D32779" w:rsidRPr="002A3933">
        <w:rPr>
          <w:rFonts w:cs="Arial"/>
          <w:sz w:val="24"/>
        </w:rPr>
        <w:t xml:space="preserve"> </w:t>
      </w:r>
      <w:r w:rsidR="0097251F" w:rsidRPr="002A3933">
        <w:rPr>
          <w:rFonts w:cs="Arial"/>
          <w:sz w:val="24"/>
        </w:rPr>
        <w:t xml:space="preserve">direkt vor Ort beim </w:t>
      </w:r>
      <w:r w:rsidR="0097251F" w:rsidRPr="002A3933">
        <w:rPr>
          <w:rFonts w:cs="Arial"/>
          <w:sz w:val="24"/>
        </w:rPr>
        <w:lastRenderedPageBreak/>
        <w:t xml:space="preserve">Kunden erfolgen. So </w:t>
      </w:r>
      <w:r w:rsidR="00C073B8" w:rsidRPr="002A3933">
        <w:rPr>
          <w:rFonts w:cs="Arial"/>
          <w:sz w:val="24"/>
        </w:rPr>
        <w:t xml:space="preserve">entfallen </w:t>
      </w:r>
      <w:r w:rsidR="00D84CE9" w:rsidRPr="002A3933">
        <w:rPr>
          <w:rFonts w:cs="Arial"/>
          <w:sz w:val="24"/>
        </w:rPr>
        <w:t xml:space="preserve">lange </w:t>
      </w:r>
      <w:r w:rsidR="00C073B8" w:rsidRPr="002A3933">
        <w:rPr>
          <w:rFonts w:cs="Arial"/>
          <w:sz w:val="24"/>
        </w:rPr>
        <w:t>Transport</w:t>
      </w:r>
      <w:r w:rsidR="00BE16B4" w:rsidRPr="002A3933">
        <w:rPr>
          <w:rFonts w:cs="Arial"/>
          <w:sz w:val="24"/>
        </w:rPr>
        <w:t>wege</w:t>
      </w:r>
      <w:r w:rsidR="00C073B8" w:rsidRPr="002A3933">
        <w:rPr>
          <w:rFonts w:cs="Arial"/>
          <w:sz w:val="24"/>
        </w:rPr>
        <w:t xml:space="preserve"> und </w:t>
      </w:r>
      <w:r w:rsidR="00951A56" w:rsidRPr="002A3933">
        <w:rPr>
          <w:rFonts w:cs="Arial"/>
          <w:sz w:val="24"/>
        </w:rPr>
        <w:t xml:space="preserve">selbst </w:t>
      </w:r>
      <w:r w:rsidR="0097251F" w:rsidRPr="002A3933">
        <w:rPr>
          <w:rFonts w:cs="Arial"/>
          <w:sz w:val="24"/>
        </w:rPr>
        <w:t xml:space="preserve">inklusive Aufheizphase </w:t>
      </w:r>
      <w:r w:rsidR="00C073B8" w:rsidRPr="002A3933">
        <w:rPr>
          <w:rFonts w:cs="Arial"/>
          <w:sz w:val="24"/>
        </w:rPr>
        <w:t xml:space="preserve">sind </w:t>
      </w:r>
      <w:r w:rsidR="0097251F" w:rsidRPr="002A3933">
        <w:rPr>
          <w:rFonts w:cs="Arial"/>
          <w:sz w:val="24"/>
        </w:rPr>
        <w:t xml:space="preserve">nur </w:t>
      </w:r>
      <w:r w:rsidR="001A2DB1" w:rsidRPr="002A3933">
        <w:rPr>
          <w:rFonts w:cs="Arial"/>
          <w:sz w:val="24"/>
        </w:rPr>
        <w:t>sieben</w:t>
      </w:r>
      <w:r w:rsidR="0097251F" w:rsidRPr="002A3933">
        <w:rPr>
          <w:rFonts w:cs="Arial"/>
          <w:sz w:val="24"/>
        </w:rPr>
        <w:t xml:space="preserve"> </w:t>
      </w:r>
      <w:r w:rsidR="006C5A3D" w:rsidRPr="002A3933">
        <w:rPr>
          <w:rFonts w:cs="Arial"/>
          <w:sz w:val="24"/>
        </w:rPr>
        <w:t>W</w:t>
      </w:r>
      <w:r w:rsidR="0097251F" w:rsidRPr="002A3933">
        <w:rPr>
          <w:rFonts w:cs="Arial"/>
          <w:sz w:val="24"/>
        </w:rPr>
        <w:t xml:space="preserve">erktage </w:t>
      </w:r>
      <w:r w:rsidR="00162E63" w:rsidRPr="002A3933">
        <w:rPr>
          <w:rFonts w:cs="Arial"/>
          <w:sz w:val="24"/>
        </w:rPr>
        <w:t>Anlagen-</w:t>
      </w:r>
      <w:r w:rsidR="0097251F" w:rsidRPr="002A3933">
        <w:rPr>
          <w:rFonts w:cs="Arial"/>
          <w:sz w:val="24"/>
        </w:rPr>
        <w:t>Ausfall</w:t>
      </w:r>
      <w:r w:rsidR="006817BE" w:rsidRPr="002A3933">
        <w:rPr>
          <w:rFonts w:cs="Arial"/>
          <w:sz w:val="24"/>
        </w:rPr>
        <w:t>zeit</w:t>
      </w:r>
      <w:r w:rsidR="0097251F" w:rsidRPr="002A3933">
        <w:rPr>
          <w:rFonts w:cs="Arial"/>
          <w:sz w:val="24"/>
        </w:rPr>
        <w:t xml:space="preserve"> einzuplanen.</w:t>
      </w:r>
      <w:r w:rsidR="006F4727" w:rsidRPr="002A3933">
        <w:rPr>
          <w:rFonts w:cs="Arial"/>
          <w:sz w:val="24"/>
        </w:rPr>
        <w:t xml:space="preserve"> </w:t>
      </w:r>
    </w:p>
    <w:p w14:paraId="2D04897F" w14:textId="77777777" w:rsidR="00C27E99" w:rsidRPr="002A3933" w:rsidRDefault="00C27E99" w:rsidP="007667F5">
      <w:pPr>
        <w:spacing w:line="360" w:lineRule="auto"/>
        <w:jc w:val="both"/>
        <w:rPr>
          <w:rFonts w:cs="Arial"/>
          <w:sz w:val="24"/>
        </w:rPr>
      </w:pPr>
    </w:p>
    <w:p w14:paraId="50A93E3D" w14:textId="2456A6D8" w:rsidR="00BE16B4" w:rsidRPr="002A3933" w:rsidRDefault="003B69BD" w:rsidP="007667F5">
      <w:pPr>
        <w:spacing w:line="360" w:lineRule="auto"/>
        <w:jc w:val="both"/>
        <w:rPr>
          <w:rFonts w:cs="Arial"/>
          <w:b/>
          <w:sz w:val="24"/>
        </w:rPr>
      </w:pPr>
      <w:r w:rsidRPr="002A3933">
        <w:rPr>
          <w:rFonts w:cs="Arial"/>
          <w:b/>
          <w:sz w:val="24"/>
        </w:rPr>
        <w:t>Besonderer Service – e</w:t>
      </w:r>
      <w:r w:rsidR="00E70C5F" w:rsidRPr="002A3933">
        <w:rPr>
          <w:rFonts w:cs="Arial"/>
          <w:b/>
          <w:sz w:val="24"/>
        </w:rPr>
        <w:t>in Ofenleben lang</w:t>
      </w:r>
    </w:p>
    <w:p w14:paraId="31BA90CE" w14:textId="77777777" w:rsidR="00B477CB" w:rsidRPr="002A3933" w:rsidRDefault="00B477CB" w:rsidP="007667F5">
      <w:pPr>
        <w:spacing w:line="360" w:lineRule="auto"/>
        <w:jc w:val="both"/>
        <w:rPr>
          <w:rFonts w:cs="Arial"/>
          <w:b/>
          <w:sz w:val="24"/>
        </w:rPr>
      </w:pPr>
    </w:p>
    <w:p w14:paraId="44C50FD8" w14:textId="475AAEC1" w:rsidR="00FB5628" w:rsidRPr="002A3933" w:rsidRDefault="00B477CB" w:rsidP="00162E63">
      <w:pPr>
        <w:spacing w:line="360" w:lineRule="auto"/>
        <w:jc w:val="both"/>
        <w:rPr>
          <w:rFonts w:cs="Arial"/>
          <w:sz w:val="24"/>
        </w:rPr>
      </w:pPr>
      <w:r w:rsidRPr="002A3933">
        <w:rPr>
          <w:rFonts w:cs="Arial"/>
          <w:sz w:val="24"/>
        </w:rPr>
        <w:t xml:space="preserve">Bei der Fertigung des Feuerfestwechselteils kommt nur Material zum Einsatz, das den neuesten technischen Erkenntnissen entspricht. So kann </w:t>
      </w:r>
      <w:r w:rsidR="004A5FF7" w:rsidRPr="002A3933">
        <w:rPr>
          <w:rFonts w:cs="Arial"/>
          <w:sz w:val="24"/>
        </w:rPr>
        <w:t>neben</w:t>
      </w:r>
      <w:r w:rsidRPr="002A3933">
        <w:rPr>
          <w:rFonts w:cs="Arial"/>
          <w:sz w:val="24"/>
        </w:rPr>
        <w:t xml:space="preserve"> absolute</w:t>
      </w:r>
      <w:r w:rsidR="005859FE" w:rsidRPr="002A3933">
        <w:rPr>
          <w:rFonts w:cs="Arial"/>
          <w:sz w:val="24"/>
        </w:rPr>
        <w:t>r</w:t>
      </w:r>
      <w:r w:rsidRPr="002A3933">
        <w:rPr>
          <w:rFonts w:cs="Arial"/>
          <w:sz w:val="24"/>
        </w:rPr>
        <w:t xml:space="preserve"> Druckdichtigkeit </w:t>
      </w:r>
      <w:r w:rsidR="004A5FF7" w:rsidRPr="002A3933">
        <w:rPr>
          <w:rFonts w:cs="Arial"/>
          <w:sz w:val="24"/>
        </w:rPr>
        <w:t>auch</w:t>
      </w:r>
      <w:r w:rsidRPr="002A3933">
        <w:rPr>
          <w:rFonts w:cs="Arial"/>
          <w:sz w:val="24"/>
        </w:rPr>
        <w:t xml:space="preserve"> höchste mechanische Abriebfestigkeit </w:t>
      </w:r>
      <w:r w:rsidR="00741C41" w:rsidRPr="002A3933">
        <w:rPr>
          <w:rFonts w:cs="Arial"/>
          <w:sz w:val="24"/>
        </w:rPr>
        <w:t>sichergestellt</w:t>
      </w:r>
      <w:r w:rsidRPr="002A3933">
        <w:rPr>
          <w:rFonts w:cs="Arial"/>
          <w:sz w:val="24"/>
        </w:rPr>
        <w:t xml:space="preserve"> werden.</w:t>
      </w:r>
      <w:r w:rsidR="004A5FF7" w:rsidRPr="002A3933">
        <w:rPr>
          <w:rFonts w:cs="Arial"/>
          <w:sz w:val="24"/>
        </w:rPr>
        <w:t xml:space="preserve"> Da die Bauteile im </w:t>
      </w:r>
      <w:r w:rsidR="00C27E99" w:rsidRPr="002A3933">
        <w:rPr>
          <w:rFonts w:cs="Arial"/>
          <w:sz w:val="24"/>
        </w:rPr>
        <w:t>StrikoWestofen-</w:t>
      </w:r>
      <w:r w:rsidR="004A5FF7" w:rsidRPr="002A3933">
        <w:rPr>
          <w:rFonts w:cs="Arial"/>
          <w:sz w:val="24"/>
        </w:rPr>
        <w:t xml:space="preserve">Werk bei rund 500 Grad vorgetrocknet werden, sind </w:t>
      </w:r>
      <w:r w:rsidR="00C27E99" w:rsidRPr="002A3933">
        <w:rPr>
          <w:rFonts w:cs="Arial"/>
          <w:sz w:val="24"/>
        </w:rPr>
        <w:t xml:space="preserve">auch </w:t>
      </w:r>
      <w:r w:rsidR="005859FE" w:rsidRPr="002A3933">
        <w:rPr>
          <w:rFonts w:cs="Arial"/>
          <w:sz w:val="24"/>
        </w:rPr>
        <w:t>spätere</w:t>
      </w:r>
      <w:r w:rsidR="004A5FF7" w:rsidRPr="002A3933">
        <w:rPr>
          <w:rFonts w:cs="Arial"/>
          <w:sz w:val="24"/>
        </w:rPr>
        <w:t xml:space="preserve"> Verunreinigungen der Schmelze durch Wasserstoff </w:t>
      </w:r>
      <w:r w:rsidR="00AD3C01" w:rsidRPr="002A3933">
        <w:rPr>
          <w:rFonts w:cs="Arial"/>
          <w:sz w:val="24"/>
        </w:rPr>
        <w:t xml:space="preserve">nahezu </w:t>
      </w:r>
      <w:r w:rsidR="004A5FF7" w:rsidRPr="002A3933">
        <w:rPr>
          <w:rFonts w:cs="Arial"/>
          <w:sz w:val="24"/>
        </w:rPr>
        <w:t>ausgeschlossen.</w:t>
      </w:r>
      <w:r w:rsidR="00A45131" w:rsidRPr="002A3933">
        <w:rPr>
          <w:rFonts w:cs="Arial"/>
          <w:sz w:val="24"/>
        </w:rPr>
        <w:t xml:space="preserve"> „Für uns endet </w:t>
      </w:r>
      <w:r w:rsidR="005A3EE3" w:rsidRPr="002A3933">
        <w:rPr>
          <w:rFonts w:cs="Arial"/>
          <w:sz w:val="24"/>
        </w:rPr>
        <w:t>gute</w:t>
      </w:r>
      <w:r w:rsidR="00A45131" w:rsidRPr="002A3933">
        <w:rPr>
          <w:rFonts w:cs="Arial"/>
          <w:sz w:val="24"/>
        </w:rPr>
        <w:t xml:space="preserve"> Betreuung nicht mit der Implementierung einer neuen Gießereianlage. Wir sind ein Ofenleben lang zur Stelle</w:t>
      </w:r>
      <w:r w:rsidR="005A3EE3" w:rsidRPr="002A3933">
        <w:rPr>
          <w:rFonts w:cs="Arial"/>
          <w:sz w:val="24"/>
        </w:rPr>
        <w:t>,</w:t>
      </w:r>
      <w:r w:rsidR="00A34802" w:rsidRPr="002A3933">
        <w:rPr>
          <w:rFonts w:cs="Arial"/>
          <w:sz w:val="24"/>
        </w:rPr>
        <w:t xml:space="preserve"> um rund um die Uhr maximale Produktivität zu gewährleisten</w:t>
      </w:r>
      <w:r w:rsidR="00A45131" w:rsidRPr="002A3933">
        <w:rPr>
          <w:rFonts w:cs="Arial"/>
          <w:sz w:val="24"/>
        </w:rPr>
        <w:t xml:space="preserve">“, erklärt </w:t>
      </w:r>
      <w:r w:rsidR="00AD3C01" w:rsidRPr="002A3933">
        <w:rPr>
          <w:rFonts w:cs="Arial"/>
          <w:sz w:val="24"/>
        </w:rPr>
        <w:t>Holger Stephan</w:t>
      </w:r>
      <w:r w:rsidR="00A45131" w:rsidRPr="002A3933">
        <w:rPr>
          <w:rFonts w:cs="Arial"/>
          <w:sz w:val="24"/>
        </w:rPr>
        <w:t xml:space="preserve">, </w:t>
      </w:r>
      <w:r w:rsidR="00AD3C01" w:rsidRPr="002A3933">
        <w:rPr>
          <w:rFonts w:cs="Arial"/>
          <w:sz w:val="24"/>
        </w:rPr>
        <w:t>Leiter des Bereichs Service und Spare Parts</w:t>
      </w:r>
      <w:r w:rsidR="00A45131" w:rsidRPr="002A3933">
        <w:rPr>
          <w:rFonts w:cs="Arial"/>
          <w:sz w:val="24"/>
        </w:rPr>
        <w:t xml:space="preserve"> bei StrikoWestofen.</w:t>
      </w:r>
      <w:r w:rsidR="00A34802" w:rsidRPr="002A3933">
        <w:rPr>
          <w:rFonts w:cs="Arial"/>
          <w:sz w:val="24"/>
        </w:rPr>
        <w:t xml:space="preserve"> </w:t>
      </w:r>
    </w:p>
    <w:p w14:paraId="38D9A9B2" w14:textId="77777777" w:rsidR="00D32779" w:rsidRPr="002A3933" w:rsidRDefault="00D32779" w:rsidP="00D32779">
      <w:pPr>
        <w:spacing w:line="360" w:lineRule="auto"/>
        <w:jc w:val="both"/>
        <w:rPr>
          <w:rFonts w:cs="Arial"/>
          <w:b/>
          <w:sz w:val="24"/>
        </w:rPr>
      </w:pPr>
    </w:p>
    <w:p w14:paraId="782EDCCD" w14:textId="69FD94CE" w:rsidR="00D32779" w:rsidRPr="002A3933" w:rsidRDefault="00A45131" w:rsidP="00D32779">
      <w:pPr>
        <w:spacing w:line="360" w:lineRule="auto"/>
        <w:jc w:val="both"/>
        <w:rPr>
          <w:rFonts w:cs="Arial"/>
          <w:b/>
          <w:sz w:val="24"/>
        </w:rPr>
      </w:pPr>
      <w:r w:rsidRPr="002A3933">
        <w:rPr>
          <w:rFonts w:cs="Arial"/>
          <w:b/>
          <w:sz w:val="24"/>
        </w:rPr>
        <w:t>Effizient auf ganzer Linie</w:t>
      </w:r>
    </w:p>
    <w:p w14:paraId="5B08B5AF" w14:textId="77777777" w:rsidR="00D32779" w:rsidRPr="002A3933" w:rsidRDefault="00D32779" w:rsidP="007667F5">
      <w:pPr>
        <w:spacing w:line="360" w:lineRule="auto"/>
        <w:jc w:val="both"/>
        <w:rPr>
          <w:rFonts w:cs="Arial"/>
          <w:sz w:val="24"/>
        </w:rPr>
      </w:pPr>
    </w:p>
    <w:p w14:paraId="6327DED4" w14:textId="773ED191" w:rsidR="00162E63" w:rsidRPr="002A3933" w:rsidRDefault="00D32779" w:rsidP="00162E63">
      <w:pPr>
        <w:spacing w:line="360" w:lineRule="auto"/>
        <w:jc w:val="both"/>
        <w:rPr>
          <w:rFonts w:cs="Arial"/>
          <w:sz w:val="24"/>
        </w:rPr>
      </w:pPr>
      <w:r w:rsidRPr="002A3933">
        <w:rPr>
          <w:rFonts w:cs="Arial"/>
          <w:sz w:val="24"/>
        </w:rPr>
        <w:t xml:space="preserve">Das </w:t>
      </w:r>
      <w:r w:rsidR="00536439" w:rsidRPr="002A3933">
        <w:rPr>
          <w:rFonts w:cs="Arial"/>
          <w:sz w:val="24"/>
        </w:rPr>
        <w:t>Verfahren</w:t>
      </w:r>
      <w:r w:rsidR="003F7189" w:rsidRPr="002A3933">
        <w:rPr>
          <w:rFonts w:cs="Arial"/>
          <w:sz w:val="24"/>
        </w:rPr>
        <w:t xml:space="preserve"> hat sich </w:t>
      </w:r>
      <w:r w:rsidR="00B513B1" w:rsidRPr="002A3933">
        <w:rPr>
          <w:rFonts w:cs="Arial"/>
          <w:sz w:val="24"/>
        </w:rPr>
        <w:t>viel</w:t>
      </w:r>
      <w:r w:rsidR="00281826" w:rsidRPr="002A3933">
        <w:rPr>
          <w:rFonts w:cs="Arial"/>
          <w:sz w:val="24"/>
        </w:rPr>
        <w:t xml:space="preserve">fach </w:t>
      </w:r>
      <w:r w:rsidR="00C27E99" w:rsidRPr="002A3933">
        <w:rPr>
          <w:rFonts w:cs="Arial"/>
          <w:sz w:val="24"/>
        </w:rPr>
        <w:t>bewährt</w:t>
      </w:r>
      <w:r w:rsidR="003F7189" w:rsidRPr="002A3933">
        <w:rPr>
          <w:rFonts w:cs="Arial"/>
          <w:sz w:val="24"/>
        </w:rPr>
        <w:t>. So auch</w:t>
      </w:r>
      <w:r w:rsidRPr="002A3933">
        <w:rPr>
          <w:rFonts w:cs="Arial"/>
          <w:sz w:val="24"/>
        </w:rPr>
        <w:t xml:space="preserve"> im Fall des Druckguss-Spezialisten „Alupress“ </w:t>
      </w:r>
      <w:r w:rsidR="00FF53E9" w:rsidRPr="002A3933">
        <w:rPr>
          <w:rFonts w:cs="Arial"/>
          <w:sz w:val="24"/>
        </w:rPr>
        <w:t>(</w:t>
      </w:r>
      <w:r w:rsidRPr="002A3933">
        <w:rPr>
          <w:rFonts w:cs="Arial"/>
          <w:sz w:val="24"/>
        </w:rPr>
        <w:t>Standort Hildburghausen</w:t>
      </w:r>
      <w:r w:rsidR="00FF53E9" w:rsidRPr="002A3933">
        <w:rPr>
          <w:rFonts w:cs="Arial"/>
          <w:sz w:val="24"/>
        </w:rPr>
        <w:t>)</w:t>
      </w:r>
      <w:r w:rsidRPr="002A3933">
        <w:rPr>
          <w:rFonts w:cs="Arial"/>
          <w:sz w:val="24"/>
        </w:rPr>
        <w:t xml:space="preserve">. Dort ist </w:t>
      </w:r>
      <w:r w:rsidR="00FF53E9" w:rsidRPr="002A3933">
        <w:rPr>
          <w:rFonts w:cs="Arial"/>
          <w:sz w:val="24"/>
        </w:rPr>
        <w:t xml:space="preserve">ein Feuerfestwechselteil von StrikoWestofen </w:t>
      </w:r>
      <w:r w:rsidR="003B69BD" w:rsidRPr="002A3933">
        <w:rPr>
          <w:rFonts w:cs="Arial"/>
          <w:sz w:val="24"/>
        </w:rPr>
        <w:t>bereits</w:t>
      </w:r>
      <w:r w:rsidR="005A3EE3" w:rsidRPr="002A3933">
        <w:rPr>
          <w:rFonts w:cs="Arial"/>
          <w:sz w:val="24"/>
        </w:rPr>
        <w:t xml:space="preserve"> </w:t>
      </w:r>
      <w:r w:rsidRPr="002A3933">
        <w:rPr>
          <w:rFonts w:cs="Arial"/>
          <w:sz w:val="24"/>
        </w:rPr>
        <w:t xml:space="preserve">seit vier Jahren im Einsatz: „Unser Dosierofen sieht nicht nur aus wie neu, er liefert auch </w:t>
      </w:r>
      <w:r w:rsidR="00A1481B" w:rsidRPr="002A3933">
        <w:rPr>
          <w:rFonts w:cs="Arial"/>
          <w:sz w:val="24"/>
        </w:rPr>
        <w:t xml:space="preserve">nach wie vor </w:t>
      </w:r>
      <w:r w:rsidRPr="002A3933">
        <w:rPr>
          <w:rFonts w:cs="Arial"/>
          <w:sz w:val="24"/>
        </w:rPr>
        <w:t xml:space="preserve">optimale Ergebnisse. Eine Neuzustellung per Feuerfestwechselteil ist </w:t>
      </w:r>
      <w:r w:rsidR="005A3EE3" w:rsidRPr="002A3933">
        <w:rPr>
          <w:rFonts w:cs="Arial"/>
          <w:sz w:val="24"/>
        </w:rPr>
        <w:t xml:space="preserve">unserer Meinung nach </w:t>
      </w:r>
      <w:r w:rsidR="00FF53E9" w:rsidRPr="002A3933">
        <w:rPr>
          <w:rFonts w:cs="Arial"/>
          <w:sz w:val="24"/>
        </w:rPr>
        <w:t>klar</w:t>
      </w:r>
      <w:r w:rsidRPr="002A3933">
        <w:rPr>
          <w:rFonts w:cs="Arial"/>
          <w:sz w:val="24"/>
        </w:rPr>
        <w:t xml:space="preserve"> zu empfehlen“, freut sich Enrico Sonnefeld, Leiter Instandhaltung bei Alupress.</w:t>
      </w:r>
      <w:r w:rsidR="00162E63" w:rsidRPr="002A3933">
        <w:rPr>
          <w:rFonts w:cs="Arial"/>
          <w:sz w:val="24"/>
        </w:rPr>
        <w:t xml:space="preserve"> </w:t>
      </w:r>
      <w:r w:rsidR="00B513B1" w:rsidRPr="002A3933">
        <w:rPr>
          <w:rFonts w:cs="Arial"/>
          <w:sz w:val="24"/>
        </w:rPr>
        <w:t xml:space="preserve">Lohnenswert ist die Investition </w:t>
      </w:r>
      <w:r w:rsidR="00203DD5" w:rsidRPr="002A3933">
        <w:rPr>
          <w:rFonts w:cs="Arial"/>
          <w:sz w:val="24"/>
        </w:rPr>
        <w:t>auf mehreren Ebenen</w:t>
      </w:r>
      <w:r w:rsidR="00B513B1" w:rsidRPr="002A3933">
        <w:rPr>
          <w:rFonts w:cs="Arial"/>
          <w:sz w:val="24"/>
        </w:rPr>
        <w:t xml:space="preserve">: </w:t>
      </w:r>
      <w:r w:rsidR="00281826" w:rsidRPr="002A3933">
        <w:rPr>
          <w:rFonts w:cs="Arial"/>
          <w:sz w:val="24"/>
        </w:rPr>
        <w:t>D</w:t>
      </w:r>
      <w:r w:rsidR="005859FE" w:rsidRPr="002A3933">
        <w:rPr>
          <w:rFonts w:cs="Arial"/>
          <w:sz w:val="24"/>
        </w:rPr>
        <w:t xml:space="preserve">er </w:t>
      </w:r>
      <w:r w:rsidR="00281826" w:rsidRPr="002A3933">
        <w:rPr>
          <w:rFonts w:cs="Arial"/>
          <w:sz w:val="24"/>
        </w:rPr>
        <w:t>Ein</w:t>
      </w:r>
      <w:r w:rsidR="005A2BF0" w:rsidRPr="002A3933">
        <w:rPr>
          <w:rFonts w:cs="Arial"/>
          <w:sz w:val="24"/>
        </w:rPr>
        <w:t>bau</w:t>
      </w:r>
      <w:r w:rsidR="00281826" w:rsidRPr="002A3933">
        <w:rPr>
          <w:rFonts w:cs="Arial"/>
          <w:sz w:val="24"/>
        </w:rPr>
        <w:t xml:space="preserve"> </w:t>
      </w:r>
      <w:r w:rsidR="00203DD5" w:rsidRPr="002A3933">
        <w:rPr>
          <w:rFonts w:cs="Arial"/>
          <w:sz w:val="24"/>
        </w:rPr>
        <w:t>eines</w:t>
      </w:r>
      <w:r w:rsidR="00281826" w:rsidRPr="002A3933">
        <w:rPr>
          <w:rFonts w:cs="Arial"/>
          <w:sz w:val="24"/>
        </w:rPr>
        <w:t xml:space="preserve"> </w:t>
      </w:r>
      <w:r w:rsidR="005859FE" w:rsidRPr="002A3933">
        <w:rPr>
          <w:rFonts w:cs="Arial"/>
          <w:sz w:val="24"/>
        </w:rPr>
        <w:t>Feuerfestwechselteil</w:t>
      </w:r>
      <w:r w:rsidR="00281826" w:rsidRPr="002A3933">
        <w:rPr>
          <w:rFonts w:cs="Arial"/>
          <w:sz w:val="24"/>
        </w:rPr>
        <w:t>s</w:t>
      </w:r>
      <w:r w:rsidR="005859FE" w:rsidRPr="002A3933">
        <w:rPr>
          <w:rFonts w:cs="Arial"/>
          <w:sz w:val="24"/>
        </w:rPr>
        <w:t xml:space="preserve"> </w:t>
      </w:r>
      <w:r w:rsidR="00A871F7" w:rsidRPr="002A3933">
        <w:rPr>
          <w:rFonts w:cs="Arial"/>
          <w:sz w:val="24"/>
        </w:rPr>
        <w:t>geht</w:t>
      </w:r>
      <w:r w:rsidR="00A42213" w:rsidRPr="002A3933">
        <w:rPr>
          <w:rFonts w:cs="Arial"/>
          <w:sz w:val="24"/>
        </w:rPr>
        <w:t xml:space="preserve"> nicht nur besonders schnell</w:t>
      </w:r>
      <w:r w:rsidR="005A2BF0" w:rsidRPr="002A3933">
        <w:rPr>
          <w:rFonts w:cs="Arial"/>
          <w:sz w:val="24"/>
        </w:rPr>
        <w:t xml:space="preserve"> von</w:t>
      </w:r>
      <w:r w:rsidR="00A871F7" w:rsidRPr="002A3933">
        <w:rPr>
          <w:rFonts w:cs="Arial"/>
          <w:sz w:val="24"/>
        </w:rPr>
        <w:t>statten</w:t>
      </w:r>
      <w:r w:rsidR="00A42213" w:rsidRPr="002A3933">
        <w:rPr>
          <w:rFonts w:cs="Arial"/>
          <w:sz w:val="24"/>
        </w:rPr>
        <w:t xml:space="preserve">, sondern steigert auch die Effizienz der </w:t>
      </w:r>
      <w:r w:rsidR="005A2BF0" w:rsidRPr="002A3933">
        <w:rPr>
          <w:rFonts w:cs="Arial"/>
          <w:sz w:val="24"/>
        </w:rPr>
        <w:t>Dosier</w:t>
      </w:r>
      <w:r w:rsidR="003B69BD" w:rsidRPr="002A3933">
        <w:rPr>
          <w:rFonts w:cs="Arial"/>
          <w:sz w:val="24"/>
        </w:rPr>
        <w:t>öfen</w:t>
      </w:r>
      <w:r w:rsidR="00A42213" w:rsidRPr="002A3933">
        <w:rPr>
          <w:rFonts w:cs="Arial"/>
          <w:sz w:val="24"/>
        </w:rPr>
        <w:t>.</w:t>
      </w:r>
      <w:r w:rsidR="005102C3" w:rsidRPr="002A3933">
        <w:rPr>
          <w:rFonts w:cs="Arial"/>
          <w:sz w:val="24"/>
        </w:rPr>
        <w:t xml:space="preserve"> „Kunden berichten von rund 30 Prozent Energieeinsparung gegenüber </w:t>
      </w:r>
      <w:r w:rsidR="000D52D3" w:rsidRPr="002A3933">
        <w:rPr>
          <w:rFonts w:cs="Arial"/>
          <w:sz w:val="24"/>
        </w:rPr>
        <w:t xml:space="preserve">einer </w:t>
      </w:r>
      <w:r w:rsidR="006B0468" w:rsidRPr="002A3933">
        <w:rPr>
          <w:rFonts w:cs="Arial"/>
          <w:sz w:val="24"/>
        </w:rPr>
        <w:t>nicht originalen</w:t>
      </w:r>
      <w:r w:rsidR="005102C3" w:rsidRPr="002A3933">
        <w:rPr>
          <w:rFonts w:cs="Arial"/>
          <w:sz w:val="24"/>
        </w:rPr>
        <w:t xml:space="preserve"> </w:t>
      </w:r>
      <w:r w:rsidR="005102C3" w:rsidRPr="002A3933">
        <w:rPr>
          <w:rFonts w:cs="Arial"/>
          <w:sz w:val="24"/>
        </w:rPr>
        <w:lastRenderedPageBreak/>
        <w:t xml:space="preserve">Neuzustellung“, ergänzt </w:t>
      </w:r>
      <w:r w:rsidR="009832B3" w:rsidRPr="002A3933">
        <w:rPr>
          <w:rFonts w:cs="Arial"/>
          <w:sz w:val="24"/>
        </w:rPr>
        <w:t>Stephan</w:t>
      </w:r>
      <w:r w:rsidR="005102C3" w:rsidRPr="002A3933">
        <w:rPr>
          <w:rFonts w:cs="Arial"/>
          <w:sz w:val="24"/>
        </w:rPr>
        <w:t>.</w:t>
      </w:r>
      <w:r w:rsidR="00FF53E9" w:rsidRPr="002A3933">
        <w:rPr>
          <w:rFonts w:cs="Arial"/>
          <w:sz w:val="24"/>
        </w:rPr>
        <w:t xml:space="preserve"> </w:t>
      </w:r>
      <w:r w:rsidR="000D52D3" w:rsidRPr="002A3933">
        <w:rPr>
          <w:rFonts w:cs="Arial"/>
          <w:sz w:val="24"/>
        </w:rPr>
        <w:t>„Das zeigt uns, dass wir auf dem richtigen Weg sind.“</w:t>
      </w:r>
    </w:p>
    <w:p w14:paraId="5FC3F6F4" w14:textId="314C5761" w:rsidR="002960FC" w:rsidRPr="002A3933" w:rsidRDefault="00F55896" w:rsidP="007667F5">
      <w:pPr>
        <w:spacing w:line="360" w:lineRule="auto"/>
        <w:jc w:val="both"/>
        <w:rPr>
          <w:rFonts w:cs="Arial"/>
          <w:sz w:val="24"/>
        </w:rPr>
      </w:pPr>
      <w:r w:rsidRPr="002A3933">
        <w:rPr>
          <w:rFonts w:cs="Arial"/>
          <w:sz w:val="24"/>
        </w:rPr>
        <w:t xml:space="preserve"> </w:t>
      </w:r>
      <w:r w:rsidR="00F50F74" w:rsidRPr="002A3933">
        <w:rPr>
          <w:rFonts w:cs="Arial"/>
          <w:sz w:val="24"/>
        </w:rPr>
        <w:t xml:space="preserve"> </w:t>
      </w:r>
    </w:p>
    <w:p w14:paraId="3B3D11DA" w14:textId="10DF2A47" w:rsidR="002960FC" w:rsidRPr="002A3933" w:rsidRDefault="002960FC" w:rsidP="002960FC">
      <w:pPr>
        <w:spacing w:line="360" w:lineRule="auto"/>
        <w:jc w:val="both"/>
        <w:rPr>
          <w:rStyle w:val="Fett"/>
          <w:b w:val="0"/>
          <w:sz w:val="24"/>
        </w:rPr>
      </w:pPr>
      <w:r w:rsidRPr="002A3933">
        <w:rPr>
          <w:sz w:val="24"/>
        </w:rPr>
        <w:t>Weitere Informationen zu</w:t>
      </w:r>
      <w:r w:rsidR="00B858DD" w:rsidRPr="002A3933">
        <w:rPr>
          <w:sz w:val="24"/>
        </w:rPr>
        <w:t xml:space="preserve">r </w:t>
      </w:r>
      <w:r w:rsidR="005A3EE3" w:rsidRPr="002A3933">
        <w:rPr>
          <w:sz w:val="24"/>
        </w:rPr>
        <w:t>Ofen-</w:t>
      </w:r>
      <w:r w:rsidR="00B858DD" w:rsidRPr="002A3933">
        <w:rPr>
          <w:sz w:val="24"/>
        </w:rPr>
        <w:t xml:space="preserve">Neuzustellung mit </w:t>
      </w:r>
      <w:r w:rsidR="00EC052F" w:rsidRPr="002A3933">
        <w:rPr>
          <w:sz w:val="24"/>
        </w:rPr>
        <w:t>Feuerfestwechselteil</w:t>
      </w:r>
      <w:r w:rsidRPr="002A3933">
        <w:rPr>
          <w:sz w:val="24"/>
        </w:rPr>
        <w:t xml:space="preserve"> sind direkt bei StrikoWestofen erhältlich – per </w:t>
      </w:r>
      <w:r w:rsidRPr="002A3933">
        <w:rPr>
          <w:sz w:val="24"/>
          <w:lang w:eastAsia="de-DE"/>
        </w:rPr>
        <w:t>Telefon</w:t>
      </w:r>
      <w:r w:rsidRPr="002A3933">
        <w:rPr>
          <w:sz w:val="24"/>
        </w:rPr>
        <w:t xml:space="preserve"> (</w:t>
      </w:r>
      <w:r w:rsidRPr="002A3933">
        <w:rPr>
          <w:rStyle w:val="Fett"/>
          <w:sz w:val="24"/>
        </w:rPr>
        <w:t>02261-70910</w:t>
      </w:r>
      <w:r w:rsidRPr="002A3933">
        <w:rPr>
          <w:sz w:val="24"/>
        </w:rPr>
        <w:t xml:space="preserve">) oder im Internet unter </w:t>
      </w:r>
      <w:r w:rsidRPr="002A3933">
        <w:rPr>
          <w:rStyle w:val="Fett"/>
          <w:bCs w:val="0"/>
          <w:sz w:val="24"/>
        </w:rPr>
        <w:t>www.strikowestofen.com</w:t>
      </w:r>
      <w:r w:rsidRPr="002A3933">
        <w:rPr>
          <w:rStyle w:val="Fett"/>
          <w:b w:val="0"/>
          <w:sz w:val="24"/>
        </w:rPr>
        <w:t xml:space="preserve">. </w:t>
      </w:r>
    </w:p>
    <w:p w14:paraId="7BE5D584" w14:textId="77777777" w:rsidR="002960FC" w:rsidRPr="002A3933" w:rsidRDefault="002960FC" w:rsidP="007667F5">
      <w:pPr>
        <w:spacing w:line="360" w:lineRule="auto"/>
        <w:jc w:val="both"/>
        <w:rPr>
          <w:rFonts w:cs="Arial"/>
          <w:sz w:val="24"/>
        </w:rPr>
      </w:pPr>
    </w:p>
    <w:p w14:paraId="0862C4FE" w14:textId="3F466C7E" w:rsidR="005B32A0" w:rsidRPr="002A3933" w:rsidRDefault="008F4DEF" w:rsidP="00F94DFE">
      <w:pPr>
        <w:spacing w:line="360" w:lineRule="auto"/>
        <w:jc w:val="right"/>
        <w:rPr>
          <w:sz w:val="24"/>
        </w:rPr>
      </w:pPr>
      <w:r w:rsidRPr="002A3933">
        <w:rPr>
          <w:rFonts w:cs="Arial"/>
          <w:sz w:val="24"/>
        </w:rPr>
        <w:t xml:space="preserve"> </w:t>
      </w:r>
      <w:r w:rsidR="003640A8" w:rsidRPr="002A3933">
        <w:rPr>
          <w:sz w:val="24"/>
        </w:rPr>
        <w:t xml:space="preserve">ca. </w:t>
      </w:r>
      <w:r w:rsidR="005A3EE3" w:rsidRPr="002A3933">
        <w:rPr>
          <w:sz w:val="24"/>
        </w:rPr>
        <w:t>3</w:t>
      </w:r>
      <w:r w:rsidR="00B805CF" w:rsidRPr="002A3933">
        <w:rPr>
          <w:sz w:val="24"/>
        </w:rPr>
        <w:t>.</w:t>
      </w:r>
      <w:r w:rsidR="005A3EE3" w:rsidRPr="002A3933">
        <w:rPr>
          <w:sz w:val="24"/>
        </w:rPr>
        <w:t>0</w:t>
      </w:r>
      <w:r w:rsidR="00B93A96" w:rsidRPr="002A3933">
        <w:rPr>
          <w:sz w:val="24"/>
        </w:rPr>
        <w:t>00</w:t>
      </w:r>
      <w:r w:rsidR="005B32A0" w:rsidRPr="002A3933">
        <w:rPr>
          <w:sz w:val="24"/>
        </w:rPr>
        <w:t xml:space="preserve"> Zeichen</w:t>
      </w:r>
    </w:p>
    <w:p w14:paraId="0A282F4C" w14:textId="77777777" w:rsidR="00D91709" w:rsidRPr="002A3933" w:rsidRDefault="00D91709" w:rsidP="007667F5">
      <w:pPr>
        <w:pStyle w:val="WW-Textkrper2"/>
        <w:spacing w:line="360" w:lineRule="auto"/>
        <w:rPr>
          <w:b/>
          <w:bCs/>
          <w:u w:val="single"/>
        </w:rPr>
      </w:pPr>
    </w:p>
    <w:p w14:paraId="7D06D9CD" w14:textId="77777777" w:rsidR="00F94DFE" w:rsidRPr="002A3933" w:rsidRDefault="00F94DFE" w:rsidP="007667F5">
      <w:pPr>
        <w:pStyle w:val="WW-Textkrper2"/>
        <w:spacing w:line="360" w:lineRule="auto"/>
        <w:rPr>
          <w:b/>
          <w:bCs/>
          <w:u w:val="single"/>
        </w:rPr>
      </w:pPr>
    </w:p>
    <w:p w14:paraId="07463B4B" w14:textId="33855731" w:rsidR="006D1362" w:rsidRPr="002A3933" w:rsidRDefault="00474BA5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r w:rsidRPr="002A3933">
        <w:rPr>
          <w:b/>
          <w:bCs/>
          <w:u w:val="single"/>
        </w:rPr>
        <w:t>Ü</w:t>
      </w:r>
      <w:r w:rsidR="00302518" w:rsidRPr="002A3933">
        <w:rPr>
          <w:b/>
          <w:bCs/>
          <w:u w:val="single"/>
        </w:rPr>
        <w:t xml:space="preserve">ber </w:t>
      </w:r>
      <w:r w:rsidR="007106D6" w:rsidRPr="002A3933">
        <w:rPr>
          <w:b/>
          <w:bCs/>
          <w:u w:val="single"/>
        </w:rPr>
        <w:t>StrikoWestofen</w:t>
      </w:r>
    </w:p>
    <w:p w14:paraId="2049EB0B" w14:textId="356CD378" w:rsidR="00302518" w:rsidRPr="002A3933" w:rsidRDefault="00B13E25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2A3933">
        <w:t>Seit 2017 gehört StrikoWestofen zur Norican Group, einem weltweit führenden</w:t>
      </w:r>
      <w:r w:rsidR="00302518" w:rsidRPr="002A3933">
        <w:rPr>
          <w:bCs/>
        </w:rPr>
        <w:t xml:space="preserve"> Anbieter von Technologien zur Formung und </w:t>
      </w:r>
      <w:r w:rsidR="00474BA5" w:rsidRPr="002A3933">
        <w:rPr>
          <w:bCs/>
        </w:rPr>
        <w:t>Weiterverarbeitung</w:t>
      </w:r>
      <w:r w:rsidR="00302518" w:rsidRPr="002A3933">
        <w:rPr>
          <w:bCs/>
        </w:rPr>
        <w:t xml:space="preserve"> von Metallteilen.</w:t>
      </w:r>
      <w:r w:rsidR="00D90922" w:rsidRPr="002A3933">
        <w:rPr>
          <w:bCs/>
        </w:rPr>
        <w:t xml:space="preserve"> Die Gruppe vereint vier </w:t>
      </w:r>
      <w:r w:rsidR="00232C9B" w:rsidRPr="002A3933">
        <w:rPr>
          <w:bCs/>
        </w:rPr>
        <w:t>global</w:t>
      </w:r>
      <w:r w:rsidR="00D90922" w:rsidRPr="002A3933">
        <w:rPr>
          <w:bCs/>
        </w:rPr>
        <w:t xml:space="preserve"> agierende Marken: DISA, Italpresse</w:t>
      </w:r>
      <w:r w:rsidR="00E768A6" w:rsidRPr="002A3933">
        <w:rPr>
          <w:bCs/>
        </w:rPr>
        <w:t xml:space="preserve"> </w:t>
      </w:r>
      <w:r w:rsidR="00D90922" w:rsidRPr="002A3933">
        <w:rPr>
          <w:bCs/>
        </w:rPr>
        <w:t xml:space="preserve">Gauss, StrikoWestofen und Wheelabrator. Gemeinsam bieten sie </w:t>
      </w:r>
      <w:r w:rsidR="00232C9B" w:rsidRPr="002A3933">
        <w:rPr>
          <w:bCs/>
        </w:rPr>
        <w:t>ein breites Spektrum an technologischen Lösungen</w:t>
      </w:r>
      <w:r w:rsidR="00B136BE" w:rsidRPr="002A3933">
        <w:rPr>
          <w:bCs/>
        </w:rPr>
        <w:t xml:space="preserve"> für den Grau- und Leichtmetallguss</w:t>
      </w:r>
      <w:r w:rsidRPr="002A3933">
        <w:rPr>
          <w:bCs/>
        </w:rPr>
        <w:t>,</w:t>
      </w:r>
      <w:r w:rsidR="00B136BE" w:rsidRPr="002A3933">
        <w:rPr>
          <w:bCs/>
        </w:rPr>
        <w:t xml:space="preserve"> von</w:t>
      </w:r>
      <w:r w:rsidRPr="002A3933">
        <w:rPr>
          <w:bCs/>
        </w:rPr>
        <w:t xml:space="preserve"> </w:t>
      </w:r>
      <w:r w:rsidRPr="002A3933">
        <w:t>High-End-Ofen-Technologie bis hin zur Oberflächen</w:t>
      </w:r>
      <w:r w:rsidR="00CA109C" w:rsidRPr="002A3933">
        <w:t>b</w:t>
      </w:r>
      <w:r w:rsidR="00B136BE" w:rsidRPr="002A3933">
        <w:t>earbeitung</w:t>
      </w:r>
      <w:r w:rsidRPr="002A3933">
        <w:t xml:space="preserve">. </w:t>
      </w:r>
      <w:r w:rsidR="0072599F" w:rsidRPr="002A3933">
        <w:t>Norican Group bedient</w:t>
      </w:r>
      <w:r w:rsidR="00232C9B" w:rsidRPr="002A3933">
        <w:rPr>
          <w:bCs/>
        </w:rPr>
        <w:t xml:space="preserve"> </w:t>
      </w:r>
      <w:r w:rsidR="00D90922" w:rsidRPr="002A3933">
        <w:rPr>
          <w:bCs/>
        </w:rPr>
        <w:t xml:space="preserve">Kunden </w:t>
      </w:r>
      <w:r w:rsidR="00232C9B" w:rsidRPr="002A3933">
        <w:rPr>
          <w:bCs/>
        </w:rPr>
        <w:t xml:space="preserve">aus einer </w:t>
      </w:r>
      <w:r w:rsidR="009935DF" w:rsidRPr="002A3933">
        <w:rPr>
          <w:bCs/>
        </w:rPr>
        <w:t>Vielzahl</w:t>
      </w:r>
      <w:r w:rsidR="007537C4" w:rsidRPr="002A3933">
        <w:rPr>
          <w:bCs/>
        </w:rPr>
        <w:t xml:space="preserve"> von Branchen, einschließlich der </w:t>
      </w:r>
      <w:r w:rsidR="0072599F" w:rsidRPr="002A3933">
        <w:rPr>
          <w:bCs/>
        </w:rPr>
        <w:t xml:space="preserve">globalen </w:t>
      </w:r>
      <w:r w:rsidR="007537C4" w:rsidRPr="002A3933">
        <w:rPr>
          <w:bCs/>
        </w:rPr>
        <w:t>Automobi</w:t>
      </w:r>
      <w:r w:rsidR="00687674" w:rsidRPr="002A3933">
        <w:rPr>
          <w:bCs/>
        </w:rPr>
        <w:t>lindustrie, Luft- und Raumfahrt sowie</w:t>
      </w:r>
      <w:r w:rsidR="007537C4" w:rsidRPr="002A3933">
        <w:rPr>
          <w:bCs/>
        </w:rPr>
        <w:t xml:space="preserve"> Gießerei- und Aluminiumsektoren</w:t>
      </w:r>
      <w:r w:rsidR="003F4236" w:rsidRPr="002A3933">
        <w:rPr>
          <w:bCs/>
        </w:rPr>
        <w:t>. Dies geschieht</w:t>
      </w:r>
      <w:r w:rsidR="007537C4" w:rsidRPr="002A3933">
        <w:rPr>
          <w:bCs/>
        </w:rPr>
        <w:t xml:space="preserve"> durch ein </w:t>
      </w:r>
      <w:r w:rsidR="001F52DA" w:rsidRPr="002A3933">
        <w:rPr>
          <w:bCs/>
        </w:rPr>
        <w:t xml:space="preserve">internationales </w:t>
      </w:r>
      <w:r w:rsidR="007537C4" w:rsidRPr="002A3933">
        <w:rPr>
          <w:bCs/>
        </w:rPr>
        <w:t xml:space="preserve">Netzwerk von </w:t>
      </w:r>
      <w:r w:rsidR="003F4236" w:rsidRPr="002A3933">
        <w:rPr>
          <w:bCs/>
        </w:rPr>
        <w:t>Ingenieur</w:t>
      </w:r>
      <w:r w:rsidR="00D679A6" w:rsidRPr="002A3933">
        <w:rPr>
          <w:bCs/>
        </w:rPr>
        <w:t>-E</w:t>
      </w:r>
      <w:r w:rsidR="003F4236" w:rsidRPr="002A3933">
        <w:rPr>
          <w:bCs/>
        </w:rPr>
        <w:t>xpertise</w:t>
      </w:r>
      <w:r w:rsidR="007537C4" w:rsidRPr="002A3933">
        <w:rPr>
          <w:bCs/>
        </w:rPr>
        <w:t>, Fertigungskapazität und lokale</w:t>
      </w:r>
      <w:r w:rsidR="00286E53" w:rsidRPr="002A3933">
        <w:rPr>
          <w:bCs/>
        </w:rPr>
        <w:t>m</w:t>
      </w:r>
      <w:r w:rsidR="007537C4" w:rsidRPr="002A3933">
        <w:rPr>
          <w:bCs/>
        </w:rPr>
        <w:t xml:space="preserve"> Service-</w:t>
      </w:r>
      <w:r w:rsidR="003F4236" w:rsidRPr="002A3933">
        <w:rPr>
          <w:bCs/>
        </w:rPr>
        <w:t>Support</w:t>
      </w:r>
      <w:r w:rsidR="007537C4" w:rsidRPr="002A3933">
        <w:rPr>
          <w:bCs/>
        </w:rPr>
        <w:t>.</w:t>
      </w:r>
    </w:p>
    <w:p w14:paraId="57E0D7F4" w14:textId="77777777" w:rsidR="00492CDB" w:rsidRPr="002A3933" w:rsidRDefault="00492CDB" w:rsidP="007667F5">
      <w:pPr>
        <w:pStyle w:val="WW-Textkrper2"/>
        <w:spacing w:line="360" w:lineRule="auto"/>
        <w:rPr>
          <w:b/>
          <w:bCs/>
          <w:u w:val="single"/>
        </w:rPr>
      </w:pPr>
    </w:p>
    <w:p w14:paraId="67C9A27A" w14:textId="77777777" w:rsidR="00492CDB" w:rsidRPr="002A3933" w:rsidRDefault="00492CDB" w:rsidP="007667F5">
      <w:pPr>
        <w:pStyle w:val="WW-Textkrper2"/>
        <w:spacing w:line="360" w:lineRule="auto"/>
        <w:rPr>
          <w:b/>
          <w:bCs/>
          <w:u w:val="single"/>
        </w:rPr>
      </w:pPr>
    </w:p>
    <w:p w14:paraId="52036EF4" w14:textId="77777777" w:rsidR="009A725B" w:rsidRPr="002A3933" w:rsidRDefault="009A725B" w:rsidP="007667F5">
      <w:pPr>
        <w:pStyle w:val="WW-Textkrper2"/>
        <w:spacing w:line="360" w:lineRule="auto"/>
        <w:rPr>
          <w:b/>
          <w:bCs/>
          <w:u w:val="single"/>
        </w:rPr>
      </w:pPr>
    </w:p>
    <w:p w14:paraId="68C45D08" w14:textId="77777777" w:rsidR="009A725B" w:rsidRPr="002A3933" w:rsidRDefault="009A725B" w:rsidP="007667F5">
      <w:pPr>
        <w:pStyle w:val="WW-Textkrper2"/>
        <w:spacing w:line="360" w:lineRule="auto"/>
        <w:rPr>
          <w:b/>
          <w:bCs/>
          <w:u w:val="single"/>
        </w:rPr>
      </w:pPr>
    </w:p>
    <w:p w14:paraId="0F32270A" w14:textId="77777777" w:rsidR="002656BF" w:rsidRPr="002A3933" w:rsidRDefault="002656BF" w:rsidP="007667F5">
      <w:pPr>
        <w:pStyle w:val="WW-Textkrper2"/>
        <w:spacing w:line="360" w:lineRule="auto"/>
        <w:rPr>
          <w:b/>
          <w:bCs/>
          <w:u w:val="single"/>
        </w:rPr>
      </w:pPr>
    </w:p>
    <w:p w14:paraId="36314915" w14:textId="77777777" w:rsidR="00F058C8" w:rsidRPr="002A3933" w:rsidRDefault="00F058C8" w:rsidP="007667F5">
      <w:pPr>
        <w:pStyle w:val="WW-Textkrper2"/>
        <w:spacing w:line="360" w:lineRule="auto"/>
        <w:rPr>
          <w:b/>
          <w:bCs/>
          <w:u w:val="single"/>
        </w:rPr>
      </w:pPr>
    </w:p>
    <w:p w14:paraId="5031E64E" w14:textId="77777777" w:rsidR="009A725B" w:rsidRPr="002A3933" w:rsidRDefault="009A725B" w:rsidP="007667F5">
      <w:pPr>
        <w:pStyle w:val="WW-Textkrper2"/>
        <w:spacing w:line="360" w:lineRule="auto"/>
        <w:rPr>
          <w:b/>
          <w:bCs/>
          <w:u w:val="single"/>
        </w:rPr>
      </w:pPr>
    </w:p>
    <w:p w14:paraId="2F844CEC" w14:textId="77777777" w:rsidR="00203DD5" w:rsidRPr="002A3933" w:rsidRDefault="00203DD5" w:rsidP="007667F5">
      <w:pPr>
        <w:pStyle w:val="WW-Textkrper2"/>
        <w:spacing w:line="360" w:lineRule="auto"/>
        <w:rPr>
          <w:b/>
          <w:bCs/>
          <w:u w:val="single"/>
        </w:rPr>
      </w:pPr>
    </w:p>
    <w:p w14:paraId="1CFEF3FF" w14:textId="5055ED4C" w:rsidR="001B2AFF" w:rsidRPr="002A3933" w:rsidRDefault="005D3A56" w:rsidP="007667F5">
      <w:pPr>
        <w:pStyle w:val="WW-Textkrper2"/>
        <w:spacing w:line="360" w:lineRule="auto"/>
        <w:rPr>
          <w:b/>
          <w:bCs/>
          <w:u w:val="single"/>
        </w:rPr>
      </w:pPr>
      <w:r w:rsidRPr="002A3933">
        <w:rPr>
          <w:b/>
          <w:bCs/>
          <w:u w:val="single"/>
        </w:rPr>
        <w:lastRenderedPageBreak/>
        <w:t>Bildunterschrift</w:t>
      </w:r>
      <w:r w:rsidR="00202FF0" w:rsidRPr="002A3933">
        <w:rPr>
          <w:b/>
          <w:bCs/>
          <w:u w:val="single"/>
        </w:rPr>
        <w:t>en</w:t>
      </w:r>
    </w:p>
    <w:p w14:paraId="4641B805" w14:textId="0AE11521" w:rsidR="007128B9" w:rsidRPr="002A3933" w:rsidRDefault="007128B9" w:rsidP="007128B9">
      <w:pPr>
        <w:pStyle w:val="WW-Textkrper2"/>
        <w:spacing w:line="360" w:lineRule="auto"/>
        <w:rPr>
          <w:b/>
        </w:rPr>
      </w:pPr>
      <w:r w:rsidRPr="002A3933">
        <w:rPr>
          <w:b/>
        </w:rPr>
        <w:t>[17-13 Herzstück]</w:t>
      </w:r>
    </w:p>
    <w:p w14:paraId="125B36E7" w14:textId="0E5948C2" w:rsidR="00202FF0" w:rsidRPr="002A3933" w:rsidRDefault="007128B9" w:rsidP="007128B9">
      <w:pPr>
        <w:pStyle w:val="WW-Textkrper2"/>
        <w:spacing w:line="360" w:lineRule="auto"/>
      </w:pPr>
      <w:r w:rsidRPr="002A3933">
        <w:rPr>
          <w:rFonts w:cs="Arial"/>
          <w:i/>
        </w:rPr>
        <w:t>Die Feuerfest-Auskleidung ist das Herzstück eines Ofens und trägt maßgeblich zur Energieeffizienz bei. Jedoch unterliegt sie dem Verschleiß und muss nach einiger Zeit erneuert werden.</w:t>
      </w:r>
    </w:p>
    <w:p w14:paraId="69DEF478" w14:textId="0240AA98" w:rsidR="00DA68A1" w:rsidRPr="002A3933" w:rsidRDefault="009A4C02" w:rsidP="007128B9">
      <w:pPr>
        <w:pStyle w:val="WW-Textkrper2"/>
        <w:spacing w:line="360" w:lineRule="auto"/>
        <w:jc w:val="right"/>
      </w:pPr>
      <w:r w:rsidRPr="002A3933">
        <w:t>Bild</w:t>
      </w:r>
      <w:r w:rsidR="00DA68A1" w:rsidRPr="002A3933">
        <w:t>: StrikoWestofen.</w:t>
      </w:r>
    </w:p>
    <w:p w14:paraId="789F4D08" w14:textId="77777777" w:rsidR="00202FF0" w:rsidRPr="002A3933" w:rsidRDefault="00202FF0" w:rsidP="00202FF0">
      <w:pPr>
        <w:pStyle w:val="WW-Textkrper2"/>
        <w:spacing w:line="360" w:lineRule="auto"/>
        <w:rPr>
          <w:b/>
        </w:rPr>
      </w:pPr>
    </w:p>
    <w:p w14:paraId="784D3D46" w14:textId="77777777" w:rsidR="003B7D0F" w:rsidRPr="002A3933" w:rsidRDefault="003B7D0F" w:rsidP="00202FF0">
      <w:pPr>
        <w:pStyle w:val="WW-Textkrper2"/>
        <w:spacing w:line="360" w:lineRule="auto"/>
        <w:rPr>
          <w:b/>
        </w:rPr>
      </w:pPr>
    </w:p>
    <w:p w14:paraId="4FBD47A3" w14:textId="77F4512D" w:rsidR="00202FF0" w:rsidRPr="002A3933" w:rsidRDefault="00202FF0" w:rsidP="00202FF0">
      <w:pPr>
        <w:pStyle w:val="WW-Textkrper2"/>
        <w:spacing w:line="360" w:lineRule="auto"/>
        <w:rPr>
          <w:b/>
        </w:rPr>
      </w:pPr>
      <w:r w:rsidRPr="002A3933">
        <w:rPr>
          <w:b/>
        </w:rPr>
        <w:t>[17-1</w:t>
      </w:r>
      <w:r w:rsidR="000B2DA3" w:rsidRPr="002A3933">
        <w:rPr>
          <w:b/>
        </w:rPr>
        <w:t>3</w:t>
      </w:r>
      <w:r w:rsidRPr="002A3933">
        <w:rPr>
          <w:b/>
        </w:rPr>
        <w:t xml:space="preserve"> </w:t>
      </w:r>
      <w:r w:rsidR="00EF4B5C" w:rsidRPr="002A3933">
        <w:rPr>
          <w:b/>
        </w:rPr>
        <w:t>Feuerfestwechselteil</w:t>
      </w:r>
      <w:r w:rsidRPr="002A3933">
        <w:rPr>
          <w:b/>
        </w:rPr>
        <w:t>]</w:t>
      </w:r>
    </w:p>
    <w:p w14:paraId="6801174C" w14:textId="3FFAAFAC" w:rsidR="007D64AC" w:rsidRPr="002A3933" w:rsidRDefault="00C7089D" w:rsidP="007D64AC">
      <w:pPr>
        <w:pStyle w:val="WW-Textkrper2"/>
        <w:spacing w:line="360" w:lineRule="auto"/>
        <w:rPr>
          <w:i/>
        </w:rPr>
      </w:pPr>
      <w:r w:rsidRPr="002A3933">
        <w:rPr>
          <w:rFonts w:cs="Arial"/>
          <w:i/>
        </w:rPr>
        <w:t xml:space="preserve">Innovatives Konzept: </w:t>
      </w:r>
      <w:r w:rsidR="005845DE" w:rsidRPr="002A3933">
        <w:rPr>
          <w:rFonts w:cs="Arial"/>
          <w:i/>
        </w:rPr>
        <w:t>Vorgesinterte Feuerfestwechselteile minimieren die Ausfallzeit gegenüber Standardzustellverfahren um rund 60 Prozent. So sind die Ofenanlagen nach nur</w:t>
      </w:r>
      <w:r w:rsidR="00C01C14" w:rsidRPr="002A3933">
        <w:rPr>
          <w:rFonts w:cs="Arial"/>
          <w:i/>
        </w:rPr>
        <w:t xml:space="preserve"> </w:t>
      </w:r>
      <w:r w:rsidR="00756A09" w:rsidRPr="002A3933">
        <w:rPr>
          <w:rFonts w:cs="Arial"/>
          <w:i/>
        </w:rPr>
        <w:t xml:space="preserve">sieben </w:t>
      </w:r>
      <w:r w:rsidR="005845DE" w:rsidRPr="002A3933">
        <w:rPr>
          <w:rFonts w:cs="Arial"/>
          <w:i/>
        </w:rPr>
        <w:t>Werktagen wieder einsatzbereit.</w:t>
      </w:r>
      <w:r w:rsidR="007D64AC" w:rsidRPr="002A3933">
        <w:rPr>
          <w:rFonts w:cs="Arial"/>
          <w:i/>
        </w:rPr>
        <w:t xml:space="preserve"> </w:t>
      </w:r>
      <w:r w:rsidR="007D64AC" w:rsidRPr="002A3933">
        <w:rPr>
          <w:i/>
        </w:rPr>
        <w:t xml:space="preserve"> </w:t>
      </w:r>
    </w:p>
    <w:p w14:paraId="73FA3717" w14:textId="77777777" w:rsidR="006A731A" w:rsidRPr="002A3933" w:rsidRDefault="006A731A" w:rsidP="006A731A">
      <w:pPr>
        <w:pStyle w:val="WW-Textkrper2"/>
        <w:spacing w:line="360" w:lineRule="auto"/>
        <w:jc w:val="right"/>
      </w:pPr>
      <w:r w:rsidRPr="002A3933">
        <w:t>Bild: StrikoWestofen.</w:t>
      </w:r>
    </w:p>
    <w:p w14:paraId="1960F43C" w14:textId="77777777" w:rsidR="002656BF" w:rsidRDefault="002656BF" w:rsidP="007D64AC">
      <w:pPr>
        <w:pStyle w:val="WW-Textkrper2"/>
        <w:spacing w:line="360" w:lineRule="auto"/>
        <w:rPr>
          <w:i/>
        </w:rPr>
      </w:pPr>
    </w:p>
    <w:p w14:paraId="16461787" w14:textId="77777777" w:rsidR="009C4CD4" w:rsidRPr="002A3933" w:rsidRDefault="009C4CD4" w:rsidP="007D64AC">
      <w:pPr>
        <w:pStyle w:val="WW-Textkrper2"/>
        <w:spacing w:line="360" w:lineRule="auto"/>
        <w:rPr>
          <w:i/>
        </w:rPr>
      </w:pPr>
    </w:p>
    <w:p w14:paraId="01B5F703" w14:textId="72DB2268" w:rsidR="007128B9" w:rsidRPr="002A3933" w:rsidRDefault="007128B9" w:rsidP="007128B9">
      <w:pPr>
        <w:pStyle w:val="WW-Textkrper2"/>
        <w:spacing w:line="360" w:lineRule="auto"/>
        <w:rPr>
          <w:b/>
        </w:rPr>
      </w:pPr>
      <w:r w:rsidRPr="002A3933">
        <w:rPr>
          <w:b/>
        </w:rPr>
        <w:t>[17-13 Einbau]</w:t>
      </w:r>
    </w:p>
    <w:p w14:paraId="11154FA0" w14:textId="3578C928" w:rsidR="007128B9" w:rsidRPr="002A3933" w:rsidRDefault="007128B9" w:rsidP="007128B9">
      <w:pPr>
        <w:pStyle w:val="WW-Textkrper2"/>
        <w:spacing w:line="360" w:lineRule="auto"/>
        <w:rPr>
          <w:rFonts w:cs="Arial"/>
          <w:i/>
        </w:rPr>
      </w:pPr>
      <w:r w:rsidRPr="002A3933">
        <w:rPr>
          <w:rFonts w:cs="Arial"/>
          <w:i/>
        </w:rPr>
        <w:t xml:space="preserve">Ausbruch der alten Auskleidung und Einsatz des neuen </w:t>
      </w:r>
      <w:r w:rsidR="00B72202" w:rsidRPr="002A3933">
        <w:rPr>
          <w:rFonts w:cs="Arial"/>
          <w:i/>
        </w:rPr>
        <w:t>Feuerfestw</w:t>
      </w:r>
      <w:r w:rsidRPr="002A3933">
        <w:rPr>
          <w:rFonts w:cs="Arial"/>
          <w:i/>
        </w:rPr>
        <w:t>echselteils können direkt vor Ort beim Kunden erfolgen. So entfallen lange Transportwege.</w:t>
      </w:r>
    </w:p>
    <w:p w14:paraId="411635D0" w14:textId="6120597A" w:rsidR="002656BF" w:rsidRPr="002A3933" w:rsidRDefault="007128B9" w:rsidP="006A731A">
      <w:pPr>
        <w:pStyle w:val="WW-Textkrper2"/>
        <w:spacing w:line="360" w:lineRule="auto"/>
        <w:jc w:val="right"/>
      </w:pPr>
      <w:r w:rsidRPr="002A3933">
        <w:rPr>
          <w:rFonts w:cs="Arial"/>
          <w:i/>
        </w:rPr>
        <w:t xml:space="preserve"> </w:t>
      </w:r>
      <w:r w:rsidR="002656BF" w:rsidRPr="002A3933">
        <w:t>Bild: StrikoWestofen.</w:t>
      </w:r>
    </w:p>
    <w:p w14:paraId="37865C64" w14:textId="77777777" w:rsidR="002656BF" w:rsidRPr="002A3933" w:rsidRDefault="002656BF" w:rsidP="007D64AC">
      <w:pPr>
        <w:pStyle w:val="WW-Textkrper2"/>
        <w:spacing w:line="360" w:lineRule="auto"/>
        <w:rPr>
          <w:i/>
        </w:rPr>
      </w:pPr>
    </w:p>
    <w:p w14:paraId="6B882057" w14:textId="77777777" w:rsidR="00202FF0" w:rsidRPr="002A3933" w:rsidRDefault="00202FF0" w:rsidP="00202FF0">
      <w:pPr>
        <w:pStyle w:val="WW-Textkrper2"/>
        <w:spacing w:line="360" w:lineRule="auto"/>
      </w:pPr>
    </w:p>
    <w:p w14:paraId="22955D4A" w14:textId="77777777" w:rsidR="00202FF0" w:rsidRPr="002A3933" w:rsidRDefault="00202FF0" w:rsidP="00E3205F">
      <w:pPr>
        <w:pStyle w:val="WW-Textkrper2"/>
        <w:spacing w:line="360" w:lineRule="auto"/>
        <w:rPr>
          <w:b/>
        </w:rPr>
      </w:pPr>
    </w:p>
    <w:p w14:paraId="1E099330" w14:textId="77777777" w:rsidR="00D13E73" w:rsidRPr="002A3933" w:rsidRDefault="00D13E73" w:rsidP="00E3205F">
      <w:pPr>
        <w:pStyle w:val="WW-Textkrper2"/>
        <w:spacing w:line="360" w:lineRule="auto"/>
        <w:rPr>
          <w:b/>
        </w:rPr>
      </w:pPr>
    </w:p>
    <w:p w14:paraId="7176939E" w14:textId="77777777" w:rsidR="004837DC" w:rsidRPr="002A3933" w:rsidRDefault="004837DC" w:rsidP="00115A0B">
      <w:pPr>
        <w:suppressAutoHyphens w:val="0"/>
        <w:rPr>
          <w:rFonts w:cs="Arial"/>
          <w:szCs w:val="22"/>
        </w:rPr>
      </w:pPr>
      <w:r w:rsidRPr="002A3933">
        <w:rPr>
          <w:szCs w:val="22"/>
        </w:rPr>
        <w:t>Rückfragen beantworten gern</w:t>
      </w:r>
    </w:p>
    <w:p w14:paraId="6D09F953" w14:textId="77777777" w:rsidR="004837DC" w:rsidRPr="002A3933" w:rsidRDefault="004837DC" w:rsidP="004837DC">
      <w:pPr>
        <w:rPr>
          <w:sz w:val="24"/>
        </w:rPr>
      </w:pPr>
    </w:p>
    <w:p w14:paraId="32AED8C5" w14:textId="7208C7FC" w:rsidR="00331E7B" w:rsidRPr="002A3933" w:rsidRDefault="00331E7B" w:rsidP="004837DC">
      <w:pPr>
        <w:pStyle w:val="berschrift7"/>
        <w:rPr>
          <w:sz w:val="24"/>
        </w:rPr>
      </w:pPr>
    </w:p>
    <w:p w14:paraId="78BEBB87" w14:textId="1572014E" w:rsidR="004837DC" w:rsidRPr="002A3933" w:rsidRDefault="004837DC" w:rsidP="002C0BB9">
      <w:pPr>
        <w:pStyle w:val="berschrift7"/>
        <w:ind w:left="3540" w:hanging="3540"/>
        <w:rPr>
          <w:szCs w:val="20"/>
        </w:rPr>
      </w:pPr>
      <w:r w:rsidRPr="002A3933">
        <w:rPr>
          <w:szCs w:val="20"/>
        </w:rPr>
        <w:t xml:space="preserve">StrikoWestofen </w:t>
      </w:r>
      <w:r w:rsidRPr="002A3933">
        <w:rPr>
          <w:szCs w:val="20"/>
        </w:rPr>
        <w:tab/>
      </w:r>
      <w:r w:rsidR="004F7D32" w:rsidRPr="002A3933">
        <w:rPr>
          <w:szCs w:val="20"/>
        </w:rPr>
        <w:tab/>
      </w:r>
      <w:r w:rsidR="004F7D32" w:rsidRPr="002A3933">
        <w:rPr>
          <w:szCs w:val="20"/>
        </w:rPr>
        <w:tab/>
      </w:r>
      <w:r w:rsidRPr="002A3933">
        <w:rPr>
          <w:szCs w:val="20"/>
        </w:rPr>
        <w:t xml:space="preserve"> </w:t>
      </w:r>
    </w:p>
    <w:p w14:paraId="482D3290" w14:textId="51A8D125" w:rsidR="004837DC" w:rsidRPr="002A3933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</w:rPr>
      </w:pPr>
      <w:r w:rsidRPr="002A3933">
        <w:rPr>
          <w:rFonts w:cs="Arial"/>
          <w:sz w:val="20"/>
          <w:szCs w:val="20"/>
        </w:rPr>
        <w:t>Katharina Seidler</w:t>
      </w:r>
      <w:r w:rsidRPr="002A3933">
        <w:rPr>
          <w:rFonts w:cs="Arial"/>
          <w:b w:val="0"/>
          <w:sz w:val="20"/>
          <w:szCs w:val="20"/>
        </w:rPr>
        <w:tab/>
      </w:r>
      <w:r w:rsidR="004F7D32" w:rsidRPr="002A3933">
        <w:rPr>
          <w:rFonts w:cs="Arial"/>
          <w:b w:val="0"/>
          <w:sz w:val="20"/>
          <w:szCs w:val="20"/>
        </w:rPr>
        <w:tab/>
      </w:r>
      <w:r w:rsidR="004F7D32" w:rsidRPr="002A3933">
        <w:rPr>
          <w:rFonts w:cs="Arial"/>
          <w:b w:val="0"/>
          <w:sz w:val="20"/>
          <w:szCs w:val="20"/>
        </w:rPr>
        <w:tab/>
      </w:r>
      <w:r w:rsidR="004F7D32" w:rsidRPr="002A3933">
        <w:rPr>
          <w:rFonts w:cs="Arial"/>
          <w:b w:val="0"/>
          <w:sz w:val="20"/>
          <w:szCs w:val="20"/>
        </w:rPr>
        <w:tab/>
      </w:r>
    </w:p>
    <w:p w14:paraId="6A09E4F1" w14:textId="670C8F93" w:rsidR="004837DC" w:rsidRPr="002A3933" w:rsidRDefault="004837DC" w:rsidP="006A5D41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2A3933">
        <w:rPr>
          <w:rFonts w:cs="Arial"/>
          <w:b w:val="0"/>
          <w:sz w:val="20"/>
          <w:szCs w:val="20"/>
          <w:lang w:val="en-GB"/>
        </w:rPr>
        <w:t xml:space="preserve">Tel.: 0 </w:t>
      </w:r>
      <w:r w:rsidRPr="002A3933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2A3933">
        <w:rPr>
          <w:rFonts w:cs="Arial"/>
          <w:b w:val="0"/>
          <w:sz w:val="20"/>
          <w:szCs w:val="20"/>
          <w:lang w:val="en-GB"/>
        </w:rPr>
        <w:tab/>
      </w:r>
      <w:r w:rsidRPr="002A3933">
        <w:rPr>
          <w:rFonts w:cs="Arial"/>
          <w:b w:val="0"/>
          <w:sz w:val="20"/>
          <w:szCs w:val="20"/>
          <w:lang w:val="en-GB"/>
        </w:rPr>
        <w:tab/>
      </w:r>
      <w:r w:rsidR="004F7D32" w:rsidRPr="002A3933">
        <w:rPr>
          <w:rFonts w:cs="Arial"/>
          <w:b w:val="0"/>
          <w:sz w:val="20"/>
          <w:szCs w:val="20"/>
          <w:lang w:val="en-GB"/>
        </w:rPr>
        <w:tab/>
      </w:r>
      <w:r w:rsidR="004F7D32" w:rsidRPr="002A3933">
        <w:rPr>
          <w:rFonts w:cs="Arial"/>
          <w:b w:val="0"/>
          <w:sz w:val="20"/>
          <w:szCs w:val="20"/>
          <w:lang w:val="en-GB"/>
        </w:rPr>
        <w:tab/>
      </w:r>
      <w:r w:rsidR="004F7D32" w:rsidRPr="002A3933">
        <w:rPr>
          <w:rFonts w:cs="Arial"/>
          <w:b w:val="0"/>
          <w:sz w:val="20"/>
          <w:szCs w:val="20"/>
          <w:lang w:val="en-GB"/>
        </w:rPr>
        <w:tab/>
      </w:r>
    </w:p>
    <w:p w14:paraId="18A0E11F" w14:textId="2CA11FD2" w:rsidR="004837DC" w:rsidRPr="002A3933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2A3933">
        <w:rPr>
          <w:rFonts w:cs="Arial"/>
          <w:b w:val="0"/>
          <w:sz w:val="20"/>
          <w:szCs w:val="20"/>
          <w:lang w:val="en-GB"/>
        </w:rPr>
        <w:t xml:space="preserve">Mail: </w:t>
      </w:r>
      <w:r w:rsidRPr="002A3933">
        <w:rPr>
          <w:rFonts w:cs="Arial"/>
          <w:b w:val="0"/>
          <w:bCs w:val="0"/>
          <w:sz w:val="20"/>
          <w:szCs w:val="20"/>
          <w:lang w:val="en-GB"/>
        </w:rPr>
        <w:t>k</w:t>
      </w:r>
      <w:r w:rsidR="004F7D32" w:rsidRPr="002A3933">
        <w:rPr>
          <w:rFonts w:cs="Arial"/>
          <w:b w:val="0"/>
          <w:bCs w:val="0"/>
          <w:sz w:val="20"/>
          <w:szCs w:val="20"/>
          <w:lang w:val="en-GB"/>
        </w:rPr>
        <w:t>atharina.seidler@noricangroup.com</w:t>
      </w:r>
      <w:r w:rsidRPr="002A3933">
        <w:rPr>
          <w:rFonts w:cs="Arial"/>
          <w:b w:val="0"/>
          <w:sz w:val="20"/>
          <w:szCs w:val="20"/>
          <w:lang w:val="en-GB"/>
        </w:rPr>
        <w:tab/>
      </w:r>
    </w:p>
    <w:p w14:paraId="208C5681" w14:textId="77777777" w:rsidR="00CD6C5C" w:rsidRPr="002A3933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71432634" w14:textId="04605725" w:rsidR="00CD6C5C" w:rsidRPr="002A3933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2A3933">
        <w:rPr>
          <w:rFonts w:cs="Arial"/>
          <w:bCs w:val="0"/>
          <w:sz w:val="20"/>
          <w:szCs w:val="20"/>
          <w:lang w:val="en-GB"/>
        </w:rPr>
        <w:t>dako pr corporate communications</w:t>
      </w:r>
      <w:r w:rsidRPr="002A3933">
        <w:rPr>
          <w:rFonts w:cs="Arial"/>
          <w:bCs w:val="0"/>
          <w:sz w:val="20"/>
          <w:szCs w:val="20"/>
          <w:lang w:val="en-GB"/>
        </w:rPr>
        <w:br/>
        <w:t>Sina Thiemicke</w:t>
      </w:r>
      <w:r w:rsidRPr="002A3933">
        <w:rPr>
          <w:rFonts w:cs="Arial"/>
          <w:b w:val="0"/>
          <w:bCs w:val="0"/>
          <w:sz w:val="20"/>
          <w:szCs w:val="20"/>
          <w:lang w:val="en-GB"/>
        </w:rPr>
        <w:br/>
        <w:t xml:space="preserve">Tel : </w:t>
      </w:r>
      <w:r w:rsidRPr="002A3933">
        <w:rPr>
          <w:rFonts w:cs="Arial"/>
          <w:b w:val="0"/>
          <w:sz w:val="20"/>
          <w:szCs w:val="20"/>
          <w:lang w:val="en-GB"/>
        </w:rPr>
        <w:t>Tel.: 02 14 – 20 691-0</w:t>
      </w:r>
      <w:r w:rsidRPr="002A3933">
        <w:rPr>
          <w:rFonts w:cs="Arial"/>
          <w:b w:val="0"/>
          <w:bCs w:val="0"/>
          <w:sz w:val="20"/>
          <w:szCs w:val="20"/>
          <w:lang w:val="en-GB"/>
        </w:rPr>
        <w:br/>
        <w:t xml:space="preserve">Mail: s.thiemicke@dako-pr.de </w:t>
      </w:r>
    </w:p>
    <w:p w14:paraId="381D8C0E" w14:textId="5C311324" w:rsidR="00CD6C5C" w:rsidRPr="002A3933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2A3933">
        <w:rPr>
          <w:rFonts w:cs="Arial"/>
          <w:b w:val="0"/>
          <w:bCs w:val="0"/>
          <w:sz w:val="20"/>
          <w:szCs w:val="20"/>
          <w:lang w:val="en-GB"/>
        </w:rPr>
        <w:tab/>
      </w:r>
    </w:p>
    <w:p w14:paraId="6092D5F7" w14:textId="77777777" w:rsidR="00CD6C5C" w:rsidRPr="002A3933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CD6C5C" w:rsidRPr="002A3933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A6D8" w14:textId="77777777" w:rsidR="00960A29" w:rsidRDefault="00960A29">
      <w:r>
        <w:separator/>
      </w:r>
    </w:p>
  </w:endnote>
  <w:endnote w:type="continuationSeparator" w:id="0">
    <w:p w14:paraId="47D77059" w14:textId="77777777" w:rsidR="00960A29" w:rsidRDefault="0096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35EB" w14:textId="78591989" w:rsidR="00C716DC" w:rsidRDefault="001908DA">
    <w:pPr>
      <w:pStyle w:val="Fuzeile"/>
      <w:tabs>
        <w:tab w:val="right" w:pos="6803"/>
      </w:tabs>
    </w:pPr>
    <w:r>
      <w:rPr>
        <w:sz w:val="16"/>
      </w:rPr>
      <w:t>st / 17-1</w:t>
    </w:r>
    <w:r w:rsidR="00963735">
      <w:rPr>
        <w:sz w:val="16"/>
      </w:rPr>
      <w:t>3</w:t>
    </w:r>
    <w:r w:rsidR="00C716DC">
      <w:rPr>
        <w:sz w:val="16"/>
      </w:rPr>
      <w:t xml:space="preserve"> </w:t>
    </w:r>
    <w:r w:rsidR="00963735">
      <w:rPr>
        <w:sz w:val="16"/>
      </w:rPr>
      <w:t>Feuerfestwechselteil</w:t>
    </w:r>
    <w:r>
      <w:rPr>
        <w:sz w:val="16"/>
      </w:rPr>
      <w:tab/>
    </w:r>
    <w:r>
      <w:rPr>
        <w:sz w:val="16"/>
      </w:rPr>
      <w:tab/>
    </w:r>
    <w:r w:rsidR="00C716DC">
      <w:rPr>
        <w:sz w:val="16"/>
      </w:rPr>
      <w:t xml:space="preserve">Seite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796621">
      <w:rPr>
        <w:noProof/>
        <w:sz w:val="16"/>
      </w:rPr>
      <w:t>2</w:t>
    </w:r>
    <w:r w:rsidR="00C716DC">
      <w:rPr>
        <w:sz w:val="16"/>
      </w:rPr>
      <w:fldChar w:fldCharType="end"/>
    </w:r>
    <w:r w:rsidR="00C716DC">
      <w:rPr>
        <w:sz w:val="16"/>
      </w:rPr>
      <w:t xml:space="preserve"> von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796621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89C1" w14:textId="77777777" w:rsidR="00960A29" w:rsidRDefault="00960A29">
      <w:r>
        <w:separator/>
      </w:r>
    </w:p>
  </w:footnote>
  <w:footnote w:type="continuationSeparator" w:id="0">
    <w:p w14:paraId="29F80298" w14:textId="77777777" w:rsidR="00960A29" w:rsidRDefault="0096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796621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1C5"/>
    <w:rsid w:val="000023DE"/>
    <w:rsid w:val="00004270"/>
    <w:rsid w:val="00007116"/>
    <w:rsid w:val="00007570"/>
    <w:rsid w:val="0000770E"/>
    <w:rsid w:val="00010D12"/>
    <w:rsid w:val="00011EA0"/>
    <w:rsid w:val="00012163"/>
    <w:rsid w:val="00013D28"/>
    <w:rsid w:val="000159F2"/>
    <w:rsid w:val="00016556"/>
    <w:rsid w:val="000165B9"/>
    <w:rsid w:val="00016A82"/>
    <w:rsid w:val="00022178"/>
    <w:rsid w:val="00023B6F"/>
    <w:rsid w:val="000273D7"/>
    <w:rsid w:val="00027719"/>
    <w:rsid w:val="00027D36"/>
    <w:rsid w:val="00027F02"/>
    <w:rsid w:val="000306F0"/>
    <w:rsid w:val="00030FAF"/>
    <w:rsid w:val="00031C25"/>
    <w:rsid w:val="000337A5"/>
    <w:rsid w:val="0003457B"/>
    <w:rsid w:val="00037DFF"/>
    <w:rsid w:val="0004104B"/>
    <w:rsid w:val="00041452"/>
    <w:rsid w:val="0004182B"/>
    <w:rsid w:val="000440D8"/>
    <w:rsid w:val="00046951"/>
    <w:rsid w:val="00047BB3"/>
    <w:rsid w:val="00047BC6"/>
    <w:rsid w:val="00051000"/>
    <w:rsid w:val="000518B9"/>
    <w:rsid w:val="00051BE5"/>
    <w:rsid w:val="000523A3"/>
    <w:rsid w:val="00052CDA"/>
    <w:rsid w:val="0005385B"/>
    <w:rsid w:val="00054525"/>
    <w:rsid w:val="000573E1"/>
    <w:rsid w:val="00057AB8"/>
    <w:rsid w:val="000604C1"/>
    <w:rsid w:val="00060A3B"/>
    <w:rsid w:val="00062B99"/>
    <w:rsid w:val="00064A26"/>
    <w:rsid w:val="000659BC"/>
    <w:rsid w:val="0006749F"/>
    <w:rsid w:val="000675EE"/>
    <w:rsid w:val="0007080D"/>
    <w:rsid w:val="000708B6"/>
    <w:rsid w:val="00072177"/>
    <w:rsid w:val="00072816"/>
    <w:rsid w:val="0007330F"/>
    <w:rsid w:val="00073725"/>
    <w:rsid w:val="00073BD4"/>
    <w:rsid w:val="00073CE0"/>
    <w:rsid w:val="00076490"/>
    <w:rsid w:val="00076DB2"/>
    <w:rsid w:val="00077074"/>
    <w:rsid w:val="00077223"/>
    <w:rsid w:val="0008054A"/>
    <w:rsid w:val="00082453"/>
    <w:rsid w:val="000849E4"/>
    <w:rsid w:val="00086E3F"/>
    <w:rsid w:val="0008737F"/>
    <w:rsid w:val="00090B92"/>
    <w:rsid w:val="00095CFA"/>
    <w:rsid w:val="000A0DF9"/>
    <w:rsid w:val="000A1BF5"/>
    <w:rsid w:val="000A1C02"/>
    <w:rsid w:val="000A25D7"/>
    <w:rsid w:val="000A2A1A"/>
    <w:rsid w:val="000A2BB2"/>
    <w:rsid w:val="000A3768"/>
    <w:rsid w:val="000A6821"/>
    <w:rsid w:val="000A68FF"/>
    <w:rsid w:val="000A6D97"/>
    <w:rsid w:val="000B0985"/>
    <w:rsid w:val="000B0EF0"/>
    <w:rsid w:val="000B1D24"/>
    <w:rsid w:val="000B2DA3"/>
    <w:rsid w:val="000B35AD"/>
    <w:rsid w:val="000B4B91"/>
    <w:rsid w:val="000B5279"/>
    <w:rsid w:val="000C1791"/>
    <w:rsid w:val="000C1B1C"/>
    <w:rsid w:val="000C2203"/>
    <w:rsid w:val="000C4D46"/>
    <w:rsid w:val="000C57E3"/>
    <w:rsid w:val="000C5F1D"/>
    <w:rsid w:val="000D0B82"/>
    <w:rsid w:val="000D1970"/>
    <w:rsid w:val="000D2489"/>
    <w:rsid w:val="000D419C"/>
    <w:rsid w:val="000D48E2"/>
    <w:rsid w:val="000D52D3"/>
    <w:rsid w:val="000D5FF0"/>
    <w:rsid w:val="000D7C16"/>
    <w:rsid w:val="000E1ED7"/>
    <w:rsid w:val="000E3BD4"/>
    <w:rsid w:val="000E40E2"/>
    <w:rsid w:val="000E46EF"/>
    <w:rsid w:val="000E483D"/>
    <w:rsid w:val="000E49F5"/>
    <w:rsid w:val="000F022D"/>
    <w:rsid w:val="000F06F3"/>
    <w:rsid w:val="000F1C64"/>
    <w:rsid w:val="000F1CEE"/>
    <w:rsid w:val="000F388D"/>
    <w:rsid w:val="000F3D40"/>
    <w:rsid w:val="000F3F0D"/>
    <w:rsid w:val="000F467A"/>
    <w:rsid w:val="000F495D"/>
    <w:rsid w:val="000F4BDE"/>
    <w:rsid w:val="000F52A0"/>
    <w:rsid w:val="000F5945"/>
    <w:rsid w:val="000F5A82"/>
    <w:rsid w:val="000F5D9E"/>
    <w:rsid w:val="000F666E"/>
    <w:rsid w:val="000F6986"/>
    <w:rsid w:val="000F75F0"/>
    <w:rsid w:val="0010004F"/>
    <w:rsid w:val="001006D6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10342"/>
    <w:rsid w:val="00113DE0"/>
    <w:rsid w:val="001143BA"/>
    <w:rsid w:val="00114E5F"/>
    <w:rsid w:val="00115111"/>
    <w:rsid w:val="001158D6"/>
    <w:rsid w:val="00115A0B"/>
    <w:rsid w:val="00117663"/>
    <w:rsid w:val="00117A4C"/>
    <w:rsid w:val="00117E99"/>
    <w:rsid w:val="00120B4B"/>
    <w:rsid w:val="001210CF"/>
    <w:rsid w:val="00121CD9"/>
    <w:rsid w:val="001222FB"/>
    <w:rsid w:val="00123704"/>
    <w:rsid w:val="00124B35"/>
    <w:rsid w:val="001250AE"/>
    <w:rsid w:val="00126171"/>
    <w:rsid w:val="00127D8D"/>
    <w:rsid w:val="001323F3"/>
    <w:rsid w:val="00132538"/>
    <w:rsid w:val="00133D34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44F"/>
    <w:rsid w:val="0015693A"/>
    <w:rsid w:val="00156AEC"/>
    <w:rsid w:val="00157047"/>
    <w:rsid w:val="0015748C"/>
    <w:rsid w:val="00157652"/>
    <w:rsid w:val="00161083"/>
    <w:rsid w:val="00162E63"/>
    <w:rsid w:val="001635D9"/>
    <w:rsid w:val="001673D5"/>
    <w:rsid w:val="0017022D"/>
    <w:rsid w:val="00171563"/>
    <w:rsid w:val="00171C20"/>
    <w:rsid w:val="00173F5F"/>
    <w:rsid w:val="00174E49"/>
    <w:rsid w:val="0017522C"/>
    <w:rsid w:val="00176B26"/>
    <w:rsid w:val="00176FC8"/>
    <w:rsid w:val="00177151"/>
    <w:rsid w:val="00177554"/>
    <w:rsid w:val="00181051"/>
    <w:rsid w:val="001818E5"/>
    <w:rsid w:val="00182F0E"/>
    <w:rsid w:val="001850A6"/>
    <w:rsid w:val="001859D2"/>
    <w:rsid w:val="0018684C"/>
    <w:rsid w:val="00186CEB"/>
    <w:rsid w:val="00187175"/>
    <w:rsid w:val="001908DA"/>
    <w:rsid w:val="00192463"/>
    <w:rsid w:val="00193998"/>
    <w:rsid w:val="00196E8B"/>
    <w:rsid w:val="00197B5B"/>
    <w:rsid w:val="001A0272"/>
    <w:rsid w:val="001A086B"/>
    <w:rsid w:val="001A23A8"/>
    <w:rsid w:val="001A2DB1"/>
    <w:rsid w:val="001A4D3D"/>
    <w:rsid w:val="001A5F06"/>
    <w:rsid w:val="001A653F"/>
    <w:rsid w:val="001B00FC"/>
    <w:rsid w:val="001B0D1F"/>
    <w:rsid w:val="001B0F73"/>
    <w:rsid w:val="001B1414"/>
    <w:rsid w:val="001B1735"/>
    <w:rsid w:val="001B18AA"/>
    <w:rsid w:val="001B2AFF"/>
    <w:rsid w:val="001B3134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105B"/>
    <w:rsid w:val="001D1386"/>
    <w:rsid w:val="001D21E5"/>
    <w:rsid w:val="001D457B"/>
    <w:rsid w:val="001D4739"/>
    <w:rsid w:val="001D4D29"/>
    <w:rsid w:val="001D5532"/>
    <w:rsid w:val="001D568D"/>
    <w:rsid w:val="001D569C"/>
    <w:rsid w:val="001D5BEC"/>
    <w:rsid w:val="001D7A82"/>
    <w:rsid w:val="001E0167"/>
    <w:rsid w:val="001E13E3"/>
    <w:rsid w:val="001E19C2"/>
    <w:rsid w:val="001E1C1B"/>
    <w:rsid w:val="001E23DB"/>
    <w:rsid w:val="001E49C6"/>
    <w:rsid w:val="001E51B6"/>
    <w:rsid w:val="001E564A"/>
    <w:rsid w:val="001E566B"/>
    <w:rsid w:val="001E5A29"/>
    <w:rsid w:val="001E67AB"/>
    <w:rsid w:val="001E723F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0B4"/>
    <w:rsid w:val="001F7E87"/>
    <w:rsid w:val="002003B5"/>
    <w:rsid w:val="002005AB"/>
    <w:rsid w:val="00202A08"/>
    <w:rsid w:val="00202FF0"/>
    <w:rsid w:val="00203DD5"/>
    <w:rsid w:val="00203E75"/>
    <w:rsid w:val="002040A6"/>
    <w:rsid w:val="00204C01"/>
    <w:rsid w:val="002061A2"/>
    <w:rsid w:val="00206273"/>
    <w:rsid w:val="002071CE"/>
    <w:rsid w:val="00207C0D"/>
    <w:rsid w:val="002105B6"/>
    <w:rsid w:val="00211329"/>
    <w:rsid w:val="002123E8"/>
    <w:rsid w:val="00213ABF"/>
    <w:rsid w:val="002149CB"/>
    <w:rsid w:val="002156A8"/>
    <w:rsid w:val="00217480"/>
    <w:rsid w:val="00220195"/>
    <w:rsid w:val="00221784"/>
    <w:rsid w:val="00221B3E"/>
    <w:rsid w:val="002223FD"/>
    <w:rsid w:val="00224822"/>
    <w:rsid w:val="00227EA2"/>
    <w:rsid w:val="00227F9F"/>
    <w:rsid w:val="00231878"/>
    <w:rsid w:val="00232C9B"/>
    <w:rsid w:val="0023409F"/>
    <w:rsid w:val="00235530"/>
    <w:rsid w:val="00236A93"/>
    <w:rsid w:val="00236B65"/>
    <w:rsid w:val="0024102A"/>
    <w:rsid w:val="002445AF"/>
    <w:rsid w:val="00244C51"/>
    <w:rsid w:val="002461AA"/>
    <w:rsid w:val="0024705F"/>
    <w:rsid w:val="00247B99"/>
    <w:rsid w:val="0025359D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6BF"/>
    <w:rsid w:val="0026574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76E0"/>
    <w:rsid w:val="00277A8F"/>
    <w:rsid w:val="00281826"/>
    <w:rsid w:val="00283BCC"/>
    <w:rsid w:val="0028462B"/>
    <w:rsid w:val="00286E53"/>
    <w:rsid w:val="002903D8"/>
    <w:rsid w:val="00292878"/>
    <w:rsid w:val="002938D4"/>
    <w:rsid w:val="00294F81"/>
    <w:rsid w:val="00295016"/>
    <w:rsid w:val="0029567F"/>
    <w:rsid w:val="0029600B"/>
    <w:rsid w:val="002960FC"/>
    <w:rsid w:val="00296D20"/>
    <w:rsid w:val="0029771C"/>
    <w:rsid w:val="00297F1D"/>
    <w:rsid w:val="002A23DB"/>
    <w:rsid w:val="002A2BA5"/>
    <w:rsid w:val="002A2EBE"/>
    <w:rsid w:val="002A3933"/>
    <w:rsid w:val="002A41EB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60EA"/>
    <w:rsid w:val="002B6C72"/>
    <w:rsid w:val="002C012D"/>
    <w:rsid w:val="002C03F2"/>
    <w:rsid w:val="002C0BB9"/>
    <w:rsid w:val="002C1193"/>
    <w:rsid w:val="002C329C"/>
    <w:rsid w:val="002C3DE8"/>
    <w:rsid w:val="002C4EAF"/>
    <w:rsid w:val="002C5A63"/>
    <w:rsid w:val="002C6C76"/>
    <w:rsid w:val="002C7F40"/>
    <w:rsid w:val="002D1386"/>
    <w:rsid w:val="002D3149"/>
    <w:rsid w:val="002D524E"/>
    <w:rsid w:val="002D6148"/>
    <w:rsid w:val="002D737B"/>
    <w:rsid w:val="002D7EEF"/>
    <w:rsid w:val="002E180D"/>
    <w:rsid w:val="002E24B6"/>
    <w:rsid w:val="002E3984"/>
    <w:rsid w:val="002E45DB"/>
    <w:rsid w:val="002E56DD"/>
    <w:rsid w:val="002E62BF"/>
    <w:rsid w:val="002E6967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518"/>
    <w:rsid w:val="003027D9"/>
    <w:rsid w:val="00302DDD"/>
    <w:rsid w:val="003045C0"/>
    <w:rsid w:val="003077F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399"/>
    <w:rsid w:val="0031584E"/>
    <w:rsid w:val="00320C2B"/>
    <w:rsid w:val="003249EB"/>
    <w:rsid w:val="003275D5"/>
    <w:rsid w:val="003304F6"/>
    <w:rsid w:val="00331E7B"/>
    <w:rsid w:val="00332BF9"/>
    <w:rsid w:val="00332C98"/>
    <w:rsid w:val="0033327D"/>
    <w:rsid w:val="003335AF"/>
    <w:rsid w:val="0033361F"/>
    <w:rsid w:val="00336BD0"/>
    <w:rsid w:val="00337351"/>
    <w:rsid w:val="00337C1B"/>
    <w:rsid w:val="00342299"/>
    <w:rsid w:val="003424DE"/>
    <w:rsid w:val="00342650"/>
    <w:rsid w:val="00342FC3"/>
    <w:rsid w:val="003443C4"/>
    <w:rsid w:val="00344462"/>
    <w:rsid w:val="00345317"/>
    <w:rsid w:val="00345B72"/>
    <w:rsid w:val="00345C27"/>
    <w:rsid w:val="00353B0E"/>
    <w:rsid w:val="003545F6"/>
    <w:rsid w:val="003559F9"/>
    <w:rsid w:val="00355E01"/>
    <w:rsid w:val="00357644"/>
    <w:rsid w:val="00360563"/>
    <w:rsid w:val="0036133E"/>
    <w:rsid w:val="0036169E"/>
    <w:rsid w:val="003630B6"/>
    <w:rsid w:val="00363983"/>
    <w:rsid w:val="00363A2B"/>
    <w:rsid w:val="003640A8"/>
    <w:rsid w:val="00364DB3"/>
    <w:rsid w:val="00366D21"/>
    <w:rsid w:val="0036734E"/>
    <w:rsid w:val="003701C7"/>
    <w:rsid w:val="003803C0"/>
    <w:rsid w:val="0038044C"/>
    <w:rsid w:val="00382739"/>
    <w:rsid w:val="003834A7"/>
    <w:rsid w:val="0038377E"/>
    <w:rsid w:val="0038387F"/>
    <w:rsid w:val="003842EC"/>
    <w:rsid w:val="00384EFE"/>
    <w:rsid w:val="0038607D"/>
    <w:rsid w:val="003866CF"/>
    <w:rsid w:val="00386DD9"/>
    <w:rsid w:val="003870D7"/>
    <w:rsid w:val="003871F5"/>
    <w:rsid w:val="00387773"/>
    <w:rsid w:val="003908B1"/>
    <w:rsid w:val="0039490E"/>
    <w:rsid w:val="0039523D"/>
    <w:rsid w:val="003974CE"/>
    <w:rsid w:val="00397AD4"/>
    <w:rsid w:val="00397BDB"/>
    <w:rsid w:val="003A07C7"/>
    <w:rsid w:val="003A1C43"/>
    <w:rsid w:val="003A35EF"/>
    <w:rsid w:val="003A64D9"/>
    <w:rsid w:val="003A6893"/>
    <w:rsid w:val="003A7EDB"/>
    <w:rsid w:val="003B042D"/>
    <w:rsid w:val="003B042F"/>
    <w:rsid w:val="003B1A2C"/>
    <w:rsid w:val="003B1A8D"/>
    <w:rsid w:val="003B3245"/>
    <w:rsid w:val="003B3BBD"/>
    <w:rsid w:val="003B4093"/>
    <w:rsid w:val="003B44AE"/>
    <w:rsid w:val="003B497F"/>
    <w:rsid w:val="003B59E1"/>
    <w:rsid w:val="003B5AD3"/>
    <w:rsid w:val="003B5FC5"/>
    <w:rsid w:val="003B6103"/>
    <w:rsid w:val="003B69BD"/>
    <w:rsid w:val="003B6D55"/>
    <w:rsid w:val="003B7D0F"/>
    <w:rsid w:val="003C02A3"/>
    <w:rsid w:val="003C1351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3F63E1"/>
    <w:rsid w:val="003F7189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97C"/>
    <w:rsid w:val="004171A4"/>
    <w:rsid w:val="004202DE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924"/>
    <w:rsid w:val="00440997"/>
    <w:rsid w:val="004430CB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1B9"/>
    <w:rsid w:val="0046769E"/>
    <w:rsid w:val="004721AC"/>
    <w:rsid w:val="004728FF"/>
    <w:rsid w:val="00474BA5"/>
    <w:rsid w:val="00475725"/>
    <w:rsid w:val="00475ABD"/>
    <w:rsid w:val="00476402"/>
    <w:rsid w:val="00480119"/>
    <w:rsid w:val="00481284"/>
    <w:rsid w:val="004813C6"/>
    <w:rsid w:val="00482568"/>
    <w:rsid w:val="00482989"/>
    <w:rsid w:val="004837DC"/>
    <w:rsid w:val="00483B61"/>
    <w:rsid w:val="00486383"/>
    <w:rsid w:val="004865B6"/>
    <w:rsid w:val="004875C9"/>
    <w:rsid w:val="0049294C"/>
    <w:rsid w:val="00492CDB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5FF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58E3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4387"/>
    <w:rsid w:val="004D4C48"/>
    <w:rsid w:val="004D4CCC"/>
    <w:rsid w:val="004D6278"/>
    <w:rsid w:val="004D692E"/>
    <w:rsid w:val="004D6B30"/>
    <w:rsid w:val="004D77ED"/>
    <w:rsid w:val="004D7BB2"/>
    <w:rsid w:val="004E03AE"/>
    <w:rsid w:val="004E0524"/>
    <w:rsid w:val="004E20D0"/>
    <w:rsid w:val="004E244E"/>
    <w:rsid w:val="004E3989"/>
    <w:rsid w:val="004E4DE4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346"/>
    <w:rsid w:val="00500DFC"/>
    <w:rsid w:val="00501122"/>
    <w:rsid w:val="00502569"/>
    <w:rsid w:val="005049BF"/>
    <w:rsid w:val="00504A31"/>
    <w:rsid w:val="0050653E"/>
    <w:rsid w:val="00506827"/>
    <w:rsid w:val="005068FE"/>
    <w:rsid w:val="00506DF4"/>
    <w:rsid w:val="0050781D"/>
    <w:rsid w:val="005102C3"/>
    <w:rsid w:val="005115D5"/>
    <w:rsid w:val="005134F3"/>
    <w:rsid w:val="00513873"/>
    <w:rsid w:val="00513B66"/>
    <w:rsid w:val="00513FB9"/>
    <w:rsid w:val="00516808"/>
    <w:rsid w:val="00516A30"/>
    <w:rsid w:val="00517DD1"/>
    <w:rsid w:val="00517FA5"/>
    <w:rsid w:val="00521D00"/>
    <w:rsid w:val="005221DE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41FA"/>
    <w:rsid w:val="00534A06"/>
    <w:rsid w:val="00535F7B"/>
    <w:rsid w:val="00536439"/>
    <w:rsid w:val="00536CB9"/>
    <w:rsid w:val="0054078B"/>
    <w:rsid w:val="0054084B"/>
    <w:rsid w:val="00541B4A"/>
    <w:rsid w:val="0054441A"/>
    <w:rsid w:val="00545307"/>
    <w:rsid w:val="0054558E"/>
    <w:rsid w:val="0054561E"/>
    <w:rsid w:val="0054746D"/>
    <w:rsid w:val="005478F3"/>
    <w:rsid w:val="00547ED0"/>
    <w:rsid w:val="00550A1D"/>
    <w:rsid w:val="005515BC"/>
    <w:rsid w:val="005515BE"/>
    <w:rsid w:val="00551B85"/>
    <w:rsid w:val="005555B6"/>
    <w:rsid w:val="005556B2"/>
    <w:rsid w:val="0055738B"/>
    <w:rsid w:val="00557A17"/>
    <w:rsid w:val="00557AB4"/>
    <w:rsid w:val="00557E26"/>
    <w:rsid w:val="00557E34"/>
    <w:rsid w:val="00560F2B"/>
    <w:rsid w:val="00561194"/>
    <w:rsid w:val="00563740"/>
    <w:rsid w:val="00563872"/>
    <w:rsid w:val="00563AE5"/>
    <w:rsid w:val="00564218"/>
    <w:rsid w:val="005652D9"/>
    <w:rsid w:val="005658FB"/>
    <w:rsid w:val="00565CC2"/>
    <w:rsid w:val="00567431"/>
    <w:rsid w:val="00570131"/>
    <w:rsid w:val="005706A1"/>
    <w:rsid w:val="00571D48"/>
    <w:rsid w:val="00574937"/>
    <w:rsid w:val="00576226"/>
    <w:rsid w:val="00576B60"/>
    <w:rsid w:val="005772B0"/>
    <w:rsid w:val="005779DF"/>
    <w:rsid w:val="005829F8"/>
    <w:rsid w:val="00582E59"/>
    <w:rsid w:val="005845DE"/>
    <w:rsid w:val="00584F26"/>
    <w:rsid w:val="00584FE9"/>
    <w:rsid w:val="005859FE"/>
    <w:rsid w:val="00585C07"/>
    <w:rsid w:val="0058652B"/>
    <w:rsid w:val="00586EE8"/>
    <w:rsid w:val="00587387"/>
    <w:rsid w:val="00587FB2"/>
    <w:rsid w:val="0059011C"/>
    <w:rsid w:val="005904E6"/>
    <w:rsid w:val="00594B50"/>
    <w:rsid w:val="00596F55"/>
    <w:rsid w:val="00597362"/>
    <w:rsid w:val="005A08D5"/>
    <w:rsid w:val="005A2BF0"/>
    <w:rsid w:val="005A2C86"/>
    <w:rsid w:val="005A307A"/>
    <w:rsid w:val="005A317A"/>
    <w:rsid w:val="005A3EE3"/>
    <w:rsid w:val="005A41D5"/>
    <w:rsid w:val="005B10D1"/>
    <w:rsid w:val="005B1292"/>
    <w:rsid w:val="005B1689"/>
    <w:rsid w:val="005B2289"/>
    <w:rsid w:val="005B2BCC"/>
    <w:rsid w:val="005B32A0"/>
    <w:rsid w:val="005B3DB6"/>
    <w:rsid w:val="005B4889"/>
    <w:rsid w:val="005B5071"/>
    <w:rsid w:val="005B54AF"/>
    <w:rsid w:val="005B59C5"/>
    <w:rsid w:val="005B5DCA"/>
    <w:rsid w:val="005C4E1E"/>
    <w:rsid w:val="005C5D14"/>
    <w:rsid w:val="005C6B10"/>
    <w:rsid w:val="005D00CE"/>
    <w:rsid w:val="005D15D6"/>
    <w:rsid w:val="005D1817"/>
    <w:rsid w:val="005D3A56"/>
    <w:rsid w:val="005D44A2"/>
    <w:rsid w:val="005E0400"/>
    <w:rsid w:val="005E0C14"/>
    <w:rsid w:val="005E2F74"/>
    <w:rsid w:val="005E35EF"/>
    <w:rsid w:val="005E4347"/>
    <w:rsid w:val="005F0297"/>
    <w:rsid w:val="005F0FD5"/>
    <w:rsid w:val="005F1130"/>
    <w:rsid w:val="005F2122"/>
    <w:rsid w:val="005F4075"/>
    <w:rsid w:val="005F458F"/>
    <w:rsid w:val="005F7128"/>
    <w:rsid w:val="00602407"/>
    <w:rsid w:val="00602D3C"/>
    <w:rsid w:val="0060400A"/>
    <w:rsid w:val="00606CD7"/>
    <w:rsid w:val="00612778"/>
    <w:rsid w:val="006131D6"/>
    <w:rsid w:val="00616922"/>
    <w:rsid w:val="006171E7"/>
    <w:rsid w:val="00617CD2"/>
    <w:rsid w:val="00617D61"/>
    <w:rsid w:val="006212D4"/>
    <w:rsid w:val="006221D8"/>
    <w:rsid w:val="006228B0"/>
    <w:rsid w:val="006235DC"/>
    <w:rsid w:val="00624163"/>
    <w:rsid w:val="00626CF4"/>
    <w:rsid w:val="006308CA"/>
    <w:rsid w:val="00630A34"/>
    <w:rsid w:val="00630DBE"/>
    <w:rsid w:val="006328C1"/>
    <w:rsid w:val="006333A3"/>
    <w:rsid w:val="00633864"/>
    <w:rsid w:val="00634F3E"/>
    <w:rsid w:val="006356EA"/>
    <w:rsid w:val="006361E7"/>
    <w:rsid w:val="0063636B"/>
    <w:rsid w:val="006363EE"/>
    <w:rsid w:val="00636E8E"/>
    <w:rsid w:val="006401A9"/>
    <w:rsid w:val="006404A5"/>
    <w:rsid w:val="00641387"/>
    <w:rsid w:val="00641C6D"/>
    <w:rsid w:val="00642923"/>
    <w:rsid w:val="00642960"/>
    <w:rsid w:val="00645677"/>
    <w:rsid w:val="00646230"/>
    <w:rsid w:val="00647DD1"/>
    <w:rsid w:val="00650372"/>
    <w:rsid w:val="006507D0"/>
    <w:rsid w:val="00650B86"/>
    <w:rsid w:val="006519AE"/>
    <w:rsid w:val="00653241"/>
    <w:rsid w:val="00653610"/>
    <w:rsid w:val="00655A79"/>
    <w:rsid w:val="00655F90"/>
    <w:rsid w:val="00657218"/>
    <w:rsid w:val="006572A2"/>
    <w:rsid w:val="006572D5"/>
    <w:rsid w:val="0066260C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17BE"/>
    <w:rsid w:val="00682C76"/>
    <w:rsid w:val="006830D5"/>
    <w:rsid w:val="00687674"/>
    <w:rsid w:val="0068767E"/>
    <w:rsid w:val="0069042A"/>
    <w:rsid w:val="00690FCE"/>
    <w:rsid w:val="00691309"/>
    <w:rsid w:val="006917CF"/>
    <w:rsid w:val="00691FB9"/>
    <w:rsid w:val="00692547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A731A"/>
    <w:rsid w:val="006A7C8C"/>
    <w:rsid w:val="006B0468"/>
    <w:rsid w:val="006B0ED2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17CB"/>
    <w:rsid w:val="006C241B"/>
    <w:rsid w:val="006C3D80"/>
    <w:rsid w:val="006C4F5E"/>
    <w:rsid w:val="006C538D"/>
    <w:rsid w:val="006C5A3D"/>
    <w:rsid w:val="006C61E6"/>
    <w:rsid w:val="006C6F6E"/>
    <w:rsid w:val="006C749A"/>
    <w:rsid w:val="006C7BB6"/>
    <w:rsid w:val="006D0CA2"/>
    <w:rsid w:val="006D1362"/>
    <w:rsid w:val="006D1559"/>
    <w:rsid w:val="006D34F6"/>
    <w:rsid w:val="006D3843"/>
    <w:rsid w:val="006D5E97"/>
    <w:rsid w:val="006D62F9"/>
    <w:rsid w:val="006D68E5"/>
    <w:rsid w:val="006D68F2"/>
    <w:rsid w:val="006D71E3"/>
    <w:rsid w:val="006D72B0"/>
    <w:rsid w:val="006E09F4"/>
    <w:rsid w:val="006E0C2B"/>
    <w:rsid w:val="006E108D"/>
    <w:rsid w:val="006E4922"/>
    <w:rsid w:val="006E51AD"/>
    <w:rsid w:val="006E5E4D"/>
    <w:rsid w:val="006E7DD1"/>
    <w:rsid w:val="006F037C"/>
    <w:rsid w:val="006F0A28"/>
    <w:rsid w:val="006F1B57"/>
    <w:rsid w:val="006F1C29"/>
    <w:rsid w:val="006F1FFD"/>
    <w:rsid w:val="006F224F"/>
    <w:rsid w:val="006F4727"/>
    <w:rsid w:val="006F4998"/>
    <w:rsid w:val="006F74B2"/>
    <w:rsid w:val="007010DA"/>
    <w:rsid w:val="00701935"/>
    <w:rsid w:val="007027E0"/>
    <w:rsid w:val="00706695"/>
    <w:rsid w:val="00706C84"/>
    <w:rsid w:val="00706D98"/>
    <w:rsid w:val="00710565"/>
    <w:rsid w:val="007106D6"/>
    <w:rsid w:val="00711488"/>
    <w:rsid w:val="007115D4"/>
    <w:rsid w:val="007128B9"/>
    <w:rsid w:val="00712A0D"/>
    <w:rsid w:val="00712E0E"/>
    <w:rsid w:val="00713A5D"/>
    <w:rsid w:val="0071473E"/>
    <w:rsid w:val="007154EE"/>
    <w:rsid w:val="00715645"/>
    <w:rsid w:val="007214E8"/>
    <w:rsid w:val="007222AF"/>
    <w:rsid w:val="00722825"/>
    <w:rsid w:val="00722E3C"/>
    <w:rsid w:val="00722E96"/>
    <w:rsid w:val="007250B2"/>
    <w:rsid w:val="0072599F"/>
    <w:rsid w:val="00726B70"/>
    <w:rsid w:val="00731588"/>
    <w:rsid w:val="00732D45"/>
    <w:rsid w:val="00734189"/>
    <w:rsid w:val="007342ED"/>
    <w:rsid w:val="007349AE"/>
    <w:rsid w:val="00735953"/>
    <w:rsid w:val="00735F57"/>
    <w:rsid w:val="00736A51"/>
    <w:rsid w:val="00736B0C"/>
    <w:rsid w:val="00737AF2"/>
    <w:rsid w:val="00737FB1"/>
    <w:rsid w:val="00740A7E"/>
    <w:rsid w:val="00740E2B"/>
    <w:rsid w:val="0074174E"/>
    <w:rsid w:val="00741C41"/>
    <w:rsid w:val="007423E1"/>
    <w:rsid w:val="00743396"/>
    <w:rsid w:val="007436C5"/>
    <w:rsid w:val="00744FA5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56A09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22B2"/>
    <w:rsid w:val="007725A0"/>
    <w:rsid w:val="00772A13"/>
    <w:rsid w:val="00775F55"/>
    <w:rsid w:val="00777219"/>
    <w:rsid w:val="007833BF"/>
    <w:rsid w:val="00786FB3"/>
    <w:rsid w:val="007875D6"/>
    <w:rsid w:val="0078761D"/>
    <w:rsid w:val="00790E75"/>
    <w:rsid w:val="00791361"/>
    <w:rsid w:val="007917A7"/>
    <w:rsid w:val="00791E15"/>
    <w:rsid w:val="0079280C"/>
    <w:rsid w:val="00795E91"/>
    <w:rsid w:val="0079662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69D"/>
    <w:rsid w:val="007A68B0"/>
    <w:rsid w:val="007A6F95"/>
    <w:rsid w:val="007A70C7"/>
    <w:rsid w:val="007A7251"/>
    <w:rsid w:val="007A7927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4DB3"/>
    <w:rsid w:val="007C615C"/>
    <w:rsid w:val="007C7265"/>
    <w:rsid w:val="007C7598"/>
    <w:rsid w:val="007D096A"/>
    <w:rsid w:val="007D233D"/>
    <w:rsid w:val="007D4A23"/>
    <w:rsid w:val="007D5474"/>
    <w:rsid w:val="007D6062"/>
    <w:rsid w:val="007D64AC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F132C"/>
    <w:rsid w:val="007F1FE0"/>
    <w:rsid w:val="007F2354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1579"/>
    <w:rsid w:val="0082361E"/>
    <w:rsid w:val="008243A7"/>
    <w:rsid w:val="00825419"/>
    <w:rsid w:val="00826A8E"/>
    <w:rsid w:val="00827557"/>
    <w:rsid w:val="00831815"/>
    <w:rsid w:val="00832B52"/>
    <w:rsid w:val="00833572"/>
    <w:rsid w:val="00835832"/>
    <w:rsid w:val="00836035"/>
    <w:rsid w:val="00836F24"/>
    <w:rsid w:val="00837037"/>
    <w:rsid w:val="00840306"/>
    <w:rsid w:val="00843EA3"/>
    <w:rsid w:val="008456B9"/>
    <w:rsid w:val="00851937"/>
    <w:rsid w:val="0085303F"/>
    <w:rsid w:val="0085319F"/>
    <w:rsid w:val="00855D70"/>
    <w:rsid w:val="00856663"/>
    <w:rsid w:val="008577E3"/>
    <w:rsid w:val="0086026B"/>
    <w:rsid w:val="008616F5"/>
    <w:rsid w:val="0086214B"/>
    <w:rsid w:val="00863749"/>
    <w:rsid w:val="00863B2A"/>
    <w:rsid w:val="00865061"/>
    <w:rsid w:val="008659FB"/>
    <w:rsid w:val="00866C4B"/>
    <w:rsid w:val="00870B7C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2445"/>
    <w:rsid w:val="00893A03"/>
    <w:rsid w:val="00893A5D"/>
    <w:rsid w:val="00896D0D"/>
    <w:rsid w:val="00897BEA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5A61"/>
    <w:rsid w:val="008C7265"/>
    <w:rsid w:val="008C7E5B"/>
    <w:rsid w:val="008D185F"/>
    <w:rsid w:val="008D1958"/>
    <w:rsid w:val="008D1AF1"/>
    <w:rsid w:val="008D1B07"/>
    <w:rsid w:val="008D2E5A"/>
    <w:rsid w:val="008D4748"/>
    <w:rsid w:val="008D4A81"/>
    <w:rsid w:val="008D645F"/>
    <w:rsid w:val="008D6D66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DEF"/>
    <w:rsid w:val="008F4E82"/>
    <w:rsid w:val="008F7E99"/>
    <w:rsid w:val="00902AA7"/>
    <w:rsid w:val="00905A74"/>
    <w:rsid w:val="00906DBA"/>
    <w:rsid w:val="00907EC7"/>
    <w:rsid w:val="00907EE2"/>
    <w:rsid w:val="009108C5"/>
    <w:rsid w:val="009114EA"/>
    <w:rsid w:val="00911864"/>
    <w:rsid w:val="009122DF"/>
    <w:rsid w:val="0091428D"/>
    <w:rsid w:val="0091750C"/>
    <w:rsid w:val="00917C11"/>
    <w:rsid w:val="00920900"/>
    <w:rsid w:val="00923CEF"/>
    <w:rsid w:val="0092436B"/>
    <w:rsid w:val="009248A0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7258"/>
    <w:rsid w:val="009373D5"/>
    <w:rsid w:val="00940C6D"/>
    <w:rsid w:val="00942271"/>
    <w:rsid w:val="0094531A"/>
    <w:rsid w:val="00947EBE"/>
    <w:rsid w:val="00951830"/>
    <w:rsid w:val="00951A56"/>
    <w:rsid w:val="00960A29"/>
    <w:rsid w:val="00961BFE"/>
    <w:rsid w:val="009621D3"/>
    <w:rsid w:val="00962C67"/>
    <w:rsid w:val="00963735"/>
    <w:rsid w:val="009640B6"/>
    <w:rsid w:val="00966953"/>
    <w:rsid w:val="00966FA3"/>
    <w:rsid w:val="0096769B"/>
    <w:rsid w:val="0096774F"/>
    <w:rsid w:val="00967D92"/>
    <w:rsid w:val="0097005C"/>
    <w:rsid w:val="009708B9"/>
    <w:rsid w:val="0097102E"/>
    <w:rsid w:val="0097251F"/>
    <w:rsid w:val="00972C5C"/>
    <w:rsid w:val="009746D9"/>
    <w:rsid w:val="00975E7A"/>
    <w:rsid w:val="00976E41"/>
    <w:rsid w:val="00977C47"/>
    <w:rsid w:val="00977D5D"/>
    <w:rsid w:val="00980FB2"/>
    <w:rsid w:val="009832B3"/>
    <w:rsid w:val="00984636"/>
    <w:rsid w:val="00984DBD"/>
    <w:rsid w:val="00985993"/>
    <w:rsid w:val="0098639A"/>
    <w:rsid w:val="00986E43"/>
    <w:rsid w:val="00987F1C"/>
    <w:rsid w:val="00990FC2"/>
    <w:rsid w:val="009912F1"/>
    <w:rsid w:val="00991630"/>
    <w:rsid w:val="00991C7B"/>
    <w:rsid w:val="00992170"/>
    <w:rsid w:val="0099297C"/>
    <w:rsid w:val="009935DF"/>
    <w:rsid w:val="00993F3E"/>
    <w:rsid w:val="00994DE2"/>
    <w:rsid w:val="009950CE"/>
    <w:rsid w:val="009A0665"/>
    <w:rsid w:val="009A1A11"/>
    <w:rsid w:val="009A1F7A"/>
    <w:rsid w:val="009A20CA"/>
    <w:rsid w:val="009A304E"/>
    <w:rsid w:val="009A4C02"/>
    <w:rsid w:val="009A4CA8"/>
    <w:rsid w:val="009A56D1"/>
    <w:rsid w:val="009A67DE"/>
    <w:rsid w:val="009A725B"/>
    <w:rsid w:val="009B1CEA"/>
    <w:rsid w:val="009B3567"/>
    <w:rsid w:val="009B4A23"/>
    <w:rsid w:val="009B612A"/>
    <w:rsid w:val="009B61C7"/>
    <w:rsid w:val="009B66AF"/>
    <w:rsid w:val="009B6BBB"/>
    <w:rsid w:val="009C0148"/>
    <w:rsid w:val="009C0CA8"/>
    <w:rsid w:val="009C37DB"/>
    <w:rsid w:val="009C439D"/>
    <w:rsid w:val="009C4CD4"/>
    <w:rsid w:val="009C5567"/>
    <w:rsid w:val="009C6035"/>
    <w:rsid w:val="009C69AA"/>
    <w:rsid w:val="009C779F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0F3"/>
    <w:rsid w:val="009D753C"/>
    <w:rsid w:val="009D779D"/>
    <w:rsid w:val="009D7B63"/>
    <w:rsid w:val="009E07D7"/>
    <w:rsid w:val="009E26E3"/>
    <w:rsid w:val="009E5346"/>
    <w:rsid w:val="009E63FD"/>
    <w:rsid w:val="009E6673"/>
    <w:rsid w:val="009E7A6A"/>
    <w:rsid w:val="009F0412"/>
    <w:rsid w:val="009F0E53"/>
    <w:rsid w:val="009F16E9"/>
    <w:rsid w:val="009F2CFD"/>
    <w:rsid w:val="009F3FCA"/>
    <w:rsid w:val="009F508D"/>
    <w:rsid w:val="009F59E7"/>
    <w:rsid w:val="009F6C44"/>
    <w:rsid w:val="00A016E4"/>
    <w:rsid w:val="00A0197F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81B"/>
    <w:rsid w:val="00A1497E"/>
    <w:rsid w:val="00A14A00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3783"/>
    <w:rsid w:val="00A24E33"/>
    <w:rsid w:val="00A25236"/>
    <w:rsid w:val="00A2578D"/>
    <w:rsid w:val="00A2613A"/>
    <w:rsid w:val="00A26827"/>
    <w:rsid w:val="00A269BE"/>
    <w:rsid w:val="00A26B04"/>
    <w:rsid w:val="00A26D88"/>
    <w:rsid w:val="00A32A87"/>
    <w:rsid w:val="00A342BF"/>
    <w:rsid w:val="00A34802"/>
    <w:rsid w:val="00A36367"/>
    <w:rsid w:val="00A41F15"/>
    <w:rsid w:val="00A42213"/>
    <w:rsid w:val="00A437C1"/>
    <w:rsid w:val="00A44C93"/>
    <w:rsid w:val="00A45131"/>
    <w:rsid w:val="00A4550C"/>
    <w:rsid w:val="00A47937"/>
    <w:rsid w:val="00A5092C"/>
    <w:rsid w:val="00A53E2B"/>
    <w:rsid w:val="00A552E2"/>
    <w:rsid w:val="00A56079"/>
    <w:rsid w:val="00A60116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67E3E"/>
    <w:rsid w:val="00A704D9"/>
    <w:rsid w:val="00A715C2"/>
    <w:rsid w:val="00A7222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871F7"/>
    <w:rsid w:val="00A87F8D"/>
    <w:rsid w:val="00A90ED0"/>
    <w:rsid w:val="00A91265"/>
    <w:rsid w:val="00A93297"/>
    <w:rsid w:val="00A94E73"/>
    <w:rsid w:val="00A96306"/>
    <w:rsid w:val="00A96B38"/>
    <w:rsid w:val="00A9744E"/>
    <w:rsid w:val="00A97F74"/>
    <w:rsid w:val="00AA1485"/>
    <w:rsid w:val="00AA1919"/>
    <w:rsid w:val="00AA1AF9"/>
    <w:rsid w:val="00AA3408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3C01"/>
    <w:rsid w:val="00AD468C"/>
    <w:rsid w:val="00AD468E"/>
    <w:rsid w:val="00AD4F1E"/>
    <w:rsid w:val="00AD4F2C"/>
    <w:rsid w:val="00AD57F2"/>
    <w:rsid w:val="00AD6D26"/>
    <w:rsid w:val="00AE1B0E"/>
    <w:rsid w:val="00AE2DC1"/>
    <w:rsid w:val="00AE4F95"/>
    <w:rsid w:val="00AE5631"/>
    <w:rsid w:val="00AE5B1C"/>
    <w:rsid w:val="00AE7AC4"/>
    <w:rsid w:val="00AF0F30"/>
    <w:rsid w:val="00AF19D6"/>
    <w:rsid w:val="00AF23A6"/>
    <w:rsid w:val="00AF298F"/>
    <w:rsid w:val="00AF308D"/>
    <w:rsid w:val="00AF335C"/>
    <w:rsid w:val="00AF5027"/>
    <w:rsid w:val="00AF5D37"/>
    <w:rsid w:val="00AF741C"/>
    <w:rsid w:val="00AF7FBA"/>
    <w:rsid w:val="00B00F76"/>
    <w:rsid w:val="00B01A31"/>
    <w:rsid w:val="00B02A4F"/>
    <w:rsid w:val="00B034DE"/>
    <w:rsid w:val="00B03912"/>
    <w:rsid w:val="00B04CE8"/>
    <w:rsid w:val="00B056C6"/>
    <w:rsid w:val="00B0588A"/>
    <w:rsid w:val="00B0674D"/>
    <w:rsid w:val="00B07401"/>
    <w:rsid w:val="00B10C7C"/>
    <w:rsid w:val="00B11A6D"/>
    <w:rsid w:val="00B128BE"/>
    <w:rsid w:val="00B12AD8"/>
    <w:rsid w:val="00B136BE"/>
    <w:rsid w:val="00B13E25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73C"/>
    <w:rsid w:val="00B33D49"/>
    <w:rsid w:val="00B35C6F"/>
    <w:rsid w:val="00B3743D"/>
    <w:rsid w:val="00B3759D"/>
    <w:rsid w:val="00B37958"/>
    <w:rsid w:val="00B40981"/>
    <w:rsid w:val="00B40EC1"/>
    <w:rsid w:val="00B4287A"/>
    <w:rsid w:val="00B43BEB"/>
    <w:rsid w:val="00B477CB"/>
    <w:rsid w:val="00B500BA"/>
    <w:rsid w:val="00B50C9E"/>
    <w:rsid w:val="00B513B1"/>
    <w:rsid w:val="00B51B0A"/>
    <w:rsid w:val="00B51CC1"/>
    <w:rsid w:val="00B52A3F"/>
    <w:rsid w:val="00B53882"/>
    <w:rsid w:val="00B54572"/>
    <w:rsid w:val="00B553D7"/>
    <w:rsid w:val="00B5571A"/>
    <w:rsid w:val="00B559E2"/>
    <w:rsid w:val="00B60111"/>
    <w:rsid w:val="00B6015D"/>
    <w:rsid w:val="00B6032B"/>
    <w:rsid w:val="00B62BD9"/>
    <w:rsid w:val="00B62FDE"/>
    <w:rsid w:val="00B635B4"/>
    <w:rsid w:val="00B654F3"/>
    <w:rsid w:val="00B65B13"/>
    <w:rsid w:val="00B65C75"/>
    <w:rsid w:val="00B66534"/>
    <w:rsid w:val="00B67273"/>
    <w:rsid w:val="00B72202"/>
    <w:rsid w:val="00B72D8B"/>
    <w:rsid w:val="00B73DBD"/>
    <w:rsid w:val="00B74257"/>
    <w:rsid w:val="00B745BA"/>
    <w:rsid w:val="00B7469B"/>
    <w:rsid w:val="00B75C26"/>
    <w:rsid w:val="00B805CF"/>
    <w:rsid w:val="00B80A5D"/>
    <w:rsid w:val="00B814C5"/>
    <w:rsid w:val="00B81C6E"/>
    <w:rsid w:val="00B834E4"/>
    <w:rsid w:val="00B841EB"/>
    <w:rsid w:val="00B846F9"/>
    <w:rsid w:val="00B858DD"/>
    <w:rsid w:val="00B9009B"/>
    <w:rsid w:val="00B917C7"/>
    <w:rsid w:val="00B91931"/>
    <w:rsid w:val="00B923D9"/>
    <w:rsid w:val="00B92C9D"/>
    <w:rsid w:val="00B93A96"/>
    <w:rsid w:val="00B93DDF"/>
    <w:rsid w:val="00B940AE"/>
    <w:rsid w:val="00B94723"/>
    <w:rsid w:val="00B95A43"/>
    <w:rsid w:val="00B96A20"/>
    <w:rsid w:val="00BA05B8"/>
    <w:rsid w:val="00BA0734"/>
    <w:rsid w:val="00BA0E7F"/>
    <w:rsid w:val="00BA0EFC"/>
    <w:rsid w:val="00BA2FAD"/>
    <w:rsid w:val="00BA43CA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77D2"/>
    <w:rsid w:val="00BB7D19"/>
    <w:rsid w:val="00BC042F"/>
    <w:rsid w:val="00BC0651"/>
    <w:rsid w:val="00BC12EF"/>
    <w:rsid w:val="00BC26AC"/>
    <w:rsid w:val="00BC2814"/>
    <w:rsid w:val="00BC32A7"/>
    <w:rsid w:val="00BC565E"/>
    <w:rsid w:val="00BC57EB"/>
    <w:rsid w:val="00BC5A4D"/>
    <w:rsid w:val="00BD10E7"/>
    <w:rsid w:val="00BD1EFC"/>
    <w:rsid w:val="00BD2704"/>
    <w:rsid w:val="00BD29A9"/>
    <w:rsid w:val="00BD2E45"/>
    <w:rsid w:val="00BD51DF"/>
    <w:rsid w:val="00BE1423"/>
    <w:rsid w:val="00BE16B4"/>
    <w:rsid w:val="00BE469F"/>
    <w:rsid w:val="00BE6A34"/>
    <w:rsid w:val="00BE7905"/>
    <w:rsid w:val="00BF15A8"/>
    <w:rsid w:val="00BF1990"/>
    <w:rsid w:val="00BF19D8"/>
    <w:rsid w:val="00BF20BC"/>
    <w:rsid w:val="00BF37F0"/>
    <w:rsid w:val="00BF4378"/>
    <w:rsid w:val="00BF6408"/>
    <w:rsid w:val="00BF702D"/>
    <w:rsid w:val="00BF787F"/>
    <w:rsid w:val="00BF7A96"/>
    <w:rsid w:val="00C00020"/>
    <w:rsid w:val="00C00F8C"/>
    <w:rsid w:val="00C01C14"/>
    <w:rsid w:val="00C02612"/>
    <w:rsid w:val="00C03310"/>
    <w:rsid w:val="00C03481"/>
    <w:rsid w:val="00C043EB"/>
    <w:rsid w:val="00C04D9E"/>
    <w:rsid w:val="00C04E1C"/>
    <w:rsid w:val="00C057C5"/>
    <w:rsid w:val="00C05C21"/>
    <w:rsid w:val="00C0671B"/>
    <w:rsid w:val="00C069C6"/>
    <w:rsid w:val="00C073B8"/>
    <w:rsid w:val="00C11155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1C52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27E99"/>
    <w:rsid w:val="00C3027F"/>
    <w:rsid w:val="00C30B9B"/>
    <w:rsid w:val="00C318D6"/>
    <w:rsid w:val="00C3286A"/>
    <w:rsid w:val="00C34180"/>
    <w:rsid w:val="00C34FE6"/>
    <w:rsid w:val="00C367B5"/>
    <w:rsid w:val="00C37A03"/>
    <w:rsid w:val="00C401AE"/>
    <w:rsid w:val="00C40359"/>
    <w:rsid w:val="00C4070B"/>
    <w:rsid w:val="00C41D80"/>
    <w:rsid w:val="00C4375B"/>
    <w:rsid w:val="00C45AC3"/>
    <w:rsid w:val="00C46521"/>
    <w:rsid w:val="00C46D2B"/>
    <w:rsid w:val="00C47438"/>
    <w:rsid w:val="00C47F72"/>
    <w:rsid w:val="00C50CCC"/>
    <w:rsid w:val="00C53923"/>
    <w:rsid w:val="00C53D2C"/>
    <w:rsid w:val="00C554CE"/>
    <w:rsid w:val="00C55D00"/>
    <w:rsid w:val="00C56780"/>
    <w:rsid w:val="00C61ACB"/>
    <w:rsid w:val="00C63832"/>
    <w:rsid w:val="00C63CC1"/>
    <w:rsid w:val="00C64346"/>
    <w:rsid w:val="00C6577C"/>
    <w:rsid w:val="00C67130"/>
    <w:rsid w:val="00C7089D"/>
    <w:rsid w:val="00C716DC"/>
    <w:rsid w:val="00C740B6"/>
    <w:rsid w:val="00C75DBC"/>
    <w:rsid w:val="00C804AD"/>
    <w:rsid w:val="00C80632"/>
    <w:rsid w:val="00C80C0A"/>
    <w:rsid w:val="00C80DFB"/>
    <w:rsid w:val="00C81B1D"/>
    <w:rsid w:val="00C81E3B"/>
    <w:rsid w:val="00C8360C"/>
    <w:rsid w:val="00C849DD"/>
    <w:rsid w:val="00C87CB9"/>
    <w:rsid w:val="00C90A87"/>
    <w:rsid w:val="00C9233E"/>
    <w:rsid w:val="00C93454"/>
    <w:rsid w:val="00C940BB"/>
    <w:rsid w:val="00C95CB0"/>
    <w:rsid w:val="00C95D0E"/>
    <w:rsid w:val="00C96BEC"/>
    <w:rsid w:val="00C970B4"/>
    <w:rsid w:val="00C97299"/>
    <w:rsid w:val="00CA109C"/>
    <w:rsid w:val="00CA15FE"/>
    <w:rsid w:val="00CA3297"/>
    <w:rsid w:val="00CA40D8"/>
    <w:rsid w:val="00CA473B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70F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5D74"/>
    <w:rsid w:val="00CC6A0B"/>
    <w:rsid w:val="00CD063A"/>
    <w:rsid w:val="00CD222E"/>
    <w:rsid w:val="00CD23B2"/>
    <w:rsid w:val="00CD4841"/>
    <w:rsid w:val="00CD4C2E"/>
    <w:rsid w:val="00CD4F39"/>
    <w:rsid w:val="00CD665D"/>
    <w:rsid w:val="00CD6C5C"/>
    <w:rsid w:val="00CE0A77"/>
    <w:rsid w:val="00CE0F3C"/>
    <w:rsid w:val="00CE1B44"/>
    <w:rsid w:val="00CE3238"/>
    <w:rsid w:val="00CE3B6F"/>
    <w:rsid w:val="00CE41A9"/>
    <w:rsid w:val="00CE4A16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3FFC"/>
    <w:rsid w:val="00CF4675"/>
    <w:rsid w:val="00CF47CD"/>
    <w:rsid w:val="00CF7E6C"/>
    <w:rsid w:val="00D005E4"/>
    <w:rsid w:val="00D0080E"/>
    <w:rsid w:val="00D0117C"/>
    <w:rsid w:val="00D02262"/>
    <w:rsid w:val="00D033BA"/>
    <w:rsid w:val="00D041AC"/>
    <w:rsid w:val="00D0504F"/>
    <w:rsid w:val="00D051D4"/>
    <w:rsid w:val="00D061BB"/>
    <w:rsid w:val="00D065C6"/>
    <w:rsid w:val="00D1049A"/>
    <w:rsid w:val="00D1070B"/>
    <w:rsid w:val="00D107C7"/>
    <w:rsid w:val="00D12449"/>
    <w:rsid w:val="00D126F2"/>
    <w:rsid w:val="00D13E73"/>
    <w:rsid w:val="00D1528D"/>
    <w:rsid w:val="00D1645C"/>
    <w:rsid w:val="00D2014B"/>
    <w:rsid w:val="00D21270"/>
    <w:rsid w:val="00D21F5C"/>
    <w:rsid w:val="00D24D54"/>
    <w:rsid w:val="00D26074"/>
    <w:rsid w:val="00D26C0E"/>
    <w:rsid w:val="00D276C0"/>
    <w:rsid w:val="00D27938"/>
    <w:rsid w:val="00D31F43"/>
    <w:rsid w:val="00D323DD"/>
    <w:rsid w:val="00D32779"/>
    <w:rsid w:val="00D337A7"/>
    <w:rsid w:val="00D3399A"/>
    <w:rsid w:val="00D347B9"/>
    <w:rsid w:val="00D36B83"/>
    <w:rsid w:val="00D3765D"/>
    <w:rsid w:val="00D37984"/>
    <w:rsid w:val="00D37CF5"/>
    <w:rsid w:val="00D403A4"/>
    <w:rsid w:val="00D43C5B"/>
    <w:rsid w:val="00D43F7C"/>
    <w:rsid w:val="00D44AAE"/>
    <w:rsid w:val="00D4604E"/>
    <w:rsid w:val="00D466A7"/>
    <w:rsid w:val="00D505FF"/>
    <w:rsid w:val="00D50D20"/>
    <w:rsid w:val="00D51AA6"/>
    <w:rsid w:val="00D52F55"/>
    <w:rsid w:val="00D538CB"/>
    <w:rsid w:val="00D53E1A"/>
    <w:rsid w:val="00D54A10"/>
    <w:rsid w:val="00D54A41"/>
    <w:rsid w:val="00D55D93"/>
    <w:rsid w:val="00D5797D"/>
    <w:rsid w:val="00D61CA7"/>
    <w:rsid w:val="00D63AC9"/>
    <w:rsid w:val="00D63E6A"/>
    <w:rsid w:val="00D64044"/>
    <w:rsid w:val="00D64C50"/>
    <w:rsid w:val="00D65FCA"/>
    <w:rsid w:val="00D679A6"/>
    <w:rsid w:val="00D702A8"/>
    <w:rsid w:val="00D7082C"/>
    <w:rsid w:val="00D70E96"/>
    <w:rsid w:val="00D70FA3"/>
    <w:rsid w:val="00D71046"/>
    <w:rsid w:val="00D71D2D"/>
    <w:rsid w:val="00D767EF"/>
    <w:rsid w:val="00D7741E"/>
    <w:rsid w:val="00D774FE"/>
    <w:rsid w:val="00D815F4"/>
    <w:rsid w:val="00D817DB"/>
    <w:rsid w:val="00D8234B"/>
    <w:rsid w:val="00D83250"/>
    <w:rsid w:val="00D83A20"/>
    <w:rsid w:val="00D84CE9"/>
    <w:rsid w:val="00D87862"/>
    <w:rsid w:val="00D90922"/>
    <w:rsid w:val="00D91122"/>
    <w:rsid w:val="00D91709"/>
    <w:rsid w:val="00D91DC8"/>
    <w:rsid w:val="00D92C6D"/>
    <w:rsid w:val="00D92D5C"/>
    <w:rsid w:val="00D93504"/>
    <w:rsid w:val="00D938BA"/>
    <w:rsid w:val="00D9562A"/>
    <w:rsid w:val="00D95C91"/>
    <w:rsid w:val="00D97904"/>
    <w:rsid w:val="00D97BE1"/>
    <w:rsid w:val="00D97CBA"/>
    <w:rsid w:val="00D97EB2"/>
    <w:rsid w:val="00DA1296"/>
    <w:rsid w:val="00DA30B8"/>
    <w:rsid w:val="00DA33B7"/>
    <w:rsid w:val="00DA39E6"/>
    <w:rsid w:val="00DA48B8"/>
    <w:rsid w:val="00DA68A1"/>
    <w:rsid w:val="00DA6E94"/>
    <w:rsid w:val="00DB1244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C088D"/>
    <w:rsid w:val="00DC1E4D"/>
    <w:rsid w:val="00DC1FE1"/>
    <w:rsid w:val="00DC30DD"/>
    <w:rsid w:val="00DC4098"/>
    <w:rsid w:val="00DC54C6"/>
    <w:rsid w:val="00DC59F3"/>
    <w:rsid w:val="00DC5B67"/>
    <w:rsid w:val="00DC5BC9"/>
    <w:rsid w:val="00DC6848"/>
    <w:rsid w:val="00DC6945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2C1"/>
    <w:rsid w:val="00DE1061"/>
    <w:rsid w:val="00DE1090"/>
    <w:rsid w:val="00DE1826"/>
    <w:rsid w:val="00DE201F"/>
    <w:rsid w:val="00DE2B23"/>
    <w:rsid w:val="00DE2BA0"/>
    <w:rsid w:val="00DE3095"/>
    <w:rsid w:val="00DE36CB"/>
    <w:rsid w:val="00DE5109"/>
    <w:rsid w:val="00DE5881"/>
    <w:rsid w:val="00DE6F26"/>
    <w:rsid w:val="00DF0F57"/>
    <w:rsid w:val="00DF1EC6"/>
    <w:rsid w:val="00DF3A86"/>
    <w:rsid w:val="00DF512F"/>
    <w:rsid w:val="00DF66A9"/>
    <w:rsid w:val="00DF7EA6"/>
    <w:rsid w:val="00E00426"/>
    <w:rsid w:val="00E00828"/>
    <w:rsid w:val="00E039F4"/>
    <w:rsid w:val="00E03BF3"/>
    <w:rsid w:val="00E04592"/>
    <w:rsid w:val="00E0553A"/>
    <w:rsid w:val="00E0605D"/>
    <w:rsid w:val="00E0715A"/>
    <w:rsid w:val="00E07387"/>
    <w:rsid w:val="00E0747C"/>
    <w:rsid w:val="00E07B7C"/>
    <w:rsid w:val="00E11383"/>
    <w:rsid w:val="00E13AFF"/>
    <w:rsid w:val="00E16BED"/>
    <w:rsid w:val="00E16F2F"/>
    <w:rsid w:val="00E20F11"/>
    <w:rsid w:val="00E2315C"/>
    <w:rsid w:val="00E24435"/>
    <w:rsid w:val="00E26AB8"/>
    <w:rsid w:val="00E30859"/>
    <w:rsid w:val="00E3205F"/>
    <w:rsid w:val="00E33129"/>
    <w:rsid w:val="00E34D9C"/>
    <w:rsid w:val="00E37035"/>
    <w:rsid w:val="00E374DD"/>
    <w:rsid w:val="00E37851"/>
    <w:rsid w:val="00E42705"/>
    <w:rsid w:val="00E42DC8"/>
    <w:rsid w:val="00E43609"/>
    <w:rsid w:val="00E43DDB"/>
    <w:rsid w:val="00E43E3C"/>
    <w:rsid w:val="00E44152"/>
    <w:rsid w:val="00E45074"/>
    <w:rsid w:val="00E451F7"/>
    <w:rsid w:val="00E46528"/>
    <w:rsid w:val="00E46D2C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566B6"/>
    <w:rsid w:val="00E600C0"/>
    <w:rsid w:val="00E60F6C"/>
    <w:rsid w:val="00E61661"/>
    <w:rsid w:val="00E61DB9"/>
    <w:rsid w:val="00E62B38"/>
    <w:rsid w:val="00E62D93"/>
    <w:rsid w:val="00E64941"/>
    <w:rsid w:val="00E65041"/>
    <w:rsid w:val="00E665F4"/>
    <w:rsid w:val="00E67A34"/>
    <w:rsid w:val="00E70C5F"/>
    <w:rsid w:val="00E724AC"/>
    <w:rsid w:val="00E728A8"/>
    <w:rsid w:val="00E72B7C"/>
    <w:rsid w:val="00E74BC5"/>
    <w:rsid w:val="00E7629B"/>
    <w:rsid w:val="00E768A6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1A14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60"/>
    <w:rsid w:val="00EA5FC0"/>
    <w:rsid w:val="00EA6935"/>
    <w:rsid w:val="00EA79AD"/>
    <w:rsid w:val="00EB16BD"/>
    <w:rsid w:val="00EB1F9B"/>
    <w:rsid w:val="00EB6B48"/>
    <w:rsid w:val="00EC052F"/>
    <w:rsid w:val="00EC0553"/>
    <w:rsid w:val="00EC0B31"/>
    <w:rsid w:val="00EC13CC"/>
    <w:rsid w:val="00EC1545"/>
    <w:rsid w:val="00EC1DDE"/>
    <w:rsid w:val="00EC1E24"/>
    <w:rsid w:val="00EC50CC"/>
    <w:rsid w:val="00EC64FF"/>
    <w:rsid w:val="00EC7D3A"/>
    <w:rsid w:val="00ED0741"/>
    <w:rsid w:val="00ED0843"/>
    <w:rsid w:val="00ED2122"/>
    <w:rsid w:val="00ED2167"/>
    <w:rsid w:val="00ED2E7F"/>
    <w:rsid w:val="00ED3285"/>
    <w:rsid w:val="00ED7E13"/>
    <w:rsid w:val="00EE0243"/>
    <w:rsid w:val="00EE1DE7"/>
    <w:rsid w:val="00EE2CB7"/>
    <w:rsid w:val="00EE3C9A"/>
    <w:rsid w:val="00EE3EE6"/>
    <w:rsid w:val="00EE7593"/>
    <w:rsid w:val="00EE7EB5"/>
    <w:rsid w:val="00EF1490"/>
    <w:rsid w:val="00EF36E8"/>
    <w:rsid w:val="00EF429C"/>
    <w:rsid w:val="00EF4461"/>
    <w:rsid w:val="00EF4B5C"/>
    <w:rsid w:val="00EF50EE"/>
    <w:rsid w:val="00EF6F33"/>
    <w:rsid w:val="00EF7CA9"/>
    <w:rsid w:val="00F02102"/>
    <w:rsid w:val="00F02139"/>
    <w:rsid w:val="00F02CB8"/>
    <w:rsid w:val="00F03660"/>
    <w:rsid w:val="00F058C8"/>
    <w:rsid w:val="00F06B75"/>
    <w:rsid w:val="00F06D16"/>
    <w:rsid w:val="00F06D87"/>
    <w:rsid w:val="00F06D9A"/>
    <w:rsid w:val="00F1011D"/>
    <w:rsid w:val="00F14A24"/>
    <w:rsid w:val="00F14A53"/>
    <w:rsid w:val="00F14B8B"/>
    <w:rsid w:val="00F16658"/>
    <w:rsid w:val="00F16D5C"/>
    <w:rsid w:val="00F17C7B"/>
    <w:rsid w:val="00F205C6"/>
    <w:rsid w:val="00F20DD3"/>
    <w:rsid w:val="00F226EA"/>
    <w:rsid w:val="00F22E04"/>
    <w:rsid w:val="00F240B2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431"/>
    <w:rsid w:val="00F42861"/>
    <w:rsid w:val="00F42A8F"/>
    <w:rsid w:val="00F44CAE"/>
    <w:rsid w:val="00F455E6"/>
    <w:rsid w:val="00F46340"/>
    <w:rsid w:val="00F46D15"/>
    <w:rsid w:val="00F47D5A"/>
    <w:rsid w:val="00F5074A"/>
    <w:rsid w:val="00F50AD7"/>
    <w:rsid w:val="00F50F74"/>
    <w:rsid w:val="00F510B2"/>
    <w:rsid w:val="00F51752"/>
    <w:rsid w:val="00F51CCE"/>
    <w:rsid w:val="00F53261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275F"/>
    <w:rsid w:val="00F84833"/>
    <w:rsid w:val="00F854E7"/>
    <w:rsid w:val="00F860E4"/>
    <w:rsid w:val="00F8623A"/>
    <w:rsid w:val="00F8669D"/>
    <w:rsid w:val="00F86AC9"/>
    <w:rsid w:val="00F86E80"/>
    <w:rsid w:val="00F873F1"/>
    <w:rsid w:val="00F877CA"/>
    <w:rsid w:val="00F879CC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72B7"/>
    <w:rsid w:val="00FB079B"/>
    <w:rsid w:val="00FB1739"/>
    <w:rsid w:val="00FB33C1"/>
    <w:rsid w:val="00FB5628"/>
    <w:rsid w:val="00FB5829"/>
    <w:rsid w:val="00FB5B83"/>
    <w:rsid w:val="00FC1B66"/>
    <w:rsid w:val="00FC4BCE"/>
    <w:rsid w:val="00FC68B1"/>
    <w:rsid w:val="00FC7139"/>
    <w:rsid w:val="00FD0198"/>
    <w:rsid w:val="00FD20B0"/>
    <w:rsid w:val="00FD2662"/>
    <w:rsid w:val="00FD2A53"/>
    <w:rsid w:val="00FD44A1"/>
    <w:rsid w:val="00FD5684"/>
    <w:rsid w:val="00FD6289"/>
    <w:rsid w:val="00FD6D18"/>
    <w:rsid w:val="00FD7464"/>
    <w:rsid w:val="00FE0870"/>
    <w:rsid w:val="00FE0963"/>
    <w:rsid w:val="00FE120A"/>
    <w:rsid w:val="00FE21BC"/>
    <w:rsid w:val="00FE2A5C"/>
    <w:rsid w:val="00FE2A9C"/>
    <w:rsid w:val="00FE3B68"/>
    <w:rsid w:val="00FE5A37"/>
    <w:rsid w:val="00FE711B"/>
    <w:rsid w:val="00FF14F6"/>
    <w:rsid w:val="00FF1884"/>
    <w:rsid w:val="00FF2683"/>
    <w:rsid w:val="00FF53E9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911D9"/>
  <w15:docId w15:val="{D7298720-5FA4-4233-AA43-BDFA82B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0BB3-CE44-46F8-9913-8FAF189B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Lena Weigelt</cp:lastModifiedBy>
  <cp:revision>5</cp:revision>
  <cp:lastPrinted>2018-03-15T12:53:00Z</cp:lastPrinted>
  <dcterms:created xsi:type="dcterms:W3CDTF">2018-03-19T09:54:00Z</dcterms:created>
  <dcterms:modified xsi:type="dcterms:W3CDTF">2018-03-19T10:13:00Z</dcterms:modified>
</cp:coreProperties>
</file>