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DCE8BE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7C7AAF0F" wp14:editId="099ABA87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99564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 wp14:anchorId="0FF28C10" wp14:editId="66F3EC12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50B66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61D31B60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7ACE0B1D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4D8D3E30" w14:textId="77777777" w:rsidR="00E9080C" w:rsidRPr="00005597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proofErr w:type="spellStart"/>
      <w:r w:rsidRPr="00005597">
        <w:rPr>
          <w:rFonts w:cs="Arial"/>
          <w:b/>
          <w:bCs/>
          <w:color w:val="000000" w:themeColor="text1"/>
          <w:sz w:val="20"/>
        </w:rPr>
        <w:t>dako</w:t>
      </w:r>
      <w:proofErr w:type="spellEnd"/>
      <w:r w:rsidRPr="00005597">
        <w:rPr>
          <w:rFonts w:cs="Arial"/>
          <w:b/>
          <w:bCs/>
          <w:color w:val="000000" w:themeColor="text1"/>
          <w:sz w:val="20"/>
        </w:rPr>
        <w:t xml:space="preserve"> </w:t>
      </w:r>
      <w:proofErr w:type="spellStart"/>
      <w:r w:rsidRPr="00005597">
        <w:rPr>
          <w:rFonts w:cs="Arial"/>
          <w:b/>
          <w:bCs/>
          <w:color w:val="000000" w:themeColor="text1"/>
          <w:sz w:val="20"/>
        </w:rPr>
        <w:t>pr</w:t>
      </w:r>
      <w:proofErr w:type="spellEnd"/>
      <w:r w:rsidRPr="00005597">
        <w:rPr>
          <w:rFonts w:cs="Arial"/>
          <w:color w:val="000000" w:themeColor="text1"/>
          <w:sz w:val="20"/>
        </w:rPr>
        <w:t xml:space="preserve">, </w:t>
      </w:r>
      <w:proofErr w:type="spellStart"/>
      <w:r w:rsidR="00C71F3F" w:rsidRPr="00005597">
        <w:rPr>
          <w:rFonts w:cs="Arial"/>
          <w:color w:val="000000" w:themeColor="text1"/>
          <w:sz w:val="20"/>
        </w:rPr>
        <w:t>Manforter</w:t>
      </w:r>
      <w:proofErr w:type="spellEnd"/>
      <w:r w:rsidR="00C71F3F" w:rsidRPr="00005597">
        <w:rPr>
          <w:rFonts w:cs="Arial"/>
          <w:color w:val="000000" w:themeColor="text1"/>
          <w:sz w:val="20"/>
        </w:rPr>
        <w:t xml:space="preserve"> Straße 133, 513</w:t>
      </w:r>
      <w:r w:rsidRPr="00005597">
        <w:rPr>
          <w:rFonts w:cs="Arial"/>
          <w:color w:val="000000" w:themeColor="text1"/>
          <w:sz w:val="20"/>
        </w:rPr>
        <w:t>7</w:t>
      </w:r>
      <w:r w:rsidR="00C71F3F" w:rsidRPr="00005597">
        <w:rPr>
          <w:rFonts w:cs="Arial"/>
          <w:color w:val="000000" w:themeColor="text1"/>
          <w:sz w:val="20"/>
        </w:rPr>
        <w:t>3</w:t>
      </w:r>
      <w:r w:rsidRPr="00005597">
        <w:rPr>
          <w:rFonts w:cs="Arial"/>
          <w:color w:val="000000" w:themeColor="text1"/>
          <w:sz w:val="20"/>
        </w:rPr>
        <w:t xml:space="preserve"> Leverkusen, Tel.: 02 14 </w:t>
      </w:r>
      <w:r w:rsidR="00C1383E" w:rsidRPr="00005597">
        <w:rPr>
          <w:rFonts w:cs="Arial"/>
          <w:color w:val="000000" w:themeColor="text1"/>
          <w:sz w:val="20"/>
        </w:rPr>
        <w:t>-</w:t>
      </w:r>
      <w:r w:rsidRPr="00005597">
        <w:rPr>
          <w:rFonts w:cs="Arial"/>
          <w:color w:val="000000" w:themeColor="text1"/>
          <w:sz w:val="20"/>
        </w:rPr>
        <w:t xml:space="preserve"> 20 69 10</w:t>
      </w:r>
    </w:p>
    <w:p w14:paraId="3E978B95" w14:textId="77777777" w:rsidR="00E9080C" w:rsidRPr="00005597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</w:p>
    <w:p w14:paraId="56D2AC4B" w14:textId="77777777" w:rsidR="00E9080C" w:rsidRPr="00005597" w:rsidRDefault="00FD328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0</w:t>
      </w:r>
      <w:r w:rsidR="00FC0A26">
        <w:rPr>
          <w:rFonts w:cs="Arial"/>
          <w:color w:val="000000" w:themeColor="text1"/>
          <w:sz w:val="20"/>
        </w:rPr>
        <w:t>7</w:t>
      </w:r>
      <w:r w:rsidR="00580CEF" w:rsidRPr="00005597">
        <w:rPr>
          <w:rFonts w:cs="Arial"/>
          <w:color w:val="000000" w:themeColor="text1"/>
          <w:sz w:val="20"/>
        </w:rPr>
        <w:t>/2</w:t>
      </w:r>
      <w:r w:rsidR="00FC0A26">
        <w:rPr>
          <w:rFonts w:cs="Arial"/>
          <w:color w:val="000000" w:themeColor="text1"/>
          <w:sz w:val="20"/>
        </w:rPr>
        <w:t>2</w:t>
      </w:r>
      <w:r w:rsidR="00EF3B6E" w:rsidRPr="00005597">
        <w:rPr>
          <w:rFonts w:cs="Arial"/>
          <w:color w:val="000000" w:themeColor="text1"/>
          <w:sz w:val="20"/>
        </w:rPr>
        <w:t>-</w:t>
      </w:r>
      <w:r>
        <w:rPr>
          <w:rFonts w:cs="Arial"/>
          <w:color w:val="000000" w:themeColor="text1"/>
          <w:sz w:val="20"/>
        </w:rPr>
        <w:t>0</w:t>
      </w:r>
      <w:r w:rsidR="00FC0A26">
        <w:rPr>
          <w:rFonts w:cs="Arial"/>
          <w:color w:val="000000" w:themeColor="text1"/>
          <w:sz w:val="20"/>
        </w:rPr>
        <w:t>9</w:t>
      </w:r>
    </w:p>
    <w:p w14:paraId="6B2898ED" w14:textId="77777777" w:rsidR="00970280" w:rsidRPr="00005597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005597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005597">
        <w:rPr>
          <w:rFonts w:cs="Arial"/>
          <w:color w:val="000000" w:themeColor="text1"/>
          <w:sz w:val="28"/>
          <w:u w:val="single"/>
        </w:rPr>
        <w:t>Klimaleichtblock GmbH</w:t>
      </w:r>
    </w:p>
    <w:p w14:paraId="0F7FBA94" w14:textId="77777777" w:rsidR="00375506" w:rsidRPr="00005597" w:rsidRDefault="00375506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</w:p>
    <w:p w14:paraId="32258A9F" w14:textId="77777777" w:rsidR="00572B37" w:rsidRDefault="00E86E74" w:rsidP="00ED5F9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>
        <w:t>Wärme umweltbewusst erzeugen</w:t>
      </w:r>
    </w:p>
    <w:p w14:paraId="6543BAD8" w14:textId="77777777" w:rsidR="00ED5F92" w:rsidRPr="00ED5F92" w:rsidRDefault="00ED5F92" w:rsidP="00ED5F92">
      <w:pPr>
        <w:rPr>
          <w:highlight w:val="yellow"/>
        </w:rPr>
      </w:pPr>
    </w:p>
    <w:p w14:paraId="7263DC70" w14:textId="77777777" w:rsidR="00345A44" w:rsidRPr="00E36C3F" w:rsidRDefault="00816CAC" w:rsidP="00345A44">
      <w:pPr>
        <w:rPr>
          <w:rFonts w:ascii="Arial" w:hAnsi="Arial" w:cs="Arial"/>
          <w:sz w:val="27"/>
          <w:szCs w:val="27"/>
        </w:rPr>
      </w:pPr>
      <w:r w:rsidRPr="00E36C3F">
        <w:rPr>
          <w:rFonts w:ascii="Arial" w:hAnsi="Arial" w:cs="Arial"/>
          <w:sz w:val="27"/>
          <w:szCs w:val="27"/>
        </w:rPr>
        <w:t>Holz-Pelletöfen: Nachhaltig</w:t>
      </w:r>
      <w:r w:rsidR="00C50795" w:rsidRPr="00E36C3F">
        <w:rPr>
          <w:rFonts w:ascii="Arial" w:hAnsi="Arial" w:cs="Arial"/>
          <w:sz w:val="27"/>
          <w:szCs w:val="27"/>
        </w:rPr>
        <w:t xml:space="preserve"> heizen mit </w:t>
      </w:r>
      <w:r w:rsidR="00191DD1" w:rsidRPr="00E36C3F">
        <w:rPr>
          <w:rFonts w:ascii="Arial" w:hAnsi="Arial" w:cs="Arial"/>
          <w:sz w:val="27"/>
          <w:szCs w:val="27"/>
        </w:rPr>
        <w:t>Schornstein</w:t>
      </w:r>
      <w:r w:rsidR="00B614D9" w:rsidRPr="00E36C3F">
        <w:rPr>
          <w:rFonts w:ascii="Arial" w:hAnsi="Arial" w:cs="Arial"/>
          <w:sz w:val="27"/>
          <w:szCs w:val="27"/>
        </w:rPr>
        <w:t xml:space="preserve"> und </w:t>
      </w:r>
      <w:r w:rsidRPr="00E36C3F">
        <w:rPr>
          <w:rFonts w:ascii="Arial" w:hAnsi="Arial" w:cs="Arial"/>
          <w:sz w:val="27"/>
          <w:szCs w:val="27"/>
        </w:rPr>
        <w:t>Multi-W3G-Abgasanlage</w:t>
      </w:r>
      <w:r w:rsidR="00191DD1" w:rsidRPr="00E36C3F">
        <w:rPr>
          <w:rFonts w:ascii="Arial" w:hAnsi="Arial" w:cs="Arial"/>
          <w:sz w:val="27"/>
          <w:szCs w:val="27"/>
        </w:rPr>
        <w:t xml:space="preserve"> von KLB</w:t>
      </w:r>
      <w:r w:rsidR="00624F6B" w:rsidRPr="00E36C3F">
        <w:rPr>
          <w:rFonts w:ascii="Arial" w:hAnsi="Arial" w:cs="Arial"/>
          <w:sz w:val="27"/>
          <w:szCs w:val="27"/>
        </w:rPr>
        <w:t xml:space="preserve"> Klimaleichtblock</w:t>
      </w:r>
    </w:p>
    <w:p w14:paraId="7C0CAB12" w14:textId="77777777" w:rsidR="004C10B5" w:rsidRPr="00E36C3F" w:rsidRDefault="004C10B5" w:rsidP="00C10ECE">
      <w:pPr>
        <w:pStyle w:val="Textkrper"/>
        <w:spacing w:line="240" w:lineRule="auto"/>
        <w:jc w:val="left"/>
        <w:rPr>
          <w:rFonts w:cs="Arial"/>
          <w:sz w:val="24"/>
          <w:szCs w:val="24"/>
          <w:highlight w:val="yellow"/>
        </w:rPr>
      </w:pPr>
    </w:p>
    <w:p w14:paraId="0D0BD172" w14:textId="47ABD150" w:rsidR="005D06D5" w:rsidRPr="00E102D4" w:rsidRDefault="00C728CC" w:rsidP="00DE5F94">
      <w:pPr>
        <w:pStyle w:val="Textkrper"/>
        <w:spacing w:line="400" w:lineRule="exact"/>
        <w:rPr>
          <w:rFonts w:cs="Arial"/>
          <w:sz w:val="24"/>
          <w:szCs w:val="24"/>
        </w:rPr>
      </w:pPr>
      <w:bookmarkStart w:id="0" w:name="_GoBack"/>
      <w:r w:rsidRPr="00E102D4">
        <w:rPr>
          <w:rFonts w:cs="Arial"/>
          <w:sz w:val="24"/>
          <w:szCs w:val="24"/>
        </w:rPr>
        <w:t>Laut Novelle des</w:t>
      </w:r>
      <w:r w:rsidR="00916FA8" w:rsidRPr="00E102D4">
        <w:rPr>
          <w:rFonts w:cs="Arial"/>
          <w:sz w:val="24"/>
          <w:szCs w:val="24"/>
        </w:rPr>
        <w:t xml:space="preserve"> Gebäudeenergiegesetz</w:t>
      </w:r>
      <w:r w:rsidRPr="00E102D4">
        <w:rPr>
          <w:rFonts w:cs="Arial"/>
          <w:sz w:val="24"/>
          <w:szCs w:val="24"/>
        </w:rPr>
        <w:t>es</w:t>
      </w:r>
      <w:r w:rsidR="002B7279" w:rsidRPr="00E102D4">
        <w:rPr>
          <w:rFonts w:cs="Arial"/>
          <w:sz w:val="24"/>
          <w:szCs w:val="24"/>
        </w:rPr>
        <w:t xml:space="preserve"> (GEG)</w:t>
      </w:r>
      <w:r w:rsidR="00916FA8" w:rsidRPr="00E102D4">
        <w:rPr>
          <w:rFonts w:cs="Arial"/>
          <w:sz w:val="24"/>
          <w:szCs w:val="24"/>
        </w:rPr>
        <w:t xml:space="preserve"> </w:t>
      </w:r>
      <w:r w:rsidRPr="00E102D4">
        <w:rPr>
          <w:rFonts w:cs="Arial"/>
          <w:sz w:val="24"/>
          <w:szCs w:val="24"/>
        </w:rPr>
        <w:t>sollen künftig</w:t>
      </w:r>
      <w:r w:rsidR="00916FA8" w:rsidRPr="00E102D4">
        <w:rPr>
          <w:rFonts w:cs="Arial"/>
          <w:sz w:val="24"/>
          <w:szCs w:val="24"/>
        </w:rPr>
        <w:t xml:space="preserve"> </w:t>
      </w:r>
      <w:r w:rsidRPr="00E102D4">
        <w:rPr>
          <w:rFonts w:cs="Arial"/>
          <w:sz w:val="24"/>
          <w:szCs w:val="24"/>
        </w:rPr>
        <w:t>überwiegend</w:t>
      </w:r>
      <w:r w:rsidR="00916FA8" w:rsidRPr="00E102D4">
        <w:rPr>
          <w:rFonts w:cs="Arial"/>
          <w:sz w:val="24"/>
          <w:szCs w:val="24"/>
        </w:rPr>
        <w:t xml:space="preserve"> </w:t>
      </w:r>
      <w:r w:rsidR="008C0299" w:rsidRPr="00E102D4">
        <w:rPr>
          <w:rFonts w:cs="Arial"/>
          <w:sz w:val="24"/>
          <w:szCs w:val="24"/>
        </w:rPr>
        <w:t>r</w:t>
      </w:r>
      <w:r w:rsidR="007D01C0" w:rsidRPr="00E102D4">
        <w:rPr>
          <w:rFonts w:cs="Arial"/>
          <w:sz w:val="24"/>
          <w:szCs w:val="24"/>
        </w:rPr>
        <w:t>egenerative Energiequellen zu</w:t>
      </w:r>
      <w:r w:rsidR="00976F4C" w:rsidRPr="00E102D4">
        <w:rPr>
          <w:rFonts w:cs="Arial"/>
          <w:sz w:val="24"/>
          <w:szCs w:val="24"/>
        </w:rPr>
        <w:t>r</w:t>
      </w:r>
      <w:r w:rsidR="007D01C0" w:rsidRPr="00E102D4">
        <w:rPr>
          <w:rFonts w:cs="Arial"/>
          <w:sz w:val="24"/>
          <w:szCs w:val="24"/>
        </w:rPr>
        <w:t xml:space="preserve"> </w:t>
      </w:r>
      <w:r w:rsidR="00976F4C" w:rsidRPr="00E102D4">
        <w:rPr>
          <w:rFonts w:cs="Arial"/>
          <w:sz w:val="24"/>
          <w:szCs w:val="24"/>
        </w:rPr>
        <w:t>Wärmeerzeugung</w:t>
      </w:r>
      <w:r w:rsidR="007D01C0" w:rsidRPr="00E102D4">
        <w:rPr>
          <w:rFonts w:cs="Arial"/>
          <w:sz w:val="24"/>
          <w:szCs w:val="24"/>
        </w:rPr>
        <w:t xml:space="preserve"> </w:t>
      </w:r>
      <w:r w:rsidRPr="00E102D4">
        <w:rPr>
          <w:rFonts w:cs="Arial"/>
          <w:sz w:val="24"/>
          <w:szCs w:val="24"/>
        </w:rPr>
        <w:t>genutzt werden</w:t>
      </w:r>
      <w:r w:rsidR="00BF46C8" w:rsidRPr="00E102D4">
        <w:rPr>
          <w:rFonts w:cs="Arial"/>
          <w:sz w:val="24"/>
          <w:szCs w:val="24"/>
        </w:rPr>
        <w:t xml:space="preserve">. </w:t>
      </w:r>
      <w:r w:rsidR="003561C4" w:rsidRPr="00E102D4">
        <w:rPr>
          <w:rFonts w:cs="Arial"/>
          <w:sz w:val="24"/>
          <w:szCs w:val="24"/>
        </w:rPr>
        <w:t xml:space="preserve">Eine nachhaltige und kostenbewusste Lösung </w:t>
      </w:r>
      <w:proofErr w:type="gramStart"/>
      <w:r w:rsidR="003561C4" w:rsidRPr="00E102D4">
        <w:rPr>
          <w:rFonts w:cs="Arial"/>
          <w:sz w:val="24"/>
          <w:szCs w:val="24"/>
        </w:rPr>
        <w:t>bilden</w:t>
      </w:r>
      <w:proofErr w:type="gramEnd"/>
      <w:r w:rsidR="003A5315" w:rsidRPr="00E102D4">
        <w:rPr>
          <w:rFonts w:cs="Arial"/>
          <w:sz w:val="24"/>
          <w:szCs w:val="24"/>
        </w:rPr>
        <w:t xml:space="preserve"> </w:t>
      </w:r>
      <w:r w:rsidRPr="00E102D4">
        <w:rPr>
          <w:rFonts w:cs="Arial"/>
          <w:sz w:val="24"/>
          <w:szCs w:val="24"/>
        </w:rPr>
        <w:t xml:space="preserve">dabei </w:t>
      </w:r>
      <w:r w:rsidR="002B7279" w:rsidRPr="00E102D4">
        <w:rPr>
          <w:rFonts w:cs="Arial"/>
          <w:sz w:val="24"/>
          <w:szCs w:val="24"/>
        </w:rPr>
        <w:t xml:space="preserve">moderne </w:t>
      </w:r>
      <w:r w:rsidR="003561C4" w:rsidRPr="00E102D4">
        <w:rPr>
          <w:rFonts w:cs="Arial"/>
          <w:sz w:val="24"/>
          <w:szCs w:val="24"/>
        </w:rPr>
        <w:t>Holzpellet-Brennwertkessel</w:t>
      </w:r>
      <w:r w:rsidR="003A5315" w:rsidRPr="00E102D4">
        <w:rPr>
          <w:rFonts w:cs="Arial"/>
          <w:sz w:val="24"/>
          <w:szCs w:val="24"/>
        </w:rPr>
        <w:t xml:space="preserve"> </w:t>
      </w:r>
      <w:r w:rsidR="003561C4" w:rsidRPr="00E102D4">
        <w:rPr>
          <w:rFonts w:cs="Arial"/>
          <w:sz w:val="24"/>
          <w:szCs w:val="24"/>
        </w:rPr>
        <w:t>kombiniert mit</w:t>
      </w:r>
      <w:r w:rsidR="003A5315" w:rsidRPr="00E102D4">
        <w:rPr>
          <w:rFonts w:cs="Arial"/>
          <w:sz w:val="24"/>
          <w:szCs w:val="24"/>
        </w:rPr>
        <w:t xml:space="preserve"> </w:t>
      </w:r>
      <w:r w:rsidR="002B7279" w:rsidRPr="00E102D4">
        <w:rPr>
          <w:rFonts w:cs="Arial"/>
          <w:sz w:val="24"/>
          <w:szCs w:val="24"/>
        </w:rPr>
        <w:t xml:space="preserve">passenden </w:t>
      </w:r>
      <w:r w:rsidR="003A5315" w:rsidRPr="00E102D4">
        <w:rPr>
          <w:rFonts w:cs="Arial"/>
          <w:sz w:val="24"/>
          <w:szCs w:val="24"/>
        </w:rPr>
        <w:t>Schornstein</w:t>
      </w:r>
      <w:r w:rsidR="00CE4955" w:rsidRPr="00E102D4">
        <w:rPr>
          <w:rFonts w:cs="Arial"/>
          <w:sz w:val="24"/>
          <w:szCs w:val="24"/>
        </w:rPr>
        <w:t>systemen</w:t>
      </w:r>
      <w:r w:rsidR="003561C4" w:rsidRPr="00E102D4">
        <w:rPr>
          <w:rFonts w:cs="Arial"/>
          <w:sz w:val="24"/>
          <w:szCs w:val="24"/>
        </w:rPr>
        <w:t xml:space="preserve"> von KLB Klimaleichtblock (Andernach)</w:t>
      </w:r>
      <w:r w:rsidR="00DA2B38" w:rsidRPr="00E102D4">
        <w:rPr>
          <w:rFonts w:cs="Arial"/>
          <w:sz w:val="24"/>
          <w:szCs w:val="24"/>
        </w:rPr>
        <w:t>.</w:t>
      </w:r>
      <w:r w:rsidR="00D43979" w:rsidRPr="00E102D4">
        <w:rPr>
          <w:rFonts w:cs="Arial"/>
          <w:sz w:val="24"/>
          <w:szCs w:val="24"/>
        </w:rPr>
        <w:t xml:space="preserve"> </w:t>
      </w:r>
      <w:r w:rsidR="003561C4" w:rsidRPr="00E102D4">
        <w:rPr>
          <w:rFonts w:cs="Arial"/>
          <w:sz w:val="24"/>
          <w:szCs w:val="24"/>
        </w:rPr>
        <w:t>So</w:t>
      </w:r>
      <w:r w:rsidR="00DA2B38" w:rsidRPr="00E102D4">
        <w:rPr>
          <w:rFonts w:cs="Arial"/>
          <w:sz w:val="24"/>
          <w:szCs w:val="24"/>
        </w:rPr>
        <w:t xml:space="preserve"> lassen sich im Neubau </w:t>
      </w:r>
      <w:r w:rsidR="003561C4" w:rsidRPr="00E102D4">
        <w:rPr>
          <w:rFonts w:cs="Arial"/>
          <w:sz w:val="24"/>
          <w:szCs w:val="24"/>
        </w:rPr>
        <w:t xml:space="preserve">auch </w:t>
      </w:r>
      <w:r w:rsidR="00D43979" w:rsidRPr="00E102D4">
        <w:rPr>
          <w:rFonts w:cs="Arial"/>
          <w:sz w:val="24"/>
          <w:szCs w:val="24"/>
        </w:rPr>
        <w:t xml:space="preserve">alle </w:t>
      </w:r>
      <w:r w:rsidR="00295AF9" w:rsidRPr="00E102D4">
        <w:rPr>
          <w:rFonts w:cs="Arial"/>
          <w:sz w:val="24"/>
          <w:szCs w:val="24"/>
        </w:rPr>
        <w:t>K</w:t>
      </w:r>
      <w:r w:rsidR="003561C4" w:rsidRPr="00E102D4">
        <w:rPr>
          <w:rFonts w:cs="Arial"/>
          <w:sz w:val="24"/>
          <w:szCs w:val="24"/>
        </w:rPr>
        <w:t>riterien</w:t>
      </w:r>
      <w:r w:rsidR="003A5315" w:rsidRPr="00E102D4">
        <w:rPr>
          <w:rFonts w:cs="Arial"/>
          <w:sz w:val="24"/>
          <w:szCs w:val="24"/>
        </w:rPr>
        <w:t xml:space="preserve"> </w:t>
      </w:r>
      <w:r w:rsidR="003561C4" w:rsidRPr="00E102D4">
        <w:rPr>
          <w:rFonts w:cs="Arial"/>
          <w:sz w:val="24"/>
          <w:szCs w:val="24"/>
        </w:rPr>
        <w:t>nach KfW 40-</w:t>
      </w:r>
      <w:r w:rsidR="008C0299" w:rsidRPr="00E102D4">
        <w:rPr>
          <w:rFonts w:cs="Arial"/>
          <w:sz w:val="24"/>
          <w:szCs w:val="24"/>
        </w:rPr>
        <w:t>Effizienzhaus</w:t>
      </w:r>
      <w:r w:rsidR="003561C4" w:rsidRPr="00E102D4">
        <w:rPr>
          <w:rFonts w:cs="Arial"/>
          <w:sz w:val="24"/>
          <w:szCs w:val="24"/>
        </w:rPr>
        <w:t>standard</w:t>
      </w:r>
      <w:r w:rsidR="00916FA8" w:rsidRPr="00E102D4">
        <w:rPr>
          <w:rFonts w:cs="Arial"/>
          <w:sz w:val="24"/>
          <w:szCs w:val="24"/>
        </w:rPr>
        <w:t xml:space="preserve"> </w:t>
      </w:r>
      <w:r w:rsidR="00DA2B38" w:rsidRPr="00E102D4">
        <w:rPr>
          <w:rFonts w:cs="Arial"/>
          <w:sz w:val="24"/>
          <w:szCs w:val="24"/>
        </w:rPr>
        <w:t>erfüllen</w:t>
      </w:r>
      <w:r w:rsidR="00BF46C8" w:rsidRPr="00E102D4">
        <w:rPr>
          <w:rFonts w:cs="Arial"/>
          <w:sz w:val="24"/>
          <w:szCs w:val="24"/>
        </w:rPr>
        <w:t xml:space="preserve">. </w:t>
      </w:r>
      <w:r w:rsidR="00E86E74" w:rsidRPr="00E102D4">
        <w:rPr>
          <w:rFonts w:cs="Arial"/>
          <w:sz w:val="24"/>
          <w:szCs w:val="24"/>
        </w:rPr>
        <w:t xml:space="preserve">In Kombination mit einer Wärmepumpe, die über ein Luft-Abgas-System in den Heizkreislauf des Gebäudes integriert wird, gestaltet sich die Wärmeerzeugung </w:t>
      </w:r>
      <w:r w:rsidR="00BF46C8" w:rsidRPr="00E102D4">
        <w:rPr>
          <w:rFonts w:cs="Arial"/>
          <w:sz w:val="24"/>
          <w:szCs w:val="24"/>
        </w:rPr>
        <w:t xml:space="preserve">noch </w:t>
      </w:r>
      <w:r w:rsidR="00647697" w:rsidRPr="00E102D4">
        <w:rPr>
          <w:rFonts w:cs="Arial"/>
          <w:sz w:val="24"/>
          <w:szCs w:val="24"/>
        </w:rPr>
        <w:t>rentabler</w:t>
      </w:r>
      <w:r w:rsidR="00E86E74" w:rsidRPr="00E102D4">
        <w:rPr>
          <w:rFonts w:cs="Arial"/>
          <w:sz w:val="24"/>
          <w:szCs w:val="24"/>
        </w:rPr>
        <w:t xml:space="preserve">. </w:t>
      </w:r>
      <w:r w:rsidR="003561C4" w:rsidRPr="00E102D4">
        <w:rPr>
          <w:rFonts w:cs="Arial"/>
          <w:sz w:val="24"/>
          <w:szCs w:val="24"/>
        </w:rPr>
        <w:t xml:space="preserve">Fachbetriebe und Planer </w:t>
      </w:r>
      <w:r w:rsidR="00CE4955" w:rsidRPr="00E102D4">
        <w:rPr>
          <w:rFonts w:cs="Arial"/>
          <w:sz w:val="24"/>
          <w:szCs w:val="24"/>
        </w:rPr>
        <w:t>finden</w:t>
      </w:r>
      <w:r w:rsidR="002B7279" w:rsidRPr="00E102D4">
        <w:rPr>
          <w:rFonts w:cs="Arial"/>
          <w:sz w:val="24"/>
          <w:szCs w:val="24"/>
        </w:rPr>
        <w:t xml:space="preserve"> </w:t>
      </w:r>
      <w:r w:rsidR="003E272E" w:rsidRPr="00E102D4">
        <w:rPr>
          <w:rFonts w:cs="Arial"/>
          <w:sz w:val="24"/>
          <w:szCs w:val="24"/>
        </w:rPr>
        <w:t xml:space="preserve">dazu </w:t>
      </w:r>
      <w:r w:rsidR="002B7279" w:rsidRPr="00E102D4">
        <w:rPr>
          <w:rFonts w:cs="Arial"/>
          <w:sz w:val="24"/>
          <w:szCs w:val="24"/>
        </w:rPr>
        <w:t xml:space="preserve">alles Wissenswerte </w:t>
      </w:r>
      <w:r w:rsidR="00CE4955" w:rsidRPr="00E102D4">
        <w:rPr>
          <w:rFonts w:cs="Arial"/>
          <w:sz w:val="24"/>
          <w:szCs w:val="24"/>
        </w:rPr>
        <w:t>in der Infoschrift „KLB-Schornsteinsystem</w:t>
      </w:r>
      <w:r w:rsidR="00813484" w:rsidRPr="00E102D4">
        <w:rPr>
          <w:rFonts w:cs="Arial"/>
          <w:sz w:val="24"/>
          <w:szCs w:val="24"/>
        </w:rPr>
        <w:t>e</w:t>
      </w:r>
      <w:r w:rsidR="00CE4955" w:rsidRPr="00E102D4">
        <w:rPr>
          <w:rFonts w:cs="Arial"/>
          <w:sz w:val="24"/>
          <w:szCs w:val="24"/>
        </w:rPr>
        <w:t xml:space="preserve">“, die </w:t>
      </w:r>
      <w:r w:rsidR="003E272E" w:rsidRPr="00E102D4">
        <w:rPr>
          <w:rFonts w:cs="Arial"/>
          <w:sz w:val="24"/>
          <w:szCs w:val="24"/>
        </w:rPr>
        <w:t xml:space="preserve">jetzt </w:t>
      </w:r>
      <w:r w:rsidR="002B7279" w:rsidRPr="00E102D4">
        <w:rPr>
          <w:rFonts w:cs="Arial"/>
          <w:sz w:val="24"/>
          <w:szCs w:val="24"/>
        </w:rPr>
        <w:t xml:space="preserve">beim Hersteller </w:t>
      </w:r>
      <w:r w:rsidR="00CE4955" w:rsidRPr="00E102D4">
        <w:rPr>
          <w:rFonts w:cs="Arial"/>
          <w:sz w:val="24"/>
          <w:szCs w:val="24"/>
        </w:rPr>
        <w:t>angefordert werden kann</w:t>
      </w:r>
      <w:r w:rsidR="002B7279" w:rsidRPr="00E102D4">
        <w:rPr>
          <w:rFonts w:cs="Arial"/>
          <w:sz w:val="24"/>
          <w:szCs w:val="24"/>
        </w:rPr>
        <w:t>.</w:t>
      </w:r>
    </w:p>
    <w:p w14:paraId="196EB84A" w14:textId="77777777" w:rsidR="00BB422B" w:rsidRPr="00E102D4" w:rsidRDefault="00BB422B" w:rsidP="00DE5F94">
      <w:pPr>
        <w:pStyle w:val="Textkrper"/>
        <w:spacing w:line="400" w:lineRule="exact"/>
        <w:rPr>
          <w:rFonts w:cs="Arial"/>
          <w:sz w:val="24"/>
          <w:szCs w:val="24"/>
        </w:rPr>
      </w:pPr>
    </w:p>
    <w:p w14:paraId="47A0B95D" w14:textId="77777777" w:rsidR="00E968AA" w:rsidRPr="00E102D4" w:rsidRDefault="00813484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102D4">
        <w:rPr>
          <w:rFonts w:cs="Arial"/>
          <w:b w:val="0"/>
          <w:sz w:val="24"/>
          <w:szCs w:val="24"/>
        </w:rPr>
        <w:t>Laut GEG soll a</w:t>
      </w:r>
      <w:r w:rsidR="008C3786" w:rsidRPr="00E102D4">
        <w:rPr>
          <w:rFonts w:cs="Arial"/>
          <w:b w:val="0"/>
          <w:sz w:val="24"/>
          <w:szCs w:val="24"/>
        </w:rPr>
        <w:t>b 2024 möglichst jede neu eingebaute Heizung mit mindestens 65 Prozent erneuerbarer Energie betrieben werden.</w:t>
      </w:r>
      <w:r w:rsidR="003E272E" w:rsidRPr="00E102D4">
        <w:rPr>
          <w:rFonts w:cs="Arial"/>
          <w:b w:val="0"/>
          <w:sz w:val="24"/>
          <w:szCs w:val="24"/>
        </w:rPr>
        <w:t xml:space="preserve"> </w:t>
      </w:r>
      <w:r w:rsidRPr="00E102D4">
        <w:rPr>
          <w:rFonts w:cs="Arial"/>
          <w:b w:val="0"/>
          <w:sz w:val="24"/>
          <w:szCs w:val="24"/>
        </w:rPr>
        <w:t>S</w:t>
      </w:r>
      <w:r w:rsidR="003E272E" w:rsidRPr="00E102D4">
        <w:rPr>
          <w:rFonts w:cs="Arial"/>
          <w:b w:val="0"/>
          <w:sz w:val="24"/>
          <w:szCs w:val="24"/>
        </w:rPr>
        <w:t>owohl Profis als auch private B</w:t>
      </w:r>
      <w:r w:rsidR="00816CAC" w:rsidRPr="00E102D4">
        <w:rPr>
          <w:rFonts w:cs="Arial"/>
          <w:b w:val="0"/>
          <w:sz w:val="24"/>
          <w:szCs w:val="24"/>
        </w:rPr>
        <w:t xml:space="preserve">auherren </w:t>
      </w:r>
      <w:r w:rsidR="003E272E" w:rsidRPr="00E102D4">
        <w:rPr>
          <w:rFonts w:cs="Arial"/>
          <w:b w:val="0"/>
          <w:sz w:val="24"/>
          <w:szCs w:val="24"/>
        </w:rPr>
        <w:t>fragen sich dabei zunehmend: W</w:t>
      </w:r>
      <w:r w:rsidR="004E532E" w:rsidRPr="00E102D4">
        <w:rPr>
          <w:rFonts w:cs="Arial"/>
          <w:b w:val="0"/>
          <w:sz w:val="24"/>
          <w:szCs w:val="24"/>
        </w:rPr>
        <w:t>elche</w:t>
      </w:r>
      <w:r w:rsidR="00DC38B7" w:rsidRPr="00E102D4">
        <w:rPr>
          <w:rFonts w:cs="Arial"/>
          <w:b w:val="0"/>
          <w:sz w:val="24"/>
          <w:szCs w:val="24"/>
        </w:rPr>
        <w:t>r</w:t>
      </w:r>
      <w:r w:rsidR="004E532E" w:rsidRPr="00E102D4">
        <w:rPr>
          <w:rFonts w:cs="Arial"/>
          <w:b w:val="0"/>
          <w:sz w:val="24"/>
          <w:szCs w:val="24"/>
        </w:rPr>
        <w:t xml:space="preserve"> </w:t>
      </w:r>
      <w:r w:rsidR="00346FC8" w:rsidRPr="00E102D4">
        <w:rPr>
          <w:rFonts w:cs="Arial"/>
          <w:b w:val="0"/>
          <w:sz w:val="24"/>
          <w:szCs w:val="24"/>
        </w:rPr>
        <w:t>Energieträger</w:t>
      </w:r>
      <w:r w:rsidR="004E532E" w:rsidRPr="00E102D4">
        <w:rPr>
          <w:rFonts w:cs="Arial"/>
          <w:b w:val="0"/>
          <w:sz w:val="24"/>
          <w:szCs w:val="24"/>
        </w:rPr>
        <w:t xml:space="preserve"> </w:t>
      </w:r>
      <w:r w:rsidR="00DC38B7" w:rsidRPr="00E102D4">
        <w:rPr>
          <w:rFonts w:cs="Arial"/>
          <w:b w:val="0"/>
          <w:sz w:val="24"/>
          <w:szCs w:val="24"/>
        </w:rPr>
        <w:t xml:space="preserve">stellt </w:t>
      </w:r>
      <w:r w:rsidR="003E272E" w:rsidRPr="00E102D4">
        <w:rPr>
          <w:rFonts w:cs="Arial"/>
          <w:b w:val="0"/>
          <w:sz w:val="24"/>
          <w:szCs w:val="24"/>
        </w:rPr>
        <w:t xml:space="preserve">denn </w:t>
      </w:r>
      <w:r w:rsidRPr="00E102D4">
        <w:rPr>
          <w:rFonts w:cs="Arial"/>
          <w:b w:val="0"/>
          <w:sz w:val="24"/>
          <w:szCs w:val="24"/>
        </w:rPr>
        <w:t xml:space="preserve">auch </w:t>
      </w:r>
      <w:r w:rsidR="003E272E" w:rsidRPr="00E102D4">
        <w:rPr>
          <w:rFonts w:cs="Arial"/>
          <w:b w:val="0"/>
          <w:sz w:val="24"/>
          <w:szCs w:val="24"/>
        </w:rPr>
        <w:t xml:space="preserve">wirklich </w:t>
      </w:r>
      <w:r w:rsidR="00DC38B7" w:rsidRPr="00E102D4">
        <w:rPr>
          <w:rFonts w:cs="Arial"/>
          <w:b w:val="0"/>
          <w:sz w:val="24"/>
          <w:szCs w:val="24"/>
        </w:rPr>
        <w:t xml:space="preserve">eine umweltfreundliche </w:t>
      </w:r>
      <w:r w:rsidR="00295AF9" w:rsidRPr="00E102D4">
        <w:rPr>
          <w:rFonts w:cs="Arial"/>
          <w:b w:val="0"/>
          <w:sz w:val="24"/>
          <w:szCs w:val="24"/>
        </w:rPr>
        <w:t>sowie</w:t>
      </w:r>
      <w:r w:rsidR="00816CAC" w:rsidRPr="00E102D4">
        <w:rPr>
          <w:rFonts w:cs="Arial"/>
          <w:b w:val="0"/>
          <w:sz w:val="24"/>
          <w:szCs w:val="24"/>
        </w:rPr>
        <w:t xml:space="preserve"> bezahlbare </w:t>
      </w:r>
      <w:r w:rsidR="00DC38B7" w:rsidRPr="00E102D4">
        <w:rPr>
          <w:rFonts w:cs="Arial"/>
          <w:b w:val="0"/>
          <w:sz w:val="24"/>
          <w:szCs w:val="24"/>
        </w:rPr>
        <w:t>Lösung dar</w:t>
      </w:r>
      <w:r w:rsidR="008C3786" w:rsidRPr="00E102D4">
        <w:rPr>
          <w:rFonts w:cs="Arial"/>
          <w:b w:val="0"/>
          <w:sz w:val="24"/>
          <w:szCs w:val="24"/>
        </w:rPr>
        <w:t>?</w:t>
      </w:r>
    </w:p>
    <w:p w14:paraId="7BF3ED63" w14:textId="3E6D33FA" w:rsidR="00220E11" w:rsidRPr="00E102D4" w:rsidRDefault="00220E11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7E6FDDF3" w14:textId="77777777" w:rsidR="00647A3D" w:rsidRPr="00E102D4" w:rsidRDefault="00647A3D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57E6EF8A" w14:textId="77777777" w:rsidR="00220E11" w:rsidRPr="00E102D4" w:rsidRDefault="00220E11" w:rsidP="00A35E4D">
      <w:pPr>
        <w:pStyle w:val="Textkrper"/>
        <w:spacing w:line="400" w:lineRule="exact"/>
        <w:rPr>
          <w:rFonts w:cs="Arial"/>
          <w:sz w:val="24"/>
          <w:szCs w:val="24"/>
        </w:rPr>
      </w:pPr>
      <w:r w:rsidRPr="00E102D4">
        <w:rPr>
          <w:rFonts w:cs="Arial"/>
          <w:sz w:val="24"/>
          <w:szCs w:val="24"/>
        </w:rPr>
        <w:lastRenderedPageBreak/>
        <w:t>Ein archaischer Brennstoff</w:t>
      </w:r>
    </w:p>
    <w:p w14:paraId="518075A5" w14:textId="77777777" w:rsidR="00220E11" w:rsidRPr="00E102D4" w:rsidRDefault="00220E11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482E2617" w14:textId="77777777" w:rsidR="00AC69F2" w:rsidRPr="00E102D4" w:rsidRDefault="00701633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102D4">
        <w:rPr>
          <w:rFonts w:cs="Arial"/>
          <w:b w:val="0"/>
          <w:sz w:val="24"/>
          <w:szCs w:val="24"/>
        </w:rPr>
        <w:t xml:space="preserve">Holz </w:t>
      </w:r>
      <w:r w:rsidR="007D01C0" w:rsidRPr="00E102D4">
        <w:rPr>
          <w:rFonts w:cs="Arial"/>
          <w:b w:val="0"/>
          <w:sz w:val="24"/>
          <w:szCs w:val="24"/>
        </w:rPr>
        <w:t xml:space="preserve">gilt </w:t>
      </w:r>
      <w:r w:rsidR="00950112" w:rsidRPr="00E102D4">
        <w:rPr>
          <w:rFonts w:cs="Arial"/>
          <w:b w:val="0"/>
          <w:sz w:val="24"/>
          <w:szCs w:val="24"/>
        </w:rPr>
        <w:t>a</w:t>
      </w:r>
      <w:r w:rsidR="00E968AA" w:rsidRPr="00E102D4">
        <w:rPr>
          <w:rFonts w:cs="Arial"/>
          <w:b w:val="0"/>
          <w:sz w:val="24"/>
          <w:szCs w:val="24"/>
        </w:rPr>
        <w:t>llgemein als nachwachsender und nahezu C</w:t>
      </w:r>
      <w:r w:rsidR="008C0299" w:rsidRPr="00E102D4">
        <w:rPr>
          <w:rFonts w:cs="Arial"/>
          <w:b w:val="0"/>
          <w:sz w:val="24"/>
          <w:szCs w:val="24"/>
        </w:rPr>
        <w:t>O</w:t>
      </w:r>
      <w:r w:rsidR="00E968AA" w:rsidRPr="00E102D4">
        <w:rPr>
          <w:rFonts w:cs="Arial"/>
          <w:b w:val="0"/>
          <w:sz w:val="24"/>
          <w:szCs w:val="24"/>
          <w:vertAlign w:val="subscript"/>
        </w:rPr>
        <w:t>2</w:t>
      </w:r>
      <w:r w:rsidR="00DC38B7" w:rsidRPr="00E102D4">
        <w:rPr>
          <w:rFonts w:cs="Arial"/>
          <w:b w:val="0"/>
          <w:sz w:val="24"/>
          <w:szCs w:val="24"/>
        </w:rPr>
        <w:t>-</w:t>
      </w:r>
      <w:r w:rsidR="00E968AA" w:rsidRPr="00E102D4">
        <w:rPr>
          <w:rFonts w:cs="Arial"/>
          <w:b w:val="0"/>
          <w:sz w:val="24"/>
          <w:szCs w:val="24"/>
        </w:rPr>
        <w:t xml:space="preserve">neutraler Rohstoff. Dementsprechend bleibt mit einem Anteil von 39,5 Prozent aller erneuerbaren Energien die </w:t>
      </w:r>
      <w:r w:rsidR="000D0EA7" w:rsidRPr="00E102D4">
        <w:rPr>
          <w:rFonts w:cs="Arial"/>
          <w:b w:val="0"/>
          <w:sz w:val="24"/>
          <w:szCs w:val="24"/>
        </w:rPr>
        <w:t xml:space="preserve">private </w:t>
      </w:r>
      <w:r w:rsidR="00E968AA" w:rsidRPr="00E102D4">
        <w:rPr>
          <w:rFonts w:cs="Arial"/>
          <w:b w:val="0"/>
          <w:sz w:val="24"/>
          <w:szCs w:val="24"/>
        </w:rPr>
        <w:t xml:space="preserve">Holzfeuerung </w:t>
      </w:r>
      <w:r w:rsidR="00D503B9" w:rsidRPr="00E102D4">
        <w:rPr>
          <w:rFonts w:cs="Arial"/>
          <w:b w:val="0"/>
          <w:sz w:val="24"/>
          <w:szCs w:val="24"/>
        </w:rPr>
        <w:t>bei Weitem</w:t>
      </w:r>
      <w:r w:rsidR="00E968AA" w:rsidRPr="00E102D4">
        <w:rPr>
          <w:rFonts w:cs="Arial"/>
          <w:b w:val="0"/>
          <w:sz w:val="24"/>
          <w:szCs w:val="24"/>
        </w:rPr>
        <w:t xml:space="preserve"> die wich</w:t>
      </w:r>
      <w:r w:rsidR="003A5315" w:rsidRPr="00E102D4">
        <w:rPr>
          <w:rFonts w:cs="Arial"/>
          <w:b w:val="0"/>
          <w:sz w:val="24"/>
          <w:szCs w:val="24"/>
        </w:rPr>
        <w:t>t</w:t>
      </w:r>
      <w:r w:rsidR="00E968AA" w:rsidRPr="00E102D4">
        <w:rPr>
          <w:rFonts w:cs="Arial"/>
          <w:b w:val="0"/>
          <w:sz w:val="24"/>
          <w:szCs w:val="24"/>
        </w:rPr>
        <w:t xml:space="preserve">igste </w:t>
      </w:r>
      <w:r w:rsidR="00D503B9" w:rsidRPr="00E102D4">
        <w:rPr>
          <w:rFonts w:cs="Arial"/>
          <w:b w:val="0"/>
          <w:sz w:val="24"/>
          <w:szCs w:val="24"/>
        </w:rPr>
        <w:t>im Wärmebereich</w:t>
      </w:r>
      <w:r w:rsidR="00E968AA" w:rsidRPr="00E102D4">
        <w:rPr>
          <w:rFonts w:cs="Arial"/>
          <w:b w:val="0"/>
          <w:sz w:val="24"/>
          <w:szCs w:val="24"/>
        </w:rPr>
        <w:t>.</w:t>
      </w:r>
      <w:r w:rsidR="0026304F" w:rsidRPr="00E102D4">
        <w:rPr>
          <w:rFonts w:cs="Arial"/>
          <w:b w:val="0"/>
          <w:sz w:val="24"/>
          <w:szCs w:val="24"/>
        </w:rPr>
        <w:t xml:space="preserve"> </w:t>
      </w:r>
      <w:r w:rsidR="008C3786" w:rsidRPr="00E102D4">
        <w:rPr>
          <w:rFonts w:cs="Arial"/>
          <w:b w:val="0"/>
          <w:sz w:val="24"/>
          <w:szCs w:val="24"/>
        </w:rPr>
        <w:t>„</w:t>
      </w:r>
      <w:r w:rsidR="0062657B" w:rsidRPr="00E102D4">
        <w:rPr>
          <w:rFonts w:cs="Arial"/>
          <w:b w:val="0"/>
          <w:sz w:val="24"/>
          <w:szCs w:val="24"/>
        </w:rPr>
        <w:t xml:space="preserve">Dabei </w:t>
      </w:r>
      <w:r w:rsidR="00816CAC" w:rsidRPr="00E102D4">
        <w:rPr>
          <w:rFonts w:cs="Arial"/>
          <w:b w:val="0"/>
          <w:sz w:val="24"/>
          <w:szCs w:val="24"/>
        </w:rPr>
        <w:t>herrscht</w:t>
      </w:r>
      <w:r w:rsidR="00346FC8" w:rsidRPr="00E102D4">
        <w:rPr>
          <w:rFonts w:cs="Arial"/>
          <w:b w:val="0"/>
          <w:sz w:val="24"/>
          <w:szCs w:val="24"/>
        </w:rPr>
        <w:t xml:space="preserve"> </w:t>
      </w:r>
      <w:r w:rsidR="00816CAC" w:rsidRPr="00E102D4">
        <w:rPr>
          <w:rFonts w:cs="Arial"/>
          <w:b w:val="0"/>
          <w:sz w:val="24"/>
          <w:szCs w:val="24"/>
        </w:rPr>
        <w:t>manchmal der</w:t>
      </w:r>
      <w:r w:rsidR="00346FC8" w:rsidRPr="00E102D4">
        <w:rPr>
          <w:rFonts w:cs="Arial"/>
          <w:b w:val="0"/>
          <w:sz w:val="24"/>
          <w:szCs w:val="24"/>
        </w:rPr>
        <w:t xml:space="preserve"> Irrglaube</w:t>
      </w:r>
      <w:r w:rsidR="00816CAC" w:rsidRPr="00E102D4">
        <w:rPr>
          <w:rFonts w:cs="Arial"/>
          <w:b w:val="0"/>
          <w:sz w:val="24"/>
          <w:szCs w:val="24"/>
        </w:rPr>
        <w:t xml:space="preserve"> vor</w:t>
      </w:r>
      <w:r w:rsidR="00346FC8" w:rsidRPr="00E102D4">
        <w:rPr>
          <w:rFonts w:cs="Arial"/>
          <w:b w:val="0"/>
          <w:sz w:val="24"/>
          <w:szCs w:val="24"/>
        </w:rPr>
        <w:t>, d</w:t>
      </w:r>
      <w:r w:rsidR="008C3786" w:rsidRPr="00E102D4">
        <w:rPr>
          <w:rFonts w:cs="Arial"/>
          <w:b w:val="0"/>
          <w:sz w:val="24"/>
          <w:szCs w:val="24"/>
        </w:rPr>
        <w:t xml:space="preserve">ass der Einbau eines </w:t>
      </w:r>
      <w:proofErr w:type="spellStart"/>
      <w:r w:rsidR="00FF3CD1" w:rsidRPr="00E102D4">
        <w:rPr>
          <w:rFonts w:cs="Arial"/>
          <w:b w:val="0"/>
          <w:sz w:val="24"/>
          <w:szCs w:val="24"/>
        </w:rPr>
        <w:t>Pellto</w:t>
      </w:r>
      <w:r w:rsidR="008C3786" w:rsidRPr="00E102D4">
        <w:rPr>
          <w:rFonts w:cs="Arial"/>
          <w:b w:val="0"/>
          <w:sz w:val="24"/>
          <w:szCs w:val="24"/>
        </w:rPr>
        <w:t>fens</w:t>
      </w:r>
      <w:proofErr w:type="spellEnd"/>
      <w:r w:rsidR="008C3786" w:rsidRPr="00E102D4">
        <w:rPr>
          <w:rFonts w:cs="Arial"/>
          <w:b w:val="0"/>
          <w:sz w:val="24"/>
          <w:szCs w:val="24"/>
        </w:rPr>
        <w:t xml:space="preserve"> </w:t>
      </w:r>
      <w:r w:rsidR="00FF3CD1" w:rsidRPr="00E102D4">
        <w:rPr>
          <w:rFonts w:cs="Arial"/>
          <w:b w:val="0"/>
          <w:sz w:val="24"/>
          <w:szCs w:val="24"/>
        </w:rPr>
        <w:t>nebst Schornstein</w:t>
      </w:r>
      <w:r w:rsidR="008C3786" w:rsidRPr="00E102D4">
        <w:rPr>
          <w:rFonts w:cs="Arial"/>
          <w:b w:val="0"/>
          <w:sz w:val="24"/>
          <w:szCs w:val="24"/>
        </w:rPr>
        <w:t xml:space="preserve"> mit hohen Kosten verbunden </w:t>
      </w:r>
      <w:r w:rsidR="00816CAC" w:rsidRPr="00E102D4">
        <w:rPr>
          <w:rFonts w:cs="Arial"/>
          <w:b w:val="0"/>
          <w:sz w:val="24"/>
          <w:szCs w:val="24"/>
        </w:rPr>
        <w:t>sei</w:t>
      </w:r>
      <w:r w:rsidR="008C3786" w:rsidRPr="00E102D4">
        <w:rPr>
          <w:rFonts w:cs="Arial"/>
          <w:b w:val="0"/>
          <w:sz w:val="24"/>
          <w:szCs w:val="24"/>
        </w:rPr>
        <w:t xml:space="preserve">. Tatsächlich macht er </w:t>
      </w:r>
      <w:r w:rsidR="00E968AA" w:rsidRPr="00E102D4">
        <w:rPr>
          <w:rFonts w:cs="Arial"/>
          <w:b w:val="0"/>
          <w:sz w:val="24"/>
          <w:szCs w:val="24"/>
        </w:rPr>
        <w:t>lediglich</w:t>
      </w:r>
      <w:r w:rsidR="008C3786" w:rsidRPr="00E102D4">
        <w:rPr>
          <w:rFonts w:cs="Arial"/>
          <w:b w:val="0"/>
          <w:sz w:val="24"/>
          <w:szCs w:val="24"/>
        </w:rPr>
        <w:t xml:space="preserve"> einen geringen Anteil der Gesamt</w:t>
      </w:r>
      <w:r w:rsidR="00EF4AD1" w:rsidRPr="00E102D4">
        <w:rPr>
          <w:rFonts w:cs="Arial"/>
          <w:b w:val="0"/>
          <w:sz w:val="24"/>
          <w:szCs w:val="24"/>
        </w:rPr>
        <w:t>b</w:t>
      </w:r>
      <w:r w:rsidR="008C3786" w:rsidRPr="00E102D4">
        <w:rPr>
          <w:rFonts w:cs="Arial"/>
          <w:b w:val="0"/>
          <w:sz w:val="24"/>
          <w:szCs w:val="24"/>
        </w:rPr>
        <w:t>aukosten aus und amortisiert sich dank deutlicher Heizkoste</w:t>
      </w:r>
      <w:r w:rsidR="00EF4AD1" w:rsidRPr="00E102D4">
        <w:rPr>
          <w:rFonts w:cs="Arial"/>
          <w:b w:val="0"/>
          <w:sz w:val="24"/>
          <w:szCs w:val="24"/>
        </w:rPr>
        <w:t>ne</w:t>
      </w:r>
      <w:r w:rsidR="008C3786" w:rsidRPr="00E102D4">
        <w:rPr>
          <w:rFonts w:cs="Arial"/>
          <w:b w:val="0"/>
          <w:sz w:val="24"/>
          <w:szCs w:val="24"/>
        </w:rPr>
        <w:t xml:space="preserve">insparungen schnell", erklärt Diplom-Ingenieur Andreas </w:t>
      </w:r>
      <w:proofErr w:type="spellStart"/>
      <w:r w:rsidR="008C3786" w:rsidRPr="00E102D4">
        <w:rPr>
          <w:rFonts w:cs="Arial"/>
          <w:b w:val="0"/>
          <w:sz w:val="24"/>
          <w:szCs w:val="24"/>
        </w:rPr>
        <w:t>Krechting</w:t>
      </w:r>
      <w:proofErr w:type="spellEnd"/>
      <w:r w:rsidR="00816CAC" w:rsidRPr="00E102D4">
        <w:rPr>
          <w:rFonts w:cs="Arial"/>
          <w:b w:val="0"/>
          <w:sz w:val="24"/>
          <w:szCs w:val="24"/>
        </w:rPr>
        <w:t>, Geschäftsführer</w:t>
      </w:r>
      <w:r w:rsidR="008C3786" w:rsidRPr="00E102D4">
        <w:rPr>
          <w:rFonts w:cs="Arial"/>
          <w:b w:val="0"/>
          <w:sz w:val="24"/>
          <w:szCs w:val="24"/>
        </w:rPr>
        <w:t xml:space="preserve"> von KLB Klimaleichtblock</w:t>
      </w:r>
      <w:r w:rsidRPr="00E102D4">
        <w:rPr>
          <w:rFonts w:cs="Arial"/>
          <w:b w:val="0"/>
          <w:sz w:val="24"/>
          <w:szCs w:val="24"/>
        </w:rPr>
        <w:t xml:space="preserve"> </w:t>
      </w:r>
      <w:r w:rsidRPr="00E102D4">
        <w:rPr>
          <w:rFonts w:cs="Arial"/>
          <w:b w:val="0"/>
          <w:bCs w:val="0"/>
          <w:sz w:val="24"/>
          <w:szCs w:val="24"/>
        </w:rPr>
        <w:t>(Andernach)</w:t>
      </w:r>
      <w:r w:rsidR="008C3786" w:rsidRPr="00E102D4">
        <w:rPr>
          <w:rFonts w:cs="Arial"/>
          <w:b w:val="0"/>
          <w:sz w:val="24"/>
          <w:szCs w:val="24"/>
        </w:rPr>
        <w:t>.</w:t>
      </w:r>
      <w:r w:rsidR="000A14E7" w:rsidRPr="00E102D4">
        <w:rPr>
          <w:rFonts w:cs="Arial"/>
          <w:b w:val="0"/>
          <w:sz w:val="24"/>
          <w:szCs w:val="24"/>
        </w:rPr>
        <w:t xml:space="preserve"> </w:t>
      </w:r>
      <w:r w:rsidR="00095939" w:rsidRPr="00E102D4">
        <w:rPr>
          <w:rFonts w:cs="Arial"/>
          <w:b w:val="0"/>
          <w:sz w:val="24"/>
          <w:szCs w:val="24"/>
        </w:rPr>
        <w:t xml:space="preserve">Zudem wirkt sich eine </w:t>
      </w:r>
      <w:r w:rsidR="0062657B" w:rsidRPr="00E102D4">
        <w:rPr>
          <w:rFonts w:cs="Arial"/>
          <w:b w:val="0"/>
          <w:sz w:val="24"/>
          <w:szCs w:val="24"/>
        </w:rPr>
        <w:t xml:space="preserve">Pelletheizung </w:t>
      </w:r>
      <w:r w:rsidR="00095939" w:rsidRPr="00E102D4">
        <w:rPr>
          <w:rFonts w:cs="Arial"/>
          <w:b w:val="0"/>
          <w:sz w:val="24"/>
          <w:szCs w:val="24"/>
        </w:rPr>
        <w:t xml:space="preserve">bei Neubauvorhaben positiv auf </w:t>
      </w:r>
      <w:r w:rsidRPr="00E102D4">
        <w:rPr>
          <w:rFonts w:cs="Arial"/>
          <w:b w:val="0"/>
          <w:sz w:val="24"/>
          <w:szCs w:val="24"/>
        </w:rPr>
        <w:t>die</w:t>
      </w:r>
      <w:r w:rsidR="00095939" w:rsidRPr="00E102D4">
        <w:rPr>
          <w:rFonts w:cs="Arial"/>
          <w:b w:val="0"/>
          <w:sz w:val="24"/>
          <w:szCs w:val="24"/>
        </w:rPr>
        <w:t xml:space="preserve"> mögliche Kf</w:t>
      </w:r>
      <w:r w:rsidR="008C0299" w:rsidRPr="00E102D4">
        <w:rPr>
          <w:rFonts w:cs="Arial"/>
          <w:b w:val="0"/>
          <w:sz w:val="24"/>
          <w:szCs w:val="24"/>
        </w:rPr>
        <w:t>W</w:t>
      </w:r>
      <w:r w:rsidR="00095939" w:rsidRPr="00E102D4">
        <w:rPr>
          <w:rFonts w:cs="Arial"/>
          <w:b w:val="0"/>
          <w:sz w:val="24"/>
          <w:szCs w:val="24"/>
        </w:rPr>
        <w:t xml:space="preserve">-Förderung aus. </w:t>
      </w:r>
    </w:p>
    <w:p w14:paraId="2D781075" w14:textId="77777777" w:rsidR="008252B0" w:rsidRPr="00E102D4" w:rsidRDefault="008252B0" w:rsidP="00A35E4D">
      <w:pPr>
        <w:pStyle w:val="Textkrper"/>
        <w:spacing w:line="400" w:lineRule="exact"/>
        <w:rPr>
          <w:rFonts w:cs="Arial"/>
          <w:b w:val="0"/>
          <w:strike/>
          <w:sz w:val="24"/>
          <w:szCs w:val="24"/>
        </w:rPr>
      </w:pPr>
    </w:p>
    <w:p w14:paraId="721C12A5" w14:textId="40F06DC6" w:rsidR="007020AE" w:rsidRPr="00E102D4" w:rsidRDefault="00BB422B" w:rsidP="00DD5C80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sz w:val="24"/>
          <w:szCs w:val="24"/>
        </w:rPr>
      </w:pPr>
      <w:r w:rsidRPr="00E102D4">
        <w:rPr>
          <w:rFonts w:cs="Arial"/>
          <w:b w:val="0"/>
          <w:bCs w:val="0"/>
          <w:sz w:val="24"/>
          <w:szCs w:val="24"/>
        </w:rPr>
        <w:t>Leichtbeton</w:t>
      </w:r>
      <w:r w:rsidR="00AA4FFF" w:rsidRPr="00E102D4">
        <w:rPr>
          <w:rFonts w:cs="Arial"/>
          <w:b w:val="0"/>
          <w:bCs w:val="0"/>
          <w:sz w:val="24"/>
          <w:szCs w:val="24"/>
        </w:rPr>
        <w:t>h</w:t>
      </w:r>
      <w:r w:rsidRPr="00E102D4">
        <w:rPr>
          <w:rFonts w:cs="Arial"/>
          <w:b w:val="0"/>
          <w:bCs w:val="0"/>
          <w:sz w:val="24"/>
          <w:szCs w:val="24"/>
        </w:rPr>
        <w:t>ersteller KLB</w:t>
      </w:r>
      <w:r w:rsidR="00AA4FFF" w:rsidRPr="00E102D4">
        <w:rPr>
          <w:rFonts w:cs="Arial"/>
          <w:b w:val="0"/>
          <w:bCs w:val="0"/>
          <w:sz w:val="24"/>
          <w:szCs w:val="24"/>
        </w:rPr>
        <w:t xml:space="preserve"> Klimaleichtblock führt</w:t>
      </w:r>
      <w:r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71168D" w:rsidRPr="00E102D4">
        <w:rPr>
          <w:rFonts w:cs="Arial"/>
          <w:b w:val="0"/>
          <w:bCs w:val="0"/>
          <w:sz w:val="24"/>
          <w:szCs w:val="24"/>
        </w:rPr>
        <w:t>verschiedene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Schornsteine </w:t>
      </w:r>
      <w:r w:rsidR="00861027" w:rsidRPr="00E102D4">
        <w:rPr>
          <w:rFonts w:cs="Arial"/>
          <w:b w:val="0"/>
          <w:bCs w:val="0"/>
          <w:sz w:val="24"/>
          <w:szCs w:val="24"/>
        </w:rPr>
        <w:t>und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Luft-Abgas</w:t>
      </w:r>
      <w:r w:rsidR="00304E00" w:rsidRPr="00E102D4">
        <w:rPr>
          <w:rFonts w:cs="Arial"/>
          <w:b w:val="0"/>
          <w:bCs w:val="0"/>
          <w:sz w:val="24"/>
          <w:szCs w:val="24"/>
        </w:rPr>
        <w:t>a</w:t>
      </w:r>
      <w:r w:rsidR="00115C9E" w:rsidRPr="00E102D4">
        <w:rPr>
          <w:rFonts w:cs="Arial"/>
          <w:b w:val="0"/>
          <w:bCs w:val="0"/>
          <w:sz w:val="24"/>
          <w:szCs w:val="24"/>
        </w:rPr>
        <w:t>nlagen</w:t>
      </w:r>
      <w:r w:rsidR="000A14E7" w:rsidRPr="00E102D4">
        <w:rPr>
          <w:rFonts w:cs="Arial"/>
          <w:b w:val="0"/>
          <w:bCs w:val="0"/>
          <w:sz w:val="24"/>
          <w:szCs w:val="24"/>
        </w:rPr>
        <w:t xml:space="preserve"> in seinem Sortiment</w:t>
      </w:r>
      <w:r w:rsidR="00813484" w:rsidRPr="00E102D4">
        <w:rPr>
          <w:rFonts w:cs="Arial"/>
          <w:b w:val="0"/>
          <w:bCs w:val="0"/>
          <w:sz w:val="24"/>
          <w:szCs w:val="24"/>
        </w:rPr>
        <w:t>, die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813484" w:rsidRPr="00E102D4">
        <w:rPr>
          <w:rFonts w:cs="Arial"/>
          <w:b w:val="0"/>
          <w:bCs w:val="0"/>
          <w:sz w:val="24"/>
          <w:szCs w:val="24"/>
        </w:rPr>
        <w:t>b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auphysikalisch und funktionell </w:t>
      </w:r>
      <w:r w:rsidR="00813484" w:rsidRPr="00E102D4">
        <w:rPr>
          <w:rFonts w:cs="Arial"/>
          <w:b w:val="0"/>
          <w:bCs w:val="0"/>
          <w:sz w:val="24"/>
          <w:szCs w:val="24"/>
        </w:rPr>
        <w:t>genau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 aufeinander abgestimmt</w:t>
      </w:r>
      <w:r w:rsidR="00813484" w:rsidRPr="00E102D4">
        <w:rPr>
          <w:rFonts w:cs="Arial"/>
          <w:b w:val="0"/>
          <w:bCs w:val="0"/>
          <w:sz w:val="24"/>
          <w:szCs w:val="24"/>
        </w:rPr>
        <w:t xml:space="preserve"> sind.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813484" w:rsidRPr="00E102D4">
        <w:rPr>
          <w:rFonts w:cs="Arial"/>
          <w:b w:val="0"/>
          <w:bCs w:val="0"/>
          <w:sz w:val="24"/>
          <w:szCs w:val="24"/>
        </w:rPr>
        <w:t>Sie werden sowohl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813484" w:rsidRPr="00E102D4">
        <w:rPr>
          <w:rFonts w:cs="Arial"/>
          <w:b w:val="0"/>
          <w:bCs w:val="0"/>
          <w:sz w:val="24"/>
          <w:szCs w:val="24"/>
        </w:rPr>
        <w:t xml:space="preserve">im 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Neubau </w:t>
      </w:r>
      <w:r w:rsidR="00813484" w:rsidRPr="00E102D4">
        <w:rPr>
          <w:rFonts w:cs="Arial"/>
          <w:b w:val="0"/>
          <w:bCs w:val="0"/>
          <w:sz w:val="24"/>
          <w:szCs w:val="24"/>
        </w:rPr>
        <w:t>als auch bei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 Sanierung</w:t>
      </w:r>
      <w:r w:rsidR="00813484" w:rsidRPr="00E102D4">
        <w:rPr>
          <w:rFonts w:cs="Arial"/>
          <w:b w:val="0"/>
          <w:bCs w:val="0"/>
          <w:sz w:val="24"/>
          <w:szCs w:val="24"/>
        </w:rPr>
        <w:t>en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813484" w:rsidRPr="00E102D4">
        <w:rPr>
          <w:rFonts w:cs="Arial"/>
          <w:b w:val="0"/>
          <w:bCs w:val="0"/>
          <w:sz w:val="24"/>
          <w:szCs w:val="24"/>
        </w:rPr>
        <w:t>eingesetzt</w:t>
      </w:r>
      <w:r w:rsidR="00BB0B44" w:rsidRPr="00E102D4">
        <w:rPr>
          <w:rFonts w:cs="Arial"/>
          <w:b w:val="0"/>
          <w:bCs w:val="0"/>
          <w:sz w:val="24"/>
          <w:szCs w:val="24"/>
        </w:rPr>
        <w:t xml:space="preserve">. </w:t>
      </w:r>
      <w:r w:rsidR="00304E00" w:rsidRPr="00E102D4">
        <w:rPr>
          <w:rFonts w:cs="Arial"/>
          <w:b w:val="0"/>
          <w:bCs w:val="0"/>
          <w:sz w:val="24"/>
          <w:szCs w:val="24"/>
        </w:rPr>
        <w:t xml:space="preserve">Das Fundament des umfangreichen Produktportfolios bildet die feuchteunempfindliche </w:t>
      </w:r>
      <w:r w:rsidR="00304E00" w:rsidRPr="00E102D4">
        <w:rPr>
          <w:rFonts w:cs="Arial"/>
          <w:bCs w:val="0"/>
          <w:sz w:val="24"/>
          <w:szCs w:val="24"/>
        </w:rPr>
        <w:t>Abgasanlage Multi W3G</w:t>
      </w:r>
      <w:r w:rsidR="00304E00" w:rsidRPr="00E102D4">
        <w:rPr>
          <w:rFonts w:cs="Arial"/>
          <w:b w:val="0"/>
          <w:bCs w:val="0"/>
          <w:sz w:val="24"/>
          <w:szCs w:val="24"/>
        </w:rPr>
        <w:t xml:space="preserve">, bestehend aus Leichtbeton-Mantelstein, Dämmung und </w:t>
      </w:r>
      <w:proofErr w:type="spellStart"/>
      <w:r w:rsidR="00304E00" w:rsidRPr="00E102D4">
        <w:rPr>
          <w:rFonts w:cs="Arial"/>
          <w:b w:val="0"/>
          <w:bCs w:val="0"/>
          <w:sz w:val="24"/>
          <w:szCs w:val="24"/>
        </w:rPr>
        <w:t>Muffenrohr</w:t>
      </w:r>
      <w:proofErr w:type="spellEnd"/>
      <w:r w:rsidR="00304E00" w:rsidRPr="00E102D4">
        <w:rPr>
          <w:rFonts w:cs="Arial"/>
          <w:b w:val="0"/>
          <w:bCs w:val="0"/>
          <w:sz w:val="24"/>
          <w:szCs w:val="24"/>
        </w:rPr>
        <w:t>. Sie kann nicht nu</w:t>
      </w:r>
      <w:r w:rsidR="00B70B61" w:rsidRPr="00E102D4">
        <w:rPr>
          <w:rFonts w:cs="Arial"/>
          <w:b w:val="0"/>
          <w:bCs w:val="0"/>
          <w:sz w:val="24"/>
          <w:szCs w:val="24"/>
        </w:rPr>
        <w:t xml:space="preserve">r für </w:t>
      </w:r>
      <w:proofErr w:type="spellStart"/>
      <w:r w:rsidR="00B70B61" w:rsidRPr="00E102D4">
        <w:rPr>
          <w:rFonts w:cs="Arial"/>
          <w:b w:val="0"/>
          <w:bCs w:val="0"/>
          <w:sz w:val="24"/>
          <w:szCs w:val="24"/>
        </w:rPr>
        <w:t>Pelletkessel</w:t>
      </w:r>
      <w:proofErr w:type="spellEnd"/>
      <w:r w:rsidR="00B70B61" w:rsidRPr="00E102D4">
        <w:rPr>
          <w:rFonts w:cs="Arial"/>
          <w:b w:val="0"/>
          <w:bCs w:val="0"/>
          <w:sz w:val="24"/>
          <w:szCs w:val="24"/>
        </w:rPr>
        <w:t>, sondern</w:t>
      </w:r>
      <w:r w:rsidR="00304E00" w:rsidRPr="00E102D4">
        <w:rPr>
          <w:rFonts w:cs="Arial"/>
          <w:b w:val="0"/>
          <w:bCs w:val="0"/>
          <w:sz w:val="24"/>
          <w:szCs w:val="24"/>
        </w:rPr>
        <w:t xml:space="preserve"> für alle Regelfeuerstätten im Trockenbetrieb eingesetzt werden</w:t>
      </w:r>
      <w:r w:rsidR="00295AF9" w:rsidRPr="00E102D4">
        <w:rPr>
          <w:rFonts w:cs="Arial"/>
          <w:b w:val="0"/>
          <w:bCs w:val="0"/>
          <w:sz w:val="24"/>
          <w:szCs w:val="24"/>
        </w:rPr>
        <w:t>.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295AF9" w:rsidRPr="00E102D4">
        <w:rPr>
          <w:rFonts w:cs="Arial"/>
          <w:b w:val="0"/>
          <w:bCs w:val="0"/>
          <w:sz w:val="24"/>
          <w:szCs w:val="24"/>
        </w:rPr>
        <w:t>Dabei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hält </w:t>
      </w:r>
      <w:r w:rsidR="00304E00" w:rsidRPr="00E102D4">
        <w:rPr>
          <w:rFonts w:cs="Arial"/>
          <w:b w:val="0"/>
          <w:bCs w:val="0"/>
          <w:sz w:val="24"/>
          <w:szCs w:val="24"/>
        </w:rPr>
        <w:t>sie</w:t>
      </w:r>
      <w:r w:rsidR="00295AF9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115C9E" w:rsidRPr="00E102D4">
        <w:rPr>
          <w:rFonts w:cs="Arial"/>
          <w:b w:val="0"/>
          <w:bCs w:val="0"/>
          <w:sz w:val="24"/>
          <w:szCs w:val="24"/>
        </w:rPr>
        <w:t>Abgastemperaturen von bis zu 400 Grad Cel</w:t>
      </w:r>
      <w:r w:rsidR="008C0299" w:rsidRPr="00E102D4">
        <w:rPr>
          <w:rFonts w:cs="Arial"/>
          <w:b w:val="0"/>
          <w:bCs w:val="0"/>
          <w:sz w:val="24"/>
          <w:szCs w:val="24"/>
        </w:rPr>
        <w:t>s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ius stand </w:t>
      </w:r>
      <w:r w:rsidR="00B64CC3" w:rsidRPr="00E102D4">
        <w:rPr>
          <w:rFonts w:cs="Arial"/>
          <w:b w:val="0"/>
          <w:bCs w:val="0"/>
          <w:sz w:val="24"/>
          <w:szCs w:val="24"/>
        </w:rPr>
        <w:t>und</w:t>
      </w:r>
      <w:r w:rsidR="00304E00" w:rsidRPr="00E102D4">
        <w:rPr>
          <w:rFonts w:cs="Arial"/>
          <w:b w:val="0"/>
          <w:bCs w:val="0"/>
          <w:sz w:val="24"/>
          <w:szCs w:val="24"/>
        </w:rPr>
        <w:t xml:space="preserve"> verfügt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über </w:t>
      </w:r>
      <w:r w:rsidR="00DD5C80" w:rsidRPr="00E102D4">
        <w:rPr>
          <w:rFonts w:cs="Arial"/>
          <w:b w:val="0"/>
          <w:bCs w:val="0"/>
          <w:sz w:val="24"/>
          <w:szCs w:val="24"/>
        </w:rPr>
        <w:t xml:space="preserve">eine 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entsprechende </w:t>
      </w:r>
      <w:r w:rsidR="00DD5C80" w:rsidRPr="00E102D4">
        <w:rPr>
          <w:rFonts w:cs="Arial"/>
          <w:b w:val="0"/>
          <w:bCs w:val="0"/>
          <w:sz w:val="24"/>
          <w:szCs w:val="24"/>
        </w:rPr>
        <w:t xml:space="preserve">bauaufsichtliche </w:t>
      </w:r>
      <w:r w:rsidR="00295AF9" w:rsidRPr="00E102D4">
        <w:rPr>
          <w:rFonts w:cs="Arial"/>
          <w:b w:val="0"/>
          <w:bCs w:val="0"/>
          <w:sz w:val="24"/>
          <w:szCs w:val="24"/>
        </w:rPr>
        <w:t>Zulassung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 des Deutschen Institutes für Bautechnik (DIBt, </w:t>
      </w:r>
      <w:r w:rsidR="00DD5C80" w:rsidRPr="00E102D4">
        <w:rPr>
          <w:rFonts w:cs="Arial"/>
          <w:b w:val="0"/>
          <w:bCs w:val="0"/>
          <w:sz w:val="24"/>
          <w:szCs w:val="24"/>
        </w:rPr>
        <w:t>Z-7.1-3326</w:t>
      </w:r>
      <w:r w:rsidR="00115C9E" w:rsidRPr="00E102D4">
        <w:rPr>
          <w:rFonts w:cs="Arial"/>
          <w:b w:val="0"/>
          <w:bCs w:val="0"/>
          <w:sz w:val="24"/>
          <w:szCs w:val="24"/>
        </w:rPr>
        <w:t xml:space="preserve">) </w:t>
      </w:r>
      <w:r w:rsidR="00DD5C80" w:rsidRPr="00E102D4">
        <w:rPr>
          <w:rFonts w:cs="Arial"/>
          <w:b w:val="0"/>
          <w:bCs w:val="0"/>
          <w:sz w:val="24"/>
          <w:szCs w:val="24"/>
        </w:rPr>
        <w:t>in Berlin.</w:t>
      </w:r>
      <w:r w:rsidR="00191EBE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E31131" w:rsidRPr="00E102D4">
        <w:rPr>
          <w:rFonts w:cs="Arial"/>
          <w:b w:val="0"/>
          <w:bCs w:val="0"/>
          <w:sz w:val="24"/>
          <w:szCs w:val="24"/>
        </w:rPr>
        <w:t>Im Rahmen einer</w:t>
      </w:r>
      <w:r w:rsidR="00C47039" w:rsidRPr="00E102D4">
        <w:rPr>
          <w:rFonts w:cs="Arial"/>
          <w:b w:val="0"/>
          <w:sz w:val="24"/>
          <w:szCs w:val="24"/>
        </w:rPr>
        <w:t xml:space="preserve"> Untersuchung des</w:t>
      </w:r>
      <w:r w:rsidR="00191EBE" w:rsidRPr="00E102D4">
        <w:rPr>
          <w:rFonts w:cs="Arial"/>
          <w:b w:val="0"/>
          <w:sz w:val="24"/>
          <w:szCs w:val="24"/>
        </w:rPr>
        <w:t xml:space="preserve"> Fraunhofer-Institut</w:t>
      </w:r>
      <w:r w:rsidR="00C47039" w:rsidRPr="00E102D4">
        <w:rPr>
          <w:rFonts w:cs="Arial"/>
          <w:b w:val="0"/>
          <w:sz w:val="24"/>
          <w:szCs w:val="24"/>
        </w:rPr>
        <w:t>s</w:t>
      </w:r>
      <w:r w:rsidR="00191EBE" w:rsidRPr="00E102D4">
        <w:rPr>
          <w:rFonts w:cs="Arial"/>
          <w:b w:val="0"/>
          <w:sz w:val="24"/>
          <w:szCs w:val="24"/>
        </w:rPr>
        <w:t xml:space="preserve"> für Bauphysik </w:t>
      </w:r>
      <w:r w:rsidR="00C47039" w:rsidRPr="00E102D4">
        <w:rPr>
          <w:rFonts w:cs="Arial"/>
          <w:b w:val="0"/>
          <w:sz w:val="24"/>
          <w:szCs w:val="24"/>
        </w:rPr>
        <w:t xml:space="preserve">IBP </w:t>
      </w:r>
      <w:r w:rsidR="00E31131" w:rsidRPr="00E102D4">
        <w:rPr>
          <w:rFonts w:cs="Arial"/>
          <w:b w:val="0"/>
          <w:sz w:val="24"/>
          <w:szCs w:val="24"/>
        </w:rPr>
        <w:t>(</w:t>
      </w:r>
      <w:r w:rsidR="00C47039" w:rsidRPr="00E102D4">
        <w:rPr>
          <w:rFonts w:cs="Arial"/>
          <w:b w:val="0"/>
          <w:sz w:val="24"/>
          <w:szCs w:val="24"/>
        </w:rPr>
        <w:t>Prüfberichtsnummer HoE-00</w:t>
      </w:r>
      <w:r w:rsidR="001175AE" w:rsidRPr="00E102D4">
        <w:rPr>
          <w:rFonts w:cs="Arial"/>
          <w:b w:val="0"/>
          <w:sz w:val="24"/>
          <w:szCs w:val="24"/>
        </w:rPr>
        <w:t>9</w:t>
      </w:r>
      <w:r w:rsidR="00C47039" w:rsidRPr="00E102D4">
        <w:rPr>
          <w:rFonts w:cs="Arial"/>
          <w:b w:val="0"/>
          <w:sz w:val="24"/>
          <w:szCs w:val="24"/>
        </w:rPr>
        <w:t>/2021</w:t>
      </w:r>
      <w:r w:rsidR="00191EBE" w:rsidRPr="00E102D4">
        <w:rPr>
          <w:rFonts w:cs="Arial"/>
          <w:b w:val="0"/>
          <w:sz w:val="24"/>
          <w:szCs w:val="24"/>
        </w:rPr>
        <w:t>)</w:t>
      </w:r>
      <w:r w:rsidR="004D074F" w:rsidRPr="00E102D4">
        <w:rPr>
          <w:rFonts w:cs="Arial"/>
          <w:b w:val="0"/>
          <w:sz w:val="24"/>
          <w:szCs w:val="24"/>
        </w:rPr>
        <w:t xml:space="preserve"> </w:t>
      </w:r>
      <w:r w:rsidR="00B225EB" w:rsidRPr="00E102D4">
        <w:rPr>
          <w:rFonts w:cs="Arial"/>
          <w:b w:val="0"/>
          <w:sz w:val="24"/>
          <w:szCs w:val="24"/>
        </w:rPr>
        <w:t>l</w:t>
      </w:r>
      <w:r w:rsidR="00E31131" w:rsidRPr="00E102D4">
        <w:rPr>
          <w:rFonts w:cs="Arial"/>
          <w:b w:val="0"/>
          <w:sz w:val="24"/>
          <w:szCs w:val="24"/>
        </w:rPr>
        <w:t>a</w:t>
      </w:r>
      <w:r w:rsidR="00B225EB" w:rsidRPr="00E102D4">
        <w:rPr>
          <w:rFonts w:cs="Arial"/>
          <w:b w:val="0"/>
          <w:sz w:val="24"/>
          <w:szCs w:val="24"/>
        </w:rPr>
        <w:t>gen d</w:t>
      </w:r>
      <w:r w:rsidR="00C47039" w:rsidRPr="00E102D4">
        <w:rPr>
          <w:rFonts w:cs="Arial"/>
          <w:b w:val="0"/>
          <w:sz w:val="24"/>
          <w:szCs w:val="24"/>
        </w:rPr>
        <w:t xml:space="preserve">ie </w:t>
      </w:r>
      <w:r w:rsidR="00B225EB" w:rsidRPr="00E102D4">
        <w:rPr>
          <w:rFonts w:cs="Arial"/>
          <w:b w:val="0"/>
          <w:sz w:val="24"/>
          <w:szCs w:val="24"/>
        </w:rPr>
        <w:t xml:space="preserve">üblicherweise </w:t>
      </w:r>
      <w:r w:rsidR="0000248B" w:rsidRPr="00E102D4">
        <w:rPr>
          <w:rFonts w:cs="Arial"/>
          <w:b w:val="0"/>
          <w:sz w:val="24"/>
          <w:szCs w:val="24"/>
        </w:rPr>
        <w:t xml:space="preserve">im Betrieb </w:t>
      </w:r>
      <w:r w:rsidR="00C47039" w:rsidRPr="00E102D4">
        <w:rPr>
          <w:rFonts w:cs="Arial"/>
          <w:b w:val="0"/>
          <w:sz w:val="24"/>
          <w:szCs w:val="24"/>
        </w:rPr>
        <w:t xml:space="preserve">entstehenden Emissionen an flüchtigen organischen Verbindungen bei der geprüften </w:t>
      </w:r>
      <w:r w:rsidR="00B225EB" w:rsidRPr="00E102D4">
        <w:rPr>
          <w:rFonts w:cs="Arial"/>
          <w:b w:val="0"/>
          <w:sz w:val="24"/>
          <w:szCs w:val="24"/>
        </w:rPr>
        <w:t>Multi W3G-A</w:t>
      </w:r>
      <w:r w:rsidR="00C47039" w:rsidRPr="00E102D4">
        <w:rPr>
          <w:rFonts w:cs="Arial"/>
          <w:b w:val="0"/>
          <w:sz w:val="24"/>
          <w:szCs w:val="24"/>
        </w:rPr>
        <w:t xml:space="preserve">bgasanlage </w:t>
      </w:r>
      <w:r w:rsidR="00E31131" w:rsidRPr="00E102D4">
        <w:rPr>
          <w:rFonts w:cs="Arial"/>
          <w:b w:val="0"/>
          <w:sz w:val="24"/>
          <w:szCs w:val="24"/>
        </w:rPr>
        <w:t>deutlich</w:t>
      </w:r>
      <w:r w:rsidR="00E64E8E" w:rsidRPr="00E102D4">
        <w:rPr>
          <w:rFonts w:cs="Arial"/>
          <w:b w:val="0"/>
          <w:sz w:val="24"/>
          <w:szCs w:val="24"/>
        </w:rPr>
        <w:t xml:space="preserve"> </w:t>
      </w:r>
      <w:r w:rsidR="00C47039" w:rsidRPr="00E102D4">
        <w:rPr>
          <w:rFonts w:cs="Arial"/>
          <w:b w:val="0"/>
          <w:sz w:val="24"/>
          <w:szCs w:val="24"/>
        </w:rPr>
        <w:t xml:space="preserve">unter den vorgegebenen Grenzwerten gemäß </w:t>
      </w:r>
      <w:proofErr w:type="spellStart"/>
      <w:r w:rsidR="00C47039" w:rsidRPr="00E102D4">
        <w:rPr>
          <w:rFonts w:cs="Arial"/>
          <w:b w:val="0"/>
          <w:sz w:val="24"/>
          <w:szCs w:val="24"/>
        </w:rPr>
        <w:t>AgBB</w:t>
      </w:r>
      <w:proofErr w:type="spellEnd"/>
      <w:r w:rsidR="00C47039" w:rsidRPr="00E102D4">
        <w:rPr>
          <w:rFonts w:cs="Arial"/>
          <w:b w:val="0"/>
          <w:sz w:val="24"/>
          <w:szCs w:val="24"/>
        </w:rPr>
        <w:t>-</w:t>
      </w:r>
      <w:r w:rsidR="00E64E8E" w:rsidRPr="00E102D4">
        <w:rPr>
          <w:rFonts w:cs="Arial"/>
          <w:b w:val="0"/>
          <w:sz w:val="24"/>
          <w:szCs w:val="24"/>
        </w:rPr>
        <w:t>S</w:t>
      </w:r>
      <w:r w:rsidR="00C47039" w:rsidRPr="00E102D4">
        <w:rPr>
          <w:rFonts w:cs="Arial"/>
          <w:b w:val="0"/>
          <w:sz w:val="24"/>
          <w:szCs w:val="24"/>
        </w:rPr>
        <w:t xml:space="preserve">chema 2018. </w:t>
      </w:r>
      <w:r w:rsidR="00B225EB" w:rsidRPr="00E102D4">
        <w:rPr>
          <w:rFonts w:cs="Arial"/>
          <w:b w:val="0"/>
          <w:sz w:val="24"/>
          <w:szCs w:val="24"/>
        </w:rPr>
        <w:t>Zudem</w:t>
      </w:r>
      <w:r w:rsidR="00C47039" w:rsidRPr="00E102D4">
        <w:rPr>
          <w:rFonts w:cs="Arial"/>
          <w:b w:val="0"/>
          <w:sz w:val="24"/>
          <w:szCs w:val="24"/>
        </w:rPr>
        <w:t xml:space="preserve"> </w:t>
      </w:r>
      <w:r w:rsidR="00B225EB" w:rsidRPr="00E102D4">
        <w:rPr>
          <w:rFonts w:cs="Arial"/>
          <w:b w:val="0"/>
          <w:sz w:val="24"/>
          <w:szCs w:val="24"/>
        </w:rPr>
        <w:t xml:space="preserve">konnten </w:t>
      </w:r>
      <w:r w:rsidR="00E31131" w:rsidRPr="00E102D4">
        <w:rPr>
          <w:rFonts w:cs="Arial"/>
          <w:b w:val="0"/>
          <w:sz w:val="24"/>
          <w:szCs w:val="24"/>
        </w:rPr>
        <w:t xml:space="preserve">bei dieser Untersuchung </w:t>
      </w:r>
      <w:r w:rsidR="00C47039" w:rsidRPr="00E102D4">
        <w:rPr>
          <w:rFonts w:cs="Arial"/>
          <w:b w:val="0"/>
          <w:sz w:val="24"/>
          <w:szCs w:val="24"/>
        </w:rPr>
        <w:t>keine kanzerogenen Gefahrstoffe nachgewiesen werden</w:t>
      </w:r>
      <w:r w:rsidR="00B225EB" w:rsidRPr="00E102D4">
        <w:rPr>
          <w:rFonts w:cs="Arial"/>
          <w:b w:val="0"/>
          <w:sz w:val="24"/>
          <w:szCs w:val="24"/>
        </w:rPr>
        <w:t xml:space="preserve"> – ein wichtiger Aspekt für die </w:t>
      </w:r>
      <w:r w:rsidR="006D0836" w:rsidRPr="00E102D4">
        <w:rPr>
          <w:rFonts w:cs="Arial"/>
          <w:b w:val="0"/>
          <w:sz w:val="24"/>
          <w:szCs w:val="24"/>
        </w:rPr>
        <w:t xml:space="preserve">gewünschte </w:t>
      </w:r>
      <w:r w:rsidR="00B225EB" w:rsidRPr="00E102D4">
        <w:rPr>
          <w:rFonts w:cs="Arial"/>
          <w:b w:val="0"/>
          <w:sz w:val="24"/>
          <w:szCs w:val="24"/>
        </w:rPr>
        <w:t>Wohngesundheit.</w:t>
      </w:r>
    </w:p>
    <w:p w14:paraId="5072144B" w14:textId="77777777" w:rsidR="00BB0B44" w:rsidRPr="00E102D4" w:rsidRDefault="00220E11" w:rsidP="00580CEF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sz w:val="24"/>
          <w:szCs w:val="24"/>
        </w:rPr>
      </w:pPr>
      <w:r w:rsidRPr="00E102D4">
        <w:rPr>
          <w:rFonts w:cs="Arial"/>
          <w:bCs w:val="0"/>
          <w:sz w:val="24"/>
          <w:szCs w:val="24"/>
        </w:rPr>
        <w:lastRenderedPageBreak/>
        <w:t>Hand in Hand</w:t>
      </w:r>
      <w:r w:rsidR="000A14E7" w:rsidRPr="00E102D4">
        <w:rPr>
          <w:rFonts w:cs="Arial"/>
          <w:bCs w:val="0"/>
          <w:sz w:val="24"/>
          <w:szCs w:val="24"/>
        </w:rPr>
        <w:t xml:space="preserve"> </w:t>
      </w:r>
      <w:r w:rsidR="00E310F3" w:rsidRPr="00E102D4">
        <w:rPr>
          <w:rFonts w:cs="Arial"/>
          <w:b w:val="0"/>
          <w:bCs w:val="0"/>
          <w:sz w:val="24"/>
          <w:szCs w:val="24"/>
        </w:rPr>
        <w:t>–</w:t>
      </w:r>
      <w:r w:rsidR="000A14E7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0A14E7" w:rsidRPr="00E102D4">
        <w:rPr>
          <w:rFonts w:cs="Arial"/>
          <w:sz w:val="24"/>
          <w:szCs w:val="24"/>
        </w:rPr>
        <w:t xml:space="preserve">Schornstein und Wärmepumpe </w:t>
      </w:r>
    </w:p>
    <w:p w14:paraId="4381516B" w14:textId="77777777" w:rsidR="00BB0B44" w:rsidRPr="00E102D4" w:rsidRDefault="00BB0B44" w:rsidP="00580CEF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31D5D59" w14:textId="77777777" w:rsidR="00593AC6" w:rsidRPr="00E102D4" w:rsidRDefault="00220E11" w:rsidP="000D0EA7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sz w:val="24"/>
          <w:szCs w:val="24"/>
        </w:rPr>
      </w:pPr>
      <w:r w:rsidRPr="00E102D4">
        <w:rPr>
          <w:rFonts w:cs="Arial"/>
          <w:b w:val="0"/>
          <w:bCs w:val="0"/>
          <w:sz w:val="24"/>
          <w:szCs w:val="24"/>
        </w:rPr>
        <w:t xml:space="preserve">Um </w:t>
      </w:r>
      <w:r w:rsidR="00FF3CD1" w:rsidRPr="00E102D4">
        <w:rPr>
          <w:rFonts w:cs="Arial"/>
          <w:b w:val="0"/>
          <w:bCs w:val="0"/>
          <w:sz w:val="24"/>
          <w:szCs w:val="24"/>
        </w:rPr>
        <w:t xml:space="preserve">noch </w:t>
      </w:r>
      <w:r w:rsidR="004F6A14" w:rsidRPr="00E102D4">
        <w:rPr>
          <w:rFonts w:cs="Arial"/>
          <w:b w:val="0"/>
          <w:bCs w:val="0"/>
          <w:sz w:val="24"/>
          <w:szCs w:val="24"/>
        </w:rPr>
        <w:t xml:space="preserve">nachhaltigeres sowie </w:t>
      </w:r>
      <w:r w:rsidR="003B71D2" w:rsidRPr="00E102D4">
        <w:rPr>
          <w:rFonts w:cs="Arial"/>
          <w:b w:val="0"/>
          <w:bCs w:val="0"/>
          <w:sz w:val="24"/>
          <w:szCs w:val="24"/>
        </w:rPr>
        <w:t>effizienteres</w:t>
      </w:r>
      <w:r w:rsidR="004F6A14" w:rsidRPr="00E102D4">
        <w:rPr>
          <w:rFonts w:cs="Arial"/>
          <w:b w:val="0"/>
          <w:bCs w:val="0"/>
          <w:sz w:val="24"/>
          <w:szCs w:val="24"/>
        </w:rPr>
        <w:t xml:space="preserve"> Heizen</w:t>
      </w:r>
      <w:r w:rsidR="00050E60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Pr="00E102D4">
        <w:rPr>
          <w:rFonts w:cs="Arial"/>
          <w:b w:val="0"/>
          <w:bCs w:val="0"/>
          <w:sz w:val="24"/>
          <w:szCs w:val="24"/>
        </w:rPr>
        <w:t xml:space="preserve">zu </w:t>
      </w:r>
      <w:r w:rsidR="004F6A14" w:rsidRPr="00E102D4">
        <w:rPr>
          <w:rFonts w:cs="Arial"/>
          <w:b w:val="0"/>
          <w:bCs w:val="0"/>
          <w:sz w:val="24"/>
          <w:szCs w:val="24"/>
        </w:rPr>
        <w:t>ermöglichen</w:t>
      </w:r>
      <w:r w:rsidR="00FF3CD1" w:rsidRPr="00E102D4">
        <w:rPr>
          <w:rFonts w:cs="Arial"/>
          <w:b w:val="0"/>
          <w:bCs w:val="0"/>
          <w:sz w:val="24"/>
          <w:szCs w:val="24"/>
        </w:rPr>
        <w:t>,</w:t>
      </w:r>
      <w:r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4F6A14" w:rsidRPr="00E102D4">
        <w:rPr>
          <w:rFonts w:cs="Arial"/>
          <w:b w:val="0"/>
          <w:bCs w:val="0"/>
          <w:sz w:val="24"/>
          <w:szCs w:val="24"/>
        </w:rPr>
        <w:t>hat sich KLB Klimaleichtblock</w:t>
      </w:r>
      <w:r w:rsidR="00FF3CD1" w:rsidRPr="00E102D4">
        <w:rPr>
          <w:rFonts w:cs="Arial"/>
          <w:b w:val="0"/>
          <w:bCs w:val="0"/>
          <w:sz w:val="24"/>
          <w:szCs w:val="24"/>
        </w:rPr>
        <w:t xml:space="preserve"> etwas </w:t>
      </w:r>
      <w:r w:rsidR="00361263" w:rsidRPr="00E102D4">
        <w:rPr>
          <w:rFonts w:cs="Arial"/>
          <w:b w:val="0"/>
          <w:bCs w:val="0"/>
          <w:sz w:val="24"/>
          <w:szCs w:val="24"/>
        </w:rPr>
        <w:t>B</w:t>
      </w:r>
      <w:r w:rsidR="00FF3CD1" w:rsidRPr="00E102D4">
        <w:rPr>
          <w:rFonts w:cs="Arial"/>
          <w:b w:val="0"/>
          <w:bCs w:val="0"/>
          <w:sz w:val="24"/>
          <w:szCs w:val="24"/>
        </w:rPr>
        <w:t xml:space="preserve">esonderes einfallen lassen: So lassen sich Holzpellet-Öfen </w:t>
      </w:r>
      <w:r w:rsidR="00AD33B5" w:rsidRPr="00E102D4">
        <w:rPr>
          <w:rFonts w:cs="Arial"/>
          <w:b w:val="0"/>
          <w:bCs w:val="0"/>
          <w:sz w:val="24"/>
          <w:szCs w:val="24"/>
        </w:rPr>
        <w:t xml:space="preserve">– </w:t>
      </w:r>
      <w:r w:rsidR="004F6A14" w:rsidRPr="00E102D4">
        <w:rPr>
          <w:rFonts w:cs="Arial"/>
          <w:b w:val="0"/>
          <w:bCs w:val="0"/>
          <w:sz w:val="24"/>
          <w:szCs w:val="24"/>
        </w:rPr>
        <w:t>nebst</w:t>
      </w:r>
      <w:r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593AC6" w:rsidRPr="00E102D4">
        <w:rPr>
          <w:rFonts w:cs="Arial"/>
          <w:b w:val="0"/>
          <w:bCs w:val="0"/>
          <w:sz w:val="24"/>
          <w:szCs w:val="24"/>
        </w:rPr>
        <w:t>KLB-</w:t>
      </w:r>
      <w:r w:rsidR="00304E00" w:rsidRPr="00E102D4">
        <w:rPr>
          <w:rFonts w:cs="Arial"/>
          <w:b w:val="0"/>
          <w:bCs w:val="0"/>
          <w:sz w:val="24"/>
          <w:szCs w:val="24"/>
        </w:rPr>
        <w:t>Abgasanlage Multi W3G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AD33B5" w:rsidRPr="00E102D4">
        <w:rPr>
          <w:rFonts w:cs="Arial"/>
          <w:b w:val="0"/>
          <w:bCs w:val="0"/>
          <w:sz w:val="24"/>
          <w:szCs w:val="24"/>
        </w:rPr>
        <w:t xml:space="preserve">– </w:t>
      </w:r>
      <w:r w:rsidR="004F6A14" w:rsidRPr="00E102D4">
        <w:rPr>
          <w:rFonts w:cs="Arial"/>
          <w:b w:val="0"/>
          <w:bCs w:val="0"/>
          <w:sz w:val="24"/>
          <w:szCs w:val="24"/>
        </w:rPr>
        <w:t xml:space="preserve">auch 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mit </w:t>
      </w:r>
      <w:r w:rsidR="004F6A14" w:rsidRPr="00E102D4">
        <w:rPr>
          <w:rFonts w:cs="Arial"/>
          <w:b w:val="0"/>
          <w:bCs w:val="0"/>
          <w:sz w:val="24"/>
          <w:szCs w:val="24"/>
        </w:rPr>
        <w:t xml:space="preserve">einer </w:t>
      </w:r>
      <w:r w:rsidR="00593AC6" w:rsidRPr="00E102D4">
        <w:rPr>
          <w:rFonts w:cs="Arial"/>
          <w:b w:val="0"/>
          <w:bCs w:val="0"/>
          <w:sz w:val="24"/>
          <w:szCs w:val="24"/>
        </w:rPr>
        <w:t>Wärmepumpe</w:t>
      </w:r>
      <w:r w:rsidR="0071168D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kombinieren. 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Letztere </w:t>
      </w:r>
      <w:r w:rsidR="00593AC6" w:rsidRPr="00E102D4">
        <w:rPr>
          <w:rFonts w:cs="Arial"/>
          <w:b w:val="0"/>
          <w:bCs w:val="0"/>
          <w:sz w:val="24"/>
          <w:szCs w:val="24"/>
        </w:rPr>
        <w:t>h</w:t>
      </w:r>
      <w:r w:rsidR="004F6A14" w:rsidRPr="00E102D4">
        <w:rPr>
          <w:rFonts w:cs="Arial"/>
          <w:b w:val="0"/>
          <w:bCs w:val="0"/>
          <w:sz w:val="24"/>
          <w:szCs w:val="24"/>
        </w:rPr>
        <w:t>ält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den Gesamtwärmepreis während der </w:t>
      </w:r>
      <w:r w:rsidR="00950112" w:rsidRPr="00E102D4">
        <w:rPr>
          <w:rFonts w:cs="Arial"/>
          <w:b w:val="0"/>
          <w:bCs w:val="0"/>
          <w:sz w:val="24"/>
          <w:szCs w:val="24"/>
        </w:rPr>
        <w:t xml:space="preserve">Nutzungsphase 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niedrig 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und </w:t>
      </w:r>
      <w:r w:rsidR="004F6A14" w:rsidRPr="00E102D4">
        <w:rPr>
          <w:rFonts w:cs="Arial"/>
          <w:b w:val="0"/>
          <w:bCs w:val="0"/>
          <w:sz w:val="24"/>
          <w:szCs w:val="24"/>
        </w:rPr>
        <w:t>verwendet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die in der Luft gespeicherte </w:t>
      </w:r>
      <w:r w:rsidR="00F60E7C" w:rsidRPr="00E102D4">
        <w:rPr>
          <w:rFonts w:cs="Arial"/>
          <w:b w:val="0"/>
          <w:bCs w:val="0"/>
          <w:sz w:val="24"/>
          <w:szCs w:val="24"/>
        </w:rPr>
        <w:t xml:space="preserve">regenerative </w:t>
      </w:r>
      <w:r w:rsidR="003A5315" w:rsidRPr="00E102D4">
        <w:rPr>
          <w:rFonts w:cs="Arial"/>
          <w:b w:val="0"/>
          <w:bCs w:val="0"/>
          <w:sz w:val="24"/>
          <w:szCs w:val="24"/>
        </w:rPr>
        <w:t>Sonnenenergie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4F6A14" w:rsidRPr="00E102D4">
        <w:rPr>
          <w:rFonts w:cs="Arial"/>
          <w:b w:val="0"/>
          <w:bCs w:val="0"/>
          <w:sz w:val="24"/>
          <w:szCs w:val="24"/>
        </w:rPr>
        <w:t>für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Heizzwecke.</w:t>
      </w:r>
      <w:r w:rsidR="00B64CC3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3B71D2" w:rsidRPr="00E102D4">
        <w:rPr>
          <w:rFonts w:cs="Arial"/>
          <w:b w:val="0"/>
          <w:bCs w:val="0"/>
          <w:sz w:val="24"/>
          <w:szCs w:val="24"/>
        </w:rPr>
        <w:t>Der praktische Einsatz von Wärmepumpen zeigt, dass i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n kühlen Wintertagen </w:t>
      </w:r>
      <w:r w:rsidR="001D3673" w:rsidRPr="00E102D4">
        <w:rPr>
          <w:rFonts w:cs="Arial"/>
          <w:b w:val="0"/>
          <w:bCs w:val="0"/>
          <w:sz w:val="24"/>
          <w:szCs w:val="24"/>
        </w:rPr>
        <w:t xml:space="preserve">mit </w:t>
      </w:r>
      <w:r w:rsidR="00593AC6" w:rsidRPr="00E102D4">
        <w:rPr>
          <w:rFonts w:cs="Arial"/>
          <w:b w:val="0"/>
          <w:bCs w:val="0"/>
          <w:sz w:val="24"/>
          <w:szCs w:val="24"/>
        </w:rPr>
        <w:t>einem erhö</w:t>
      </w:r>
      <w:r w:rsidR="00F60E7C" w:rsidRPr="00E102D4">
        <w:rPr>
          <w:rFonts w:cs="Arial"/>
          <w:b w:val="0"/>
          <w:bCs w:val="0"/>
          <w:sz w:val="24"/>
          <w:szCs w:val="24"/>
        </w:rPr>
        <w:t>h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ten Stromverbrauch </w:t>
      </w:r>
      <w:r w:rsidR="001D3673" w:rsidRPr="00E102D4">
        <w:rPr>
          <w:rFonts w:cs="Arial"/>
          <w:b w:val="0"/>
          <w:bCs w:val="0"/>
          <w:sz w:val="24"/>
          <w:szCs w:val="24"/>
        </w:rPr>
        <w:t>zu rechnen</w:t>
      </w:r>
      <w:r w:rsidR="003B71D2" w:rsidRPr="00E102D4">
        <w:rPr>
          <w:rFonts w:cs="Arial"/>
          <w:b w:val="0"/>
          <w:bCs w:val="0"/>
          <w:sz w:val="24"/>
          <w:szCs w:val="24"/>
        </w:rPr>
        <w:t xml:space="preserve"> ist</w:t>
      </w:r>
      <w:r w:rsidR="00BB422B" w:rsidRPr="00E102D4">
        <w:rPr>
          <w:rFonts w:cs="Arial"/>
          <w:b w:val="0"/>
          <w:bCs w:val="0"/>
          <w:sz w:val="24"/>
          <w:szCs w:val="24"/>
        </w:rPr>
        <w:t xml:space="preserve">, da auf einen </w:t>
      </w:r>
      <w:r w:rsidR="003A5315" w:rsidRPr="00E102D4">
        <w:rPr>
          <w:rFonts w:cs="Arial"/>
          <w:b w:val="0"/>
          <w:bCs w:val="0"/>
          <w:sz w:val="24"/>
          <w:szCs w:val="24"/>
        </w:rPr>
        <w:t>integrierten</w:t>
      </w:r>
      <w:r w:rsidR="00BB422B" w:rsidRPr="00E102D4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BB422B" w:rsidRPr="00E102D4">
        <w:rPr>
          <w:rFonts w:cs="Arial"/>
          <w:b w:val="0"/>
          <w:bCs w:val="0"/>
          <w:sz w:val="24"/>
          <w:szCs w:val="24"/>
        </w:rPr>
        <w:t>Heizstab</w:t>
      </w:r>
      <w:proofErr w:type="spellEnd"/>
      <w:r w:rsidR="00BB422B" w:rsidRPr="00E102D4">
        <w:rPr>
          <w:rFonts w:cs="Arial"/>
          <w:b w:val="0"/>
          <w:bCs w:val="0"/>
          <w:sz w:val="24"/>
          <w:szCs w:val="24"/>
        </w:rPr>
        <w:t xml:space="preserve"> zurückg</w:t>
      </w:r>
      <w:r w:rsidR="0071168D" w:rsidRPr="00E102D4">
        <w:rPr>
          <w:rFonts w:cs="Arial"/>
          <w:b w:val="0"/>
          <w:bCs w:val="0"/>
          <w:sz w:val="24"/>
          <w:szCs w:val="24"/>
        </w:rPr>
        <w:t>egrif</w:t>
      </w:r>
      <w:r w:rsidR="00BB422B" w:rsidRPr="00E102D4">
        <w:rPr>
          <w:rFonts w:cs="Arial"/>
          <w:b w:val="0"/>
          <w:bCs w:val="0"/>
          <w:sz w:val="24"/>
          <w:szCs w:val="24"/>
        </w:rPr>
        <w:t>fen</w:t>
      </w:r>
      <w:r w:rsidR="0071168D" w:rsidRPr="00E102D4">
        <w:rPr>
          <w:rFonts w:cs="Arial"/>
          <w:b w:val="0"/>
          <w:bCs w:val="0"/>
          <w:sz w:val="24"/>
          <w:szCs w:val="24"/>
        </w:rPr>
        <w:t xml:space="preserve"> wird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. </w:t>
      </w:r>
      <w:r w:rsidR="0058225F" w:rsidRPr="00E102D4">
        <w:rPr>
          <w:rFonts w:cs="Arial"/>
          <w:b w:val="0"/>
          <w:bCs w:val="0"/>
          <w:sz w:val="24"/>
          <w:szCs w:val="24"/>
        </w:rPr>
        <w:t xml:space="preserve">KLB-Geschäftsführer </w:t>
      </w:r>
      <w:r w:rsidR="003B71D2" w:rsidRPr="00E102D4">
        <w:rPr>
          <w:rFonts w:cs="Arial"/>
          <w:b w:val="0"/>
          <w:bCs w:val="0"/>
          <w:sz w:val="24"/>
          <w:szCs w:val="24"/>
        </w:rPr>
        <w:t xml:space="preserve">Andreas </w:t>
      </w:r>
      <w:proofErr w:type="spellStart"/>
      <w:r w:rsidR="00593AC6" w:rsidRPr="00E102D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593AC6" w:rsidRPr="00E102D4">
        <w:rPr>
          <w:rFonts w:cs="Arial"/>
          <w:b w:val="0"/>
          <w:bCs w:val="0"/>
          <w:sz w:val="24"/>
          <w:szCs w:val="24"/>
        </w:rPr>
        <w:t xml:space="preserve"> gibt </w:t>
      </w:r>
      <w:r w:rsidR="003B71D2" w:rsidRPr="00E102D4">
        <w:rPr>
          <w:rFonts w:cs="Arial"/>
          <w:b w:val="0"/>
          <w:bCs w:val="0"/>
          <w:sz w:val="24"/>
          <w:szCs w:val="24"/>
        </w:rPr>
        <w:t xml:space="preserve">jedoch </w:t>
      </w:r>
      <w:r w:rsidR="00593AC6" w:rsidRPr="00E102D4">
        <w:rPr>
          <w:rFonts w:cs="Arial"/>
          <w:b w:val="0"/>
          <w:bCs w:val="0"/>
          <w:sz w:val="24"/>
          <w:szCs w:val="24"/>
        </w:rPr>
        <w:t>Entwarnung: „</w:t>
      </w:r>
      <w:r w:rsidR="00346FC8" w:rsidRPr="00E102D4">
        <w:rPr>
          <w:rFonts w:cs="Arial"/>
          <w:b w:val="0"/>
          <w:bCs w:val="0"/>
          <w:sz w:val="24"/>
          <w:szCs w:val="24"/>
        </w:rPr>
        <w:t>Die hohe</w:t>
      </w:r>
      <w:r w:rsidR="006228DA" w:rsidRPr="00E102D4">
        <w:rPr>
          <w:rFonts w:cs="Arial"/>
          <w:b w:val="0"/>
          <w:bCs w:val="0"/>
          <w:sz w:val="24"/>
          <w:szCs w:val="24"/>
        </w:rPr>
        <w:t>n</w:t>
      </w:r>
      <w:r w:rsidR="00346FC8" w:rsidRPr="00E102D4">
        <w:rPr>
          <w:rFonts w:cs="Arial"/>
          <w:b w:val="0"/>
          <w:bCs w:val="0"/>
          <w:sz w:val="24"/>
          <w:szCs w:val="24"/>
        </w:rPr>
        <w:t xml:space="preserve"> Lastspitzen und steigende</w:t>
      </w:r>
      <w:r w:rsidR="006228DA" w:rsidRPr="00E102D4">
        <w:rPr>
          <w:rFonts w:cs="Arial"/>
          <w:b w:val="0"/>
          <w:bCs w:val="0"/>
          <w:sz w:val="24"/>
          <w:szCs w:val="24"/>
        </w:rPr>
        <w:t>n</w:t>
      </w:r>
      <w:r w:rsidR="00346FC8" w:rsidRPr="00E102D4">
        <w:rPr>
          <w:rFonts w:cs="Arial"/>
          <w:b w:val="0"/>
          <w:bCs w:val="0"/>
          <w:sz w:val="24"/>
          <w:szCs w:val="24"/>
        </w:rPr>
        <w:t xml:space="preserve"> Stromkosten bei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kälteren Temperaturen lassen sich durch die Kombination </w:t>
      </w:r>
      <w:r w:rsidR="00346FC8" w:rsidRPr="00E102D4">
        <w:rPr>
          <w:rFonts w:cs="Arial"/>
          <w:b w:val="0"/>
          <w:bCs w:val="0"/>
          <w:sz w:val="24"/>
          <w:szCs w:val="24"/>
        </w:rPr>
        <w:t>der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Wärmepumpe </w:t>
      </w:r>
      <w:r w:rsidR="00346FC8" w:rsidRPr="00E102D4">
        <w:rPr>
          <w:rFonts w:cs="Arial"/>
          <w:b w:val="0"/>
          <w:bCs w:val="0"/>
          <w:sz w:val="24"/>
          <w:szCs w:val="24"/>
        </w:rPr>
        <w:t xml:space="preserve">mit einer </w:t>
      </w:r>
      <w:r w:rsidR="00593AC6" w:rsidRPr="00E102D4">
        <w:rPr>
          <w:rFonts w:cs="Arial"/>
          <w:b w:val="0"/>
          <w:bCs w:val="0"/>
          <w:sz w:val="24"/>
          <w:szCs w:val="24"/>
        </w:rPr>
        <w:t>Feuerstätte reduzieren</w:t>
      </w:r>
      <w:r w:rsidR="00E310F3" w:rsidRPr="00E102D4">
        <w:rPr>
          <w:rFonts w:cs="Arial"/>
          <w:b w:val="0"/>
          <w:bCs w:val="0"/>
          <w:sz w:val="24"/>
          <w:szCs w:val="24"/>
        </w:rPr>
        <w:t>.</w:t>
      </w:r>
      <w:r w:rsidR="00593AC6" w:rsidRPr="00E102D4">
        <w:rPr>
          <w:rFonts w:cs="Arial"/>
          <w:b w:val="0"/>
          <w:bCs w:val="0"/>
          <w:sz w:val="24"/>
          <w:szCs w:val="24"/>
        </w:rPr>
        <w:t>“ Ein Kamin verbraucht keinen Strom und gi</w:t>
      </w:r>
      <w:r w:rsidR="0071168D" w:rsidRPr="00E102D4">
        <w:rPr>
          <w:rFonts w:cs="Arial"/>
          <w:b w:val="0"/>
          <w:bCs w:val="0"/>
          <w:sz w:val="24"/>
          <w:szCs w:val="24"/>
        </w:rPr>
        <w:t>b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t die überschüssige 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Energie </w:t>
      </w:r>
      <w:r w:rsidR="00E168EA" w:rsidRPr="00E102D4">
        <w:rPr>
          <w:rFonts w:cs="Arial"/>
          <w:b w:val="0"/>
          <w:bCs w:val="0"/>
          <w:sz w:val="24"/>
          <w:szCs w:val="24"/>
        </w:rPr>
        <w:t xml:space="preserve">an die 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Wärmepumpe 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ab. 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„Durch diese Symbiose </w:t>
      </w:r>
      <w:r w:rsidR="0071168D" w:rsidRPr="00E102D4">
        <w:rPr>
          <w:rFonts w:cs="Arial"/>
          <w:b w:val="0"/>
          <w:bCs w:val="0"/>
          <w:sz w:val="24"/>
          <w:szCs w:val="24"/>
        </w:rPr>
        <w:t xml:space="preserve">lässt sich ein 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Gebäude </w:t>
      </w:r>
      <w:r w:rsidR="00E310F3" w:rsidRPr="00E102D4">
        <w:rPr>
          <w:rFonts w:cs="Arial"/>
          <w:b w:val="0"/>
          <w:bCs w:val="0"/>
          <w:sz w:val="24"/>
          <w:szCs w:val="24"/>
        </w:rPr>
        <w:t>ganzjährig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aus </w:t>
      </w:r>
      <w:r w:rsidR="00F60E7C" w:rsidRPr="00E102D4">
        <w:rPr>
          <w:rFonts w:cs="Arial"/>
          <w:b w:val="0"/>
          <w:bCs w:val="0"/>
          <w:sz w:val="24"/>
          <w:szCs w:val="24"/>
        </w:rPr>
        <w:t>regenerativen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Energien </w:t>
      </w:r>
      <w:r w:rsidR="0071168D" w:rsidRPr="00E102D4">
        <w:rPr>
          <w:rFonts w:cs="Arial"/>
          <w:b w:val="0"/>
          <w:bCs w:val="0"/>
          <w:sz w:val="24"/>
          <w:szCs w:val="24"/>
        </w:rPr>
        <w:t>be</w:t>
      </w:r>
      <w:r w:rsidR="00593AC6" w:rsidRPr="00E102D4">
        <w:rPr>
          <w:rFonts w:cs="Arial"/>
          <w:b w:val="0"/>
          <w:bCs w:val="0"/>
          <w:sz w:val="24"/>
          <w:szCs w:val="24"/>
        </w:rPr>
        <w:t>heizen</w:t>
      </w:r>
      <w:r w:rsidR="00E310F3" w:rsidRPr="00E102D4">
        <w:rPr>
          <w:rFonts w:cs="Arial"/>
          <w:b w:val="0"/>
          <w:bCs w:val="0"/>
          <w:sz w:val="24"/>
          <w:szCs w:val="24"/>
        </w:rPr>
        <w:t>. Zudem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 erhö</w:t>
      </w:r>
      <w:r w:rsidR="00763352" w:rsidRPr="00E102D4">
        <w:rPr>
          <w:rFonts w:cs="Arial"/>
          <w:b w:val="0"/>
          <w:bCs w:val="0"/>
          <w:sz w:val="24"/>
          <w:szCs w:val="24"/>
        </w:rPr>
        <w:t>h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t 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sie </w:t>
      </w:r>
      <w:r w:rsidR="00593AC6" w:rsidRPr="00E102D4">
        <w:rPr>
          <w:rFonts w:cs="Arial"/>
          <w:b w:val="0"/>
          <w:bCs w:val="0"/>
          <w:sz w:val="24"/>
          <w:szCs w:val="24"/>
        </w:rPr>
        <w:t xml:space="preserve">die Effizienz und Lebensdauer der </w:t>
      </w:r>
      <w:r w:rsidR="00E168EA" w:rsidRPr="00E102D4">
        <w:rPr>
          <w:rFonts w:cs="Arial"/>
          <w:b w:val="0"/>
          <w:bCs w:val="0"/>
          <w:sz w:val="24"/>
          <w:szCs w:val="24"/>
        </w:rPr>
        <w:t>Wärmep</w:t>
      </w:r>
      <w:r w:rsidR="00C728CC" w:rsidRPr="00E102D4">
        <w:rPr>
          <w:rFonts w:cs="Arial"/>
          <w:b w:val="0"/>
          <w:bCs w:val="0"/>
          <w:sz w:val="24"/>
          <w:szCs w:val="24"/>
        </w:rPr>
        <w:t>umpe</w:t>
      </w:r>
      <w:r w:rsidR="00E310F3" w:rsidRPr="00E102D4">
        <w:rPr>
          <w:rFonts w:cs="Arial"/>
          <w:b w:val="0"/>
          <w:bCs w:val="0"/>
          <w:sz w:val="24"/>
          <w:szCs w:val="24"/>
        </w:rPr>
        <w:t xml:space="preserve">“, so </w:t>
      </w:r>
      <w:proofErr w:type="spellStart"/>
      <w:r w:rsidR="00E310F3" w:rsidRPr="00E102D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E310F3" w:rsidRPr="00E102D4">
        <w:rPr>
          <w:rFonts w:cs="Arial"/>
          <w:b w:val="0"/>
          <w:bCs w:val="0"/>
          <w:sz w:val="24"/>
          <w:szCs w:val="24"/>
        </w:rPr>
        <w:t>.</w:t>
      </w:r>
      <w:r w:rsidR="004626BE" w:rsidRPr="00E102D4">
        <w:rPr>
          <w:rFonts w:cs="Arial"/>
          <w:b w:val="0"/>
          <w:bCs w:val="0"/>
          <w:sz w:val="24"/>
          <w:szCs w:val="24"/>
        </w:rPr>
        <w:t xml:space="preserve"> Nicht zuletzt schafft diese Lösung auch zusätzliche Versorgungssicherheit im eigenen Haus.</w:t>
      </w:r>
    </w:p>
    <w:p w14:paraId="2892F341" w14:textId="77777777" w:rsidR="00E720BF" w:rsidRPr="00E102D4" w:rsidRDefault="00E720BF" w:rsidP="00580CEF">
      <w:pPr>
        <w:pStyle w:val="Textkrper"/>
        <w:tabs>
          <w:tab w:val="left" w:pos="2505"/>
        </w:tabs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88AC8E0" w14:textId="77777777" w:rsidR="00B02D54" w:rsidRPr="00E102D4" w:rsidRDefault="00C50795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E102D4">
        <w:rPr>
          <w:rFonts w:cs="Arial"/>
          <w:b w:val="0"/>
          <w:bCs w:val="0"/>
          <w:sz w:val="24"/>
          <w:szCs w:val="24"/>
        </w:rPr>
        <w:t xml:space="preserve">Weitere Informationen </w:t>
      </w:r>
      <w:r w:rsidR="004626BE" w:rsidRPr="00E102D4">
        <w:rPr>
          <w:rFonts w:cs="Arial"/>
          <w:b w:val="0"/>
          <w:bCs w:val="0"/>
          <w:sz w:val="24"/>
          <w:szCs w:val="24"/>
        </w:rPr>
        <w:t xml:space="preserve">und technische Daten </w:t>
      </w:r>
      <w:r w:rsidRPr="00E102D4">
        <w:rPr>
          <w:rFonts w:cs="Arial"/>
          <w:b w:val="0"/>
          <w:bCs w:val="0"/>
          <w:sz w:val="24"/>
          <w:szCs w:val="24"/>
        </w:rPr>
        <w:t xml:space="preserve">zu </w:t>
      </w:r>
      <w:r w:rsidR="004626BE" w:rsidRPr="00E102D4">
        <w:rPr>
          <w:rFonts w:cs="Arial"/>
          <w:b w:val="0"/>
          <w:bCs w:val="0"/>
          <w:sz w:val="24"/>
          <w:szCs w:val="24"/>
        </w:rPr>
        <w:t xml:space="preserve">nachhaltigen Heizlösungen mit </w:t>
      </w:r>
      <w:r w:rsidR="000327D4" w:rsidRPr="00E102D4">
        <w:rPr>
          <w:rFonts w:cs="Arial"/>
          <w:b w:val="0"/>
          <w:bCs w:val="0"/>
          <w:sz w:val="24"/>
          <w:szCs w:val="24"/>
        </w:rPr>
        <w:t>„KLB-</w:t>
      </w:r>
      <w:r w:rsidRPr="00E102D4">
        <w:rPr>
          <w:rFonts w:cs="Arial"/>
          <w:b w:val="0"/>
          <w:bCs w:val="0"/>
          <w:sz w:val="24"/>
          <w:szCs w:val="24"/>
        </w:rPr>
        <w:t>Schornsteinsystemen</w:t>
      </w:r>
      <w:r w:rsidR="000327D4" w:rsidRPr="00E102D4">
        <w:rPr>
          <w:rFonts w:cs="Arial"/>
          <w:b w:val="0"/>
          <w:bCs w:val="0"/>
          <w:sz w:val="24"/>
          <w:szCs w:val="24"/>
        </w:rPr>
        <w:t>“</w:t>
      </w:r>
      <w:r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580CEF" w:rsidRPr="00E102D4">
        <w:rPr>
          <w:rFonts w:cs="Arial"/>
          <w:b w:val="0"/>
          <w:bCs w:val="0"/>
          <w:sz w:val="24"/>
          <w:szCs w:val="24"/>
        </w:rPr>
        <w:t>erhalten</w:t>
      </w:r>
      <w:r w:rsidR="00E13D6B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4626BE" w:rsidRPr="00E102D4">
        <w:rPr>
          <w:rFonts w:cs="Arial"/>
          <w:b w:val="0"/>
          <w:bCs w:val="0"/>
          <w:sz w:val="24"/>
          <w:szCs w:val="24"/>
        </w:rPr>
        <w:t>Fachbetriebe und Planer</w:t>
      </w:r>
      <w:r w:rsidR="00050E60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4626BE" w:rsidRPr="00E102D4">
        <w:rPr>
          <w:rFonts w:cs="Arial"/>
          <w:b w:val="0"/>
          <w:bCs w:val="0"/>
          <w:sz w:val="24"/>
          <w:szCs w:val="24"/>
        </w:rPr>
        <w:t xml:space="preserve">jetzt </w:t>
      </w:r>
      <w:r w:rsidRPr="00E102D4">
        <w:rPr>
          <w:rFonts w:cs="Arial"/>
          <w:b w:val="0"/>
          <w:bCs w:val="0"/>
          <w:sz w:val="24"/>
          <w:szCs w:val="24"/>
        </w:rPr>
        <w:t>in der gleichnamigen Broschüre</w:t>
      </w:r>
      <w:r w:rsidR="00B443D4" w:rsidRPr="00E102D4">
        <w:rPr>
          <w:rFonts w:cs="Arial"/>
          <w:b w:val="0"/>
          <w:bCs w:val="0"/>
          <w:sz w:val="24"/>
          <w:szCs w:val="24"/>
        </w:rPr>
        <w:t xml:space="preserve"> </w:t>
      </w:r>
      <w:r w:rsidR="004626BE" w:rsidRPr="00E102D4">
        <w:rPr>
          <w:rFonts w:cs="Arial"/>
          <w:b w:val="0"/>
          <w:bCs w:val="0"/>
          <w:sz w:val="24"/>
          <w:szCs w:val="24"/>
        </w:rPr>
        <w:t>– bestellbar per Telefon (</w:t>
      </w:r>
      <w:r w:rsidR="005C1C47" w:rsidRPr="00E102D4">
        <w:rPr>
          <w:rFonts w:cs="Arial"/>
          <w:b w:val="0"/>
          <w:bCs w:val="0"/>
          <w:sz w:val="24"/>
          <w:szCs w:val="24"/>
        </w:rPr>
        <w:t>02632-2577-0</w:t>
      </w:r>
      <w:r w:rsidR="004626BE" w:rsidRPr="00E102D4">
        <w:rPr>
          <w:rFonts w:cs="Arial"/>
          <w:b w:val="0"/>
          <w:bCs w:val="0"/>
          <w:sz w:val="24"/>
          <w:szCs w:val="24"/>
        </w:rPr>
        <w:t>) oder Mail (</w:t>
      </w:r>
      <w:r w:rsidR="005C1C47" w:rsidRPr="00E102D4">
        <w:rPr>
          <w:rFonts w:cs="Arial"/>
          <w:b w:val="0"/>
          <w:bCs w:val="0"/>
          <w:sz w:val="24"/>
          <w:szCs w:val="24"/>
        </w:rPr>
        <w:t>info@klb.de</w:t>
      </w:r>
      <w:r w:rsidR="004626BE" w:rsidRPr="00E102D4">
        <w:rPr>
          <w:rFonts w:cs="Arial"/>
          <w:b w:val="0"/>
          <w:bCs w:val="0"/>
          <w:sz w:val="24"/>
          <w:szCs w:val="24"/>
        </w:rPr>
        <w:t xml:space="preserve">) oder als Download </w:t>
      </w:r>
      <w:r w:rsidR="003B64AA" w:rsidRPr="00E102D4">
        <w:rPr>
          <w:rFonts w:cs="Arial"/>
          <w:b w:val="0"/>
          <w:bCs w:val="0"/>
          <w:sz w:val="24"/>
          <w:szCs w:val="24"/>
        </w:rPr>
        <w:t xml:space="preserve">unter </w:t>
      </w:r>
      <w:r w:rsidR="003B64AA" w:rsidRPr="00E102D4">
        <w:rPr>
          <w:rFonts w:cs="Arial"/>
          <w:bCs w:val="0"/>
          <w:sz w:val="24"/>
          <w:szCs w:val="24"/>
        </w:rPr>
        <w:t>www.klb-klimaleichtblock.de</w:t>
      </w:r>
      <w:r w:rsidR="00984DF1" w:rsidRPr="00E102D4">
        <w:rPr>
          <w:rFonts w:cs="Arial"/>
          <w:b w:val="0"/>
          <w:bCs w:val="0"/>
          <w:sz w:val="24"/>
          <w:szCs w:val="24"/>
        </w:rPr>
        <w:t>.</w:t>
      </w:r>
    </w:p>
    <w:p w14:paraId="6F48FF0E" w14:textId="69F3F691" w:rsidR="004F615A" w:rsidRPr="00E102D4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102D4">
        <w:rPr>
          <w:rFonts w:cs="Arial"/>
          <w:b w:val="0"/>
          <w:bCs w:val="0"/>
          <w:sz w:val="24"/>
          <w:szCs w:val="24"/>
        </w:rPr>
        <w:t xml:space="preserve">ca. </w:t>
      </w:r>
      <w:r w:rsidR="005F360F" w:rsidRPr="00E102D4">
        <w:rPr>
          <w:rFonts w:cs="Arial"/>
          <w:b w:val="0"/>
          <w:bCs w:val="0"/>
          <w:sz w:val="24"/>
          <w:szCs w:val="24"/>
        </w:rPr>
        <w:t>4.</w:t>
      </w:r>
      <w:r w:rsidR="00E31131" w:rsidRPr="00E102D4">
        <w:rPr>
          <w:rFonts w:cs="Arial"/>
          <w:b w:val="0"/>
          <w:bCs w:val="0"/>
          <w:sz w:val="24"/>
          <w:szCs w:val="24"/>
        </w:rPr>
        <w:t>400</w:t>
      </w:r>
      <w:r w:rsidR="004F615A" w:rsidRPr="00E102D4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5E6DB970" w14:textId="77777777" w:rsidR="00431A38" w:rsidRPr="00E102D4" w:rsidRDefault="00431A38" w:rsidP="00980EA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26FF98C" w14:textId="77777777" w:rsidR="004626BE" w:rsidRPr="00E102D4" w:rsidRDefault="004626B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CC52D01" w14:textId="77777777" w:rsidR="00E314D8" w:rsidRPr="00E102D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102D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E102D4">
        <w:rPr>
          <w:rFonts w:cs="Arial"/>
          <w:sz w:val="24"/>
          <w:szCs w:val="24"/>
        </w:rPr>
        <w:t>www.klb-klimaleichtblock.de</w:t>
      </w:r>
      <w:r w:rsidRPr="00E102D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E102D4">
        <w:rPr>
          <w:rFonts w:cs="Arial"/>
          <w:b w:val="0"/>
          <w:sz w:val="24"/>
          <w:szCs w:val="24"/>
        </w:rPr>
        <w:t xml:space="preserve"> </w:t>
      </w:r>
      <w:r w:rsidR="00B57506" w:rsidRPr="00E102D4">
        <w:rPr>
          <w:rFonts w:cs="Arial"/>
          <w:sz w:val="24"/>
          <w:szCs w:val="24"/>
        </w:rPr>
        <w:t>www.dako-pr.de</w:t>
      </w:r>
      <w:r w:rsidRPr="00E102D4">
        <w:rPr>
          <w:rFonts w:cs="Arial"/>
          <w:b w:val="0"/>
          <w:bCs w:val="0"/>
          <w:sz w:val="24"/>
          <w:szCs w:val="24"/>
        </w:rPr>
        <w:t>.</w:t>
      </w:r>
    </w:p>
    <w:p w14:paraId="035C3B3C" w14:textId="77777777" w:rsidR="002C4F9C" w:rsidRPr="00E102D4" w:rsidRDefault="002C4F9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459254C" w14:textId="77777777" w:rsidR="000457F0" w:rsidRPr="00E102D4" w:rsidRDefault="000457F0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44FBA89" w14:textId="77777777" w:rsidR="00AF3B89" w:rsidRPr="00E102D4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02D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</w:t>
      </w:r>
      <w:r w:rsidR="00EF07F2" w:rsidRPr="00E102D4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  <w:r w:rsidR="004A2658" w:rsidRPr="00E102D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71B3F0FC" w14:textId="159F5CAC" w:rsidR="00E06E3E" w:rsidRPr="00E102D4" w:rsidRDefault="00E06E3E" w:rsidP="009057B6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102D4">
        <w:rPr>
          <w:rFonts w:ascii="Arial" w:hAnsi="Arial" w:cs="Arial"/>
          <w:b/>
          <w:bCs/>
          <w:sz w:val="24"/>
          <w:szCs w:val="24"/>
        </w:rPr>
        <w:t>[</w:t>
      </w:r>
      <w:r w:rsidR="00A23F6D" w:rsidRPr="00E102D4">
        <w:rPr>
          <w:rFonts w:ascii="Arial" w:hAnsi="Arial" w:cs="Arial"/>
          <w:b/>
          <w:bCs/>
          <w:sz w:val="24"/>
          <w:szCs w:val="24"/>
        </w:rPr>
        <w:t>22</w:t>
      </w:r>
      <w:r w:rsidRPr="00E102D4">
        <w:rPr>
          <w:rFonts w:ascii="Arial" w:hAnsi="Arial" w:cs="Arial"/>
          <w:b/>
          <w:bCs/>
          <w:sz w:val="24"/>
          <w:szCs w:val="24"/>
        </w:rPr>
        <w:t>-</w:t>
      </w:r>
      <w:r w:rsidR="00A23F6D" w:rsidRPr="00E102D4">
        <w:rPr>
          <w:rFonts w:ascii="Arial" w:hAnsi="Arial" w:cs="Arial"/>
          <w:b/>
          <w:bCs/>
          <w:sz w:val="24"/>
          <w:szCs w:val="24"/>
        </w:rPr>
        <w:t>09</w:t>
      </w:r>
      <w:r w:rsidRPr="00E102D4">
        <w:rPr>
          <w:rFonts w:ascii="Arial" w:hAnsi="Arial" w:cs="Arial"/>
          <w:b/>
          <w:bCs/>
          <w:sz w:val="24"/>
          <w:szCs w:val="24"/>
        </w:rPr>
        <w:t xml:space="preserve"> </w:t>
      </w:r>
      <w:r w:rsidR="00AF6961" w:rsidRPr="00E102D4">
        <w:rPr>
          <w:rFonts w:ascii="Arial" w:hAnsi="Arial" w:cs="Arial"/>
          <w:b/>
          <w:bCs/>
          <w:sz w:val="24"/>
          <w:szCs w:val="24"/>
        </w:rPr>
        <w:t>Multi-</w:t>
      </w:r>
      <w:r w:rsidR="004626BE" w:rsidRPr="00E102D4">
        <w:rPr>
          <w:rFonts w:ascii="Arial" w:hAnsi="Arial" w:cs="Arial"/>
          <w:b/>
          <w:bCs/>
          <w:sz w:val="24"/>
          <w:szCs w:val="24"/>
        </w:rPr>
        <w:t>W3G-Abgasanlage</w:t>
      </w:r>
      <w:r w:rsidRPr="00E102D4">
        <w:rPr>
          <w:rFonts w:ascii="Arial" w:hAnsi="Arial" w:cs="Arial"/>
          <w:b/>
          <w:bCs/>
          <w:sz w:val="24"/>
          <w:szCs w:val="24"/>
        </w:rPr>
        <w:t>]</w:t>
      </w:r>
    </w:p>
    <w:p w14:paraId="5857A021" w14:textId="7857B0BF" w:rsidR="00E06E3E" w:rsidRPr="00E102D4" w:rsidRDefault="004626BE" w:rsidP="00E06E3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102D4">
        <w:rPr>
          <w:rFonts w:ascii="Arial" w:hAnsi="Arial" w:cs="Arial"/>
          <w:bCs/>
          <w:i/>
          <w:sz w:val="24"/>
          <w:szCs w:val="24"/>
        </w:rPr>
        <w:t>Die Kombi</w:t>
      </w:r>
      <w:r w:rsidR="00DC661E" w:rsidRPr="00E102D4">
        <w:rPr>
          <w:rFonts w:ascii="Arial" w:hAnsi="Arial" w:cs="Arial"/>
          <w:bCs/>
          <w:i/>
          <w:sz w:val="24"/>
          <w:szCs w:val="24"/>
        </w:rPr>
        <w:t>nation</w:t>
      </w:r>
      <w:r w:rsidRPr="00E102D4">
        <w:rPr>
          <w:rFonts w:ascii="Arial" w:hAnsi="Arial" w:cs="Arial"/>
          <w:bCs/>
          <w:i/>
          <w:sz w:val="24"/>
          <w:szCs w:val="24"/>
        </w:rPr>
        <w:t xml:space="preserve"> aus Pelletöfen und Wärmepumpen</w:t>
      </w:r>
      <w:r w:rsidR="00DC661E" w:rsidRPr="00E102D4">
        <w:rPr>
          <w:rFonts w:ascii="Arial" w:hAnsi="Arial" w:cs="Arial"/>
          <w:bCs/>
          <w:i/>
          <w:sz w:val="24"/>
          <w:szCs w:val="24"/>
        </w:rPr>
        <w:t xml:space="preserve"> </w:t>
      </w:r>
      <w:r w:rsidR="00AD33B5" w:rsidRPr="00E102D4">
        <w:rPr>
          <w:rFonts w:ascii="Arial" w:hAnsi="Arial" w:cs="Arial"/>
          <w:bCs/>
          <w:i/>
          <w:sz w:val="24"/>
          <w:szCs w:val="24"/>
        </w:rPr>
        <w:t>ist möglich dank der</w:t>
      </w:r>
      <w:r w:rsidRPr="00E102D4">
        <w:rPr>
          <w:rFonts w:ascii="Arial" w:hAnsi="Arial" w:cs="Arial"/>
          <w:bCs/>
          <w:i/>
          <w:sz w:val="24"/>
          <w:szCs w:val="24"/>
        </w:rPr>
        <w:t xml:space="preserve"> Multi-W3G-Abgasanlage von KLB</w:t>
      </w:r>
      <w:r w:rsidR="00AD33B5" w:rsidRPr="00E102D4">
        <w:rPr>
          <w:rFonts w:ascii="Arial" w:hAnsi="Arial" w:cs="Arial"/>
          <w:bCs/>
          <w:i/>
          <w:sz w:val="24"/>
          <w:szCs w:val="24"/>
        </w:rPr>
        <w:t xml:space="preserve">. Dabei handelt es sich um </w:t>
      </w:r>
      <w:r w:rsidRPr="00E102D4">
        <w:rPr>
          <w:rFonts w:ascii="Arial" w:hAnsi="Arial" w:cs="Arial"/>
          <w:bCs/>
          <w:i/>
          <w:sz w:val="24"/>
          <w:szCs w:val="24"/>
        </w:rPr>
        <w:t>ein Abgassystem für raumluftunabhängigen Betrieb im Unterdruck. Es ist rußbrandbeständig, gleichzeitig feuchteunempfindlich und geeignet für flüssige, gasförmige und feste Brennstoffe.</w:t>
      </w:r>
    </w:p>
    <w:p w14:paraId="34A70468" w14:textId="209BD39E" w:rsidR="00E06E3E" w:rsidRPr="00E102D4" w:rsidRDefault="00E06E3E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102D4">
        <w:rPr>
          <w:rFonts w:ascii="Arial" w:hAnsi="Arial" w:cs="Arial"/>
          <w:iCs/>
          <w:sz w:val="24"/>
          <w:szCs w:val="24"/>
        </w:rPr>
        <w:t xml:space="preserve">Foto: </w:t>
      </w:r>
      <w:r w:rsidR="00A23F6D" w:rsidRPr="00E102D4">
        <w:rPr>
          <w:rFonts w:ascii="Arial" w:hAnsi="Arial" w:cs="Arial"/>
          <w:iCs/>
          <w:sz w:val="24"/>
          <w:szCs w:val="24"/>
        </w:rPr>
        <w:t>KLB Klimaleichtblock</w:t>
      </w:r>
    </w:p>
    <w:p w14:paraId="151221A7" w14:textId="73A1C18E" w:rsidR="00DC661E" w:rsidRPr="00E102D4" w:rsidRDefault="00DC661E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</w:p>
    <w:p w14:paraId="1F8B6624" w14:textId="41DA28CD" w:rsidR="00DC661E" w:rsidRPr="00E102D4" w:rsidRDefault="00DC661E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</w:p>
    <w:p w14:paraId="4C1AB2AD" w14:textId="77777777" w:rsidR="00AD33B5" w:rsidRPr="00E102D4" w:rsidRDefault="00AD33B5" w:rsidP="00AD33B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E102D4">
        <w:rPr>
          <w:rFonts w:ascii="Arial" w:hAnsi="Arial" w:cs="Arial"/>
          <w:b/>
          <w:bCs/>
          <w:sz w:val="24"/>
          <w:szCs w:val="24"/>
        </w:rPr>
        <w:t xml:space="preserve">[22-09 </w:t>
      </w:r>
      <w:proofErr w:type="spellStart"/>
      <w:r w:rsidRPr="00E102D4">
        <w:rPr>
          <w:rFonts w:ascii="Arial" w:hAnsi="Arial" w:cs="Arial"/>
          <w:b/>
          <w:bCs/>
          <w:sz w:val="24"/>
          <w:szCs w:val="24"/>
        </w:rPr>
        <w:t>Broschuere</w:t>
      </w:r>
      <w:proofErr w:type="spellEnd"/>
      <w:r w:rsidRPr="00E102D4">
        <w:rPr>
          <w:rFonts w:ascii="Arial" w:hAnsi="Arial" w:cs="Arial"/>
          <w:b/>
          <w:bCs/>
          <w:sz w:val="24"/>
          <w:szCs w:val="24"/>
        </w:rPr>
        <w:t>]</w:t>
      </w:r>
    </w:p>
    <w:p w14:paraId="34787D96" w14:textId="77777777" w:rsidR="00AD33B5" w:rsidRPr="00E102D4" w:rsidRDefault="00AD33B5" w:rsidP="00AD33B5">
      <w:pPr>
        <w:pStyle w:val="WW-Textkrper21"/>
        <w:rPr>
          <w:iCs/>
          <w:sz w:val="24"/>
          <w:szCs w:val="24"/>
        </w:rPr>
      </w:pPr>
      <w:r w:rsidRPr="00E102D4">
        <w:rPr>
          <w:iCs/>
          <w:sz w:val="24"/>
          <w:szCs w:val="24"/>
        </w:rPr>
        <w:t>Jetzt erhältlich: Fachbetriebe und Planer finden in der Broschüre „KLB-Schornsteinsysteme“ alle relevanten Infos und Daten zu energie- und kosteneffizienten Heizlösungen mit Schornsteinen und Abgasanlagen von KLB Klimaleichtblock.</w:t>
      </w:r>
    </w:p>
    <w:p w14:paraId="0D76ABA7" w14:textId="7507B0EA" w:rsidR="00AD33B5" w:rsidRPr="00E102D4" w:rsidRDefault="00AD33B5" w:rsidP="00A45FD1">
      <w:pPr>
        <w:pStyle w:val="Verzeichnis"/>
        <w:suppressLineNumbers w:val="0"/>
        <w:spacing w:before="240" w:line="240" w:lineRule="exact"/>
        <w:jc w:val="right"/>
        <w:rPr>
          <w:rFonts w:ascii="Arial" w:hAnsi="Arial" w:cs="Arial"/>
          <w:iCs/>
          <w:sz w:val="24"/>
          <w:szCs w:val="24"/>
        </w:rPr>
      </w:pPr>
      <w:r w:rsidRPr="00E102D4">
        <w:rPr>
          <w:rFonts w:ascii="Arial" w:hAnsi="Arial" w:cs="Arial"/>
          <w:iCs/>
          <w:sz w:val="24"/>
          <w:szCs w:val="24"/>
        </w:rPr>
        <w:t>Foto: KLB Klimaleichtblock</w:t>
      </w:r>
    </w:p>
    <w:p w14:paraId="431AFCF0" w14:textId="77777777" w:rsidR="00A45FD1" w:rsidRPr="00E102D4" w:rsidRDefault="00A45FD1" w:rsidP="00AD33B5">
      <w:pPr>
        <w:pStyle w:val="Verzeichnis"/>
        <w:suppressLineNumbers w:val="0"/>
        <w:spacing w:before="24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458576A" w14:textId="77777777" w:rsidR="009D45EF" w:rsidRPr="00E102D4" w:rsidRDefault="009D45EF" w:rsidP="009D45EF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02D4">
        <w:rPr>
          <w:rFonts w:ascii="Arial" w:hAnsi="Arial" w:cs="Arial"/>
          <w:b/>
          <w:bCs/>
          <w:sz w:val="24"/>
          <w:szCs w:val="24"/>
        </w:rPr>
        <w:t>[22-09 Schornstein]</w:t>
      </w:r>
    </w:p>
    <w:p w14:paraId="22309441" w14:textId="3F035498" w:rsidR="009D45EF" w:rsidRPr="00E102D4" w:rsidRDefault="007905E7" w:rsidP="009D45E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102D4">
        <w:rPr>
          <w:rFonts w:ascii="Arial" w:hAnsi="Arial" w:cs="Arial"/>
          <w:i/>
          <w:sz w:val="24"/>
          <w:szCs w:val="24"/>
        </w:rPr>
        <w:t>Für Neubau und Sanierung: Leichtbetonhersteller KLB Klimaleichtblock führt verschiedene Schornsteine und Luft-Abgasanlagen in seinem Sortiment, die bauphysikalisch und funktionell genau aufeinander abgestimmt sind.</w:t>
      </w:r>
    </w:p>
    <w:p w14:paraId="3CB438C3" w14:textId="77777777" w:rsidR="009D45EF" w:rsidRPr="00E102D4" w:rsidRDefault="009D45EF" w:rsidP="009D45EF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102D4">
        <w:rPr>
          <w:rFonts w:ascii="Arial" w:hAnsi="Arial" w:cs="Arial"/>
          <w:iCs/>
          <w:sz w:val="24"/>
          <w:szCs w:val="24"/>
        </w:rPr>
        <w:t>Foto: KLB Klimaleichtblock</w:t>
      </w:r>
    </w:p>
    <w:p w14:paraId="68F25EB0" w14:textId="21CAD7DB" w:rsidR="00B507D7" w:rsidRPr="00E102D4" w:rsidRDefault="00B507D7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</w:p>
    <w:p w14:paraId="7DC7A5BA" w14:textId="77777777" w:rsidR="00A45FD1" w:rsidRPr="00E102D4" w:rsidRDefault="00A45FD1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</w:p>
    <w:p w14:paraId="46BC96FC" w14:textId="77777777" w:rsidR="00E9080C" w:rsidRPr="00E102D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E102D4">
        <w:rPr>
          <w:rFonts w:cs="Arial"/>
          <w:b w:val="0"/>
          <w:bCs w:val="0"/>
        </w:rPr>
        <w:t>Rückfragen beantwortet gern</w:t>
      </w:r>
    </w:p>
    <w:bookmarkEnd w:id="0"/>
    <w:p w14:paraId="4BF9208E" w14:textId="67535B00" w:rsidR="002B474B" w:rsidRPr="00005597" w:rsidRDefault="00123FE8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D0CF0" wp14:editId="56C53A1D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7CF66C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32064B47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3682A58E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4D1617DB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639E17DB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D0C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017CF66C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32064B47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3682A58E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4D1617DB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639E17DB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860ED5" wp14:editId="251C1320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D1417C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4BCA0AD6" w14:textId="77777777" w:rsidR="003861B6" w:rsidRDefault="00050E6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210E96F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47C1AEA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6C556C31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050E60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242490DC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0ED5"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" stroked="f">
                <v:textbox>
                  <w:txbxContent>
                    <w:p w14:paraId="59D1417C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4BCA0AD6" w14:textId="77777777" w:rsidR="003861B6" w:rsidRDefault="00050E6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210E96F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47C1AEA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6C556C31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050E60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242490DC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2CDB7" w14:textId="77777777" w:rsidR="00933082" w:rsidRPr="00005597" w:rsidRDefault="00933082" w:rsidP="002B474B">
      <w:pPr>
        <w:rPr>
          <w:color w:val="000000" w:themeColor="text1"/>
          <w:lang w:val="fr-FR"/>
        </w:rPr>
      </w:pPr>
    </w:p>
    <w:sectPr w:rsidR="00933082" w:rsidRPr="00005597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C7AF" w14:textId="77777777" w:rsidR="00233740" w:rsidRDefault="00233740">
      <w:r>
        <w:separator/>
      </w:r>
    </w:p>
  </w:endnote>
  <w:endnote w:type="continuationSeparator" w:id="0">
    <w:p w14:paraId="178EBAFA" w14:textId="77777777" w:rsidR="00233740" w:rsidRDefault="002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6EEA" w14:textId="77777777" w:rsidR="003861B6" w:rsidRDefault="000A14E7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mh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</w:t>
    </w:r>
    <w:r w:rsidR="00731363">
      <w:rPr>
        <w:rFonts w:ascii="Arial" w:hAnsi="Arial" w:cs="Arial"/>
        <w:sz w:val="18"/>
      </w:rPr>
      <w:t>2</w:t>
    </w:r>
    <w:r w:rsidR="003861B6">
      <w:rPr>
        <w:rFonts w:ascii="Arial" w:hAnsi="Arial" w:cs="Arial"/>
        <w:sz w:val="18"/>
      </w:rPr>
      <w:t>-</w:t>
    </w:r>
    <w:r w:rsidR="0064665C">
      <w:rPr>
        <w:rFonts w:ascii="Arial" w:hAnsi="Arial" w:cs="Arial"/>
        <w:sz w:val="18"/>
      </w:rPr>
      <w:t>0</w:t>
    </w:r>
    <w:r w:rsidR="00731363">
      <w:rPr>
        <w:rFonts w:ascii="Arial" w:hAnsi="Arial" w:cs="Arial"/>
        <w:sz w:val="18"/>
      </w:rPr>
      <w:t>9</w:t>
    </w:r>
    <w:r w:rsidR="0064665C">
      <w:rPr>
        <w:rFonts w:ascii="Arial" w:hAnsi="Arial" w:cs="Arial"/>
        <w:sz w:val="18"/>
      </w:rPr>
      <w:t xml:space="preserve"> Schornsteinsysteme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C370AE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C370AE" w:rsidRPr="004F1AE0">
      <w:rPr>
        <w:rStyle w:val="Seitenzahl"/>
        <w:rFonts w:ascii="Arial" w:hAnsi="Arial" w:cs="Arial"/>
        <w:sz w:val="18"/>
      </w:rPr>
      <w:fldChar w:fldCharType="separate"/>
    </w:r>
    <w:r w:rsidR="00AD33B5">
      <w:rPr>
        <w:rStyle w:val="Seitenzahl"/>
        <w:rFonts w:ascii="Arial" w:hAnsi="Arial" w:cs="Arial"/>
        <w:noProof/>
        <w:sz w:val="18"/>
      </w:rPr>
      <w:t>4</w:t>
    </w:r>
    <w:r w:rsidR="00C370AE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C370AE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C370AE">
      <w:rPr>
        <w:rStyle w:val="Seitenzahl"/>
        <w:rFonts w:ascii="Arial" w:hAnsi="Arial" w:cs="Arial"/>
        <w:sz w:val="18"/>
      </w:rPr>
      <w:fldChar w:fldCharType="separate"/>
    </w:r>
    <w:r w:rsidR="00AD33B5">
      <w:rPr>
        <w:rStyle w:val="Seitenzahl"/>
        <w:rFonts w:ascii="Arial" w:hAnsi="Arial" w:cs="Arial"/>
        <w:noProof/>
        <w:sz w:val="18"/>
      </w:rPr>
      <w:t>5</w:t>
    </w:r>
    <w:r w:rsidR="00C370AE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D820" w14:textId="77777777" w:rsidR="00233740" w:rsidRDefault="00233740">
      <w:r>
        <w:separator/>
      </w:r>
    </w:p>
  </w:footnote>
  <w:footnote w:type="continuationSeparator" w:id="0">
    <w:p w14:paraId="4C6E6E09" w14:textId="77777777" w:rsidR="00233740" w:rsidRDefault="0023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714" w14:textId="43D78784" w:rsidR="003861B6" w:rsidRDefault="00123FE8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006705" wp14:editId="3C988F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1928FF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0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0B1928FF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8B"/>
    <w:rsid w:val="000024C0"/>
    <w:rsid w:val="000033F8"/>
    <w:rsid w:val="00003441"/>
    <w:rsid w:val="0000365F"/>
    <w:rsid w:val="00004915"/>
    <w:rsid w:val="00005597"/>
    <w:rsid w:val="00005737"/>
    <w:rsid w:val="00005D56"/>
    <w:rsid w:val="0000633C"/>
    <w:rsid w:val="00010062"/>
    <w:rsid w:val="00010358"/>
    <w:rsid w:val="00010605"/>
    <w:rsid w:val="000113D8"/>
    <w:rsid w:val="00012108"/>
    <w:rsid w:val="000135BD"/>
    <w:rsid w:val="00014511"/>
    <w:rsid w:val="0001542B"/>
    <w:rsid w:val="00015AFA"/>
    <w:rsid w:val="00016C83"/>
    <w:rsid w:val="0002070D"/>
    <w:rsid w:val="000208D4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27D4"/>
    <w:rsid w:val="000332F1"/>
    <w:rsid w:val="0003371E"/>
    <w:rsid w:val="000339A2"/>
    <w:rsid w:val="00033B92"/>
    <w:rsid w:val="00033C8F"/>
    <w:rsid w:val="00033CAB"/>
    <w:rsid w:val="000353BD"/>
    <w:rsid w:val="00035728"/>
    <w:rsid w:val="00036246"/>
    <w:rsid w:val="000363B9"/>
    <w:rsid w:val="00036660"/>
    <w:rsid w:val="00036E8B"/>
    <w:rsid w:val="000373D9"/>
    <w:rsid w:val="00037633"/>
    <w:rsid w:val="00037787"/>
    <w:rsid w:val="00040115"/>
    <w:rsid w:val="0004048F"/>
    <w:rsid w:val="000416DD"/>
    <w:rsid w:val="000423DB"/>
    <w:rsid w:val="000428C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57F0"/>
    <w:rsid w:val="00046BA7"/>
    <w:rsid w:val="00046D8E"/>
    <w:rsid w:val="00047578"/>
    <w:rsid w:val="00047648"/>
    <w:rsid w:val="00047921"/>
    <w:rsid w:val="00047B5F"/>
    <w:rsid w:val="00050264"/>
    <w:rsid w:val="00050686"/>
    <w:rsid w:val="00050E60"/>
    <w:rsid w:val="00051173"/>
    <w:rsid w:val="00052D42"/>
    <w:rsid w:val="000539F0"/>
    <w:rsid w:val="0005416D"/>
    <w:rsid w:val="000547D1"/>
    <w:rsid w:val="00055304"/>
    <w:rsid w:val="0005553D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46C1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AF3"/>
    <w:rsid w:val="00090EA8"/>
    <w:rsid w:val="0009117C"/>
    <w:rsid w:val="00091E80"/>
    <w:rsid w:val="00091F2F"/>
    <w:rsid w:val="00092531"/>
    <w:rsid w:val="00092B2D"/>
    <w:rsid w:val="00095939"/>
    <w:rsid w:val="00095AD9"/>
    <w:rsid w:val="00097078"/>
    <w:rsid w:val="00097E6F"/>
    <w:rsid w:val="000A0EF3"/>
    <w:rsid w:val="000A10FF"/>
    <w:rsid w:val="000A12C7"/>
    <w:rsid w:val="000A14E7"/>
    <w:rsid w:val="000A19BC"/>
    <w:rsid w:val="000A20F9"/>
    <w:rsid w:val="000A24EA"/>
    <w:rsid w:val="000A3BC8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098"/>
    <w:rsid w:val="000C055B"/>
    <w:rsid w:val="000C0803"/>
    <w:rsid w:val="000C0AC3"/>
    <w:rsid w:val="000C0D71"/>
    <w:rsid w:val="000C1850"/>
    <w:rsid w:val="000C2412"/>
    <w:rsid w:val="000C2A35"/>
    <w:rsid w:val="000C3C08"/>
    <w:rsid w:val="000C4767"/>
    <w:rsid w:val="000C5079"/>
    <w:rsid w:val="000C535F"/>
    <w:rsid w:val="000C5D46"/>
    <w:rsid w:val="000C6141"/>
    <w:rsid w:val="000C6639"/>
    <w:rsid w:val="000C7292"/>
    <w:rsid w:val="000C74D7"/>
    <w:rsid w:val="000D0801"/>
    <w:rsid w:val="000D0C01"/>
    <w:rsid w:val="000D0EA7"/>
    <w:rsid w:val="000D12DC"/>
    <w:rsid w:val="000D169D"/>
    <w:rsid w:val="000D16C7"/>
    <w:rsid w:val="000D32DE"/>
    <w:rsid w:val="000D32ED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38E5"/>
    <w:rsid w:val="000E4FD4"/>
    <w:rsid w:val="000E5055"/>
    <w:rsid w:val="000E56CE"/>
    <w:rsid w:val="000E584F"/>
    <w:rsid w:val="000E5DC6"/>
    <w:rsid w:val="000E6611"/>
    <w:rsid w:val="000E6839"/>
    <w:rsid w:val="000E6BA7"/>
    <w:rsid w:val="000E6ECD"/>
    <w:rsid w:val="000E7273"/>
    <w:rsid w:val="000E7933"/>
    <w:rsid w:val="000F0292"/>
    <w:rsid w:val="000F1238"/>
    <w:rsid w:val="000F2A6F"/>
    <w:rsid w:val="000F3500"/>
    <w:rsid w:val="000F3944"/>
    <w:rsid w:val="000F39CD"/>
    <w:rsid w:val="000F4212"/>
    <w:rsid w:val="000F4689"/>
    <w:rsid w:val="000F4C85"/>
    <w:rsid w:val="000F58A4"/>
    <w:rsid w:val="000F5F72"/>
    <w:rsid w:val="000F5FC6"/>
    <w:rsid w:val="000F6C81"/>
    <w:rsid w:val="000F7AEA"/>
    <w:rsid w:val="00100612"/>
    <w:rsid w:val="00100817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268"/>
    <w:rsid w:val="00110CDE"/>
    <w:rsid w:val="00111DF3"/>
    <w:rsid w:val="00112BCE"/>
    <w:rsid w:val="00113D3E"/>
    <w:rsid w:val="0011410A"/>
    <w:rsid w:val="00114932"/>
    <w:rsid w:val="001150E6"/>
    <w:rsid w:val="001154C2"/>
    <w:rsid w:val="00115C9E"/>
    <w:rsid w:val="00115E6A"/>
    <w:rsid w:val="001173E0"/>
    <w:rsid w:val="001175AE"/>
    <w:rsid w:val="001177F3"/>
    <w:rsid w:val="001213E8"/>
    <w:rsid w:val="00121645"/>
    <w:rsid w:val="00123854"/>
    <w:rsid w:val="00123FE8"/>
    <w:rsid w:val="0012517C"/>
    <w:rsid w:val="00125311"/>
    <w:rsid w:val="00125824"/>
    <w:rsid w:val="00126048"/>
    <w:rsid w:val="00127F71"/>
    <w:rsid w:val="00130E54"/>
    <w:rsid w:val="00130F6F"/>
    <w:rsid w:val="00130F83"/>
    <w:rsid w:val="001310E4"/>
    <w:rsid w:val="001313A3"/>
    <w:rsid w:val="001315A5"/>
    <w:rsid w:val="0013295C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6E1A"/>
    <w:rsid w:val="0015794E"/>
    <w:rsid w:val="0016213A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8B8"/>
    <w:rsid w:val="00173DDE"/>
    <w:rsid w:val="001754DD"/>
    <w:rsid w:val="001758CC"/>
    <w:rsid w:val="00175C02"/>
    <w:rsid w:val="00176502"/>
    <w:rsid w:val="0017657E"/>
    <w:rsid w:val="00176A87"/>
    <w:rsid w:val="00176FEA"/>
    <w:rsid w:val="0018146C"/>
    <w:rsid w:val="00182AC3"/>
    <w:rsid w:val="001831A2"/>
    <w:rsid w:val="001833FB"/>
    <w:rsid w:val="0018492F"/>
    <w:rsid w:val="00184C3A"/>
    <w:rsid w:val="00184EE7"/>
    <w:rsid w:val="001850A1"/>
    <w:rsid w:val="00185699"/>
    <w:rsid w:val="00185B06"/>
    <w:rsid w:val="00186B77"/>
    <w:rsid w:val="001875C8"/>
    <w:rsid w:val="001879FF"/>
    <w:rsid w:val="00187B06"/>
    <w:rsid w:val="00190527"/>
    <w:rsid w:val="00190E35"/>
    <w:rsid w:val="001910D4"/>
    <w:rsid w:val="00191DD1"/>
    <w:rsid w:val="00191EBE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0284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714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64D"/>
    <w:rsid w:val="001D1916"/>
    <w:rsid w:val="001D1EC3"/>
    <w:rsid w:val="001D242A"/>
    <w:rsid w:val="001D26D1"/>
    <w:rsid w:val="001D271D"/>
    <w:rsid w:val="001D30B0"/>
    <w:rsid w:val="001D354D"/>
    <w:rsid w:val="001D3673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E84"/>
    <w:rsid w:val="002015B0"/>
    <w:rsid w:val="00201D7C"/>
    <w:rsid w:val="0020285C"/>
    <w:rsid w:val="00202A5D"/>
    <w:rsid w:val="00202CA7"/>
    <w:rsid w:val="00202CC3"/>
    <w:rsid w:val="00205B46"/>
    <w:rsid w:val="00206E8F"/>
    <w:rsid w:val="00207910"/>
    <w:rsid w:val="00207976"/>
    <w:rsid w:val="00207D8A"/>
    <w:rsid w:val="00207E23"/>
    <w:rsid w:val="00207F6C"/>
    <w:rsid w:val="00210DF1"/>
    <w:rsid w:val="00211E5F"/>
    <w:rsid w:val="00212C59"/>
    <w:rsid w:val="00212D73"/>
    <w:rsid w:val="0021338E"/>
    <w:rsid w:val="002142A9"/>
    <w:rsid w:val="00215837"/>
    <w:rsid w:val="00215A17"/>
    <w:rsid w:val="00220282"/>
    <w:rsid w:val="00220E11"/>
    <w:rsid w:val="00221673"/>
    <w:rsid w:val="00222156"/>
    <w:rsid w:val="002238A0"/>
    <w:rsid w:val="002245F8"/>
    <w:rsid w:val="002247D3"/>
    <w:rsid w:val="00224EC1"/>
    <w:rsid w:val="00225305"/>
    <w:rsid w:val="00225ABE"/>
    <w:rsid w:val="00226BA3"/>
    <w:rsid w:val="00226F87"/>
    <w:rsid w:val="002300FC"/>
    <w:rsid w:val="00230105"/>
    <w:rsid w:val="0023039A"/>
    <w:rsid w:val="00230CD7"/>
    <w:rsid w:val="00231BBA"/>
    <w:rsid w:val="002325F1"/>
    <w:rsid w:val="00232CAA"/>
    <w:rsid w:val="00233181"/>
    <w:rsid w:val="00233740"/>
    <w:rsid w:val="00233F7F"/>
    <w:rsid w:val="00234E7F"/>
    <w:rsid w:val="00235A86"/>
    <w:rsid w:val="00235B9F"/>
    <w:rsid w:val="002368A1"/>
    <w:rsid w:val="00236F26"/>
    <w:rsid w:val="00236FDF"/>
    <w:rsid w:val="00240906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304F"/>
    <w:rsid w:val="00263FE4"/>
    <w:rsid w:val="00264609"/>
    <w:rsid w:val="0026460D"/>
    <w:rsid w:val="00266DD8"/>
    <w:rsid w:val="00267529"/>
    <w:rsid w:val="00267BDA"/>
    <w:rsid w:val="00270310"/>
    <w:rsid w:val="00270C99"/>
    <w:rsid w:val="00270F4C"/>
    <w:rsid w:val="002716EF"/>
    <w:rsid w:val="00273BF1"/>
    <w:rsid w:val="00273DA6"/>
    <w:rsid w:val="00273F2A"/>
    <w:rsid w:val="002749F9"/>
    <w:rsid w:val="0027559A"/>
    <w:rsid w:val="00275EA4"/>
    <w:rsid w:val="00277C5C"/>
    <w:rsid w:val="00280098"/>
    <w:rsid w:val="00280A91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5AF9"/>
    <w:rsid w:val="00295BF6"/>
    <w:rsid w:val="00296520"/>
    <w:rsid w:val="00296899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279"/>
    <w:rsid w:val="002B74B3"/>
    <w:rsid w:val="002C0663"/>
    <w:rsid w:val="002C1339"/>
    <w:rsid w:val="002C162E"/>
    <w:rsid w:val="002C1A7F"/>
    <w:rsid w:val="002C2B04"/>
    <w:rsid w:val="002C2CF1"/>
    <w:rsid w:val="002C38BA"/>
    <w:rsid w:val="002C4547"/>
    <w:rsid w:val="002C4F9C"/>
    <w:rsid w:val="002C601A"/>
    <w:rsid w:val="002C69CE"/>
    <w:rsid w:val="002C6CB9"/>
    <w:rsid w:val="002C7811"/>
    <w:rsid w:val="002D0557"/>
    <w:rsid w:val="002D1F0E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1730"/>
    <w:rsid w:val="002E2098"/>
    <w:rsid w:val="002E2364"/>
    <w:rsid w:val="002E370F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49FF"/>
    <w:rsid w:val="002F55AB"/>
    <w:rsid w:val="002F57FB"/>
    <w:rsid w:val="002F7961"/>
    <w:rsid w:val="002F79F1"/>
    <w:rsid w:val="0030052E"/>
    <w:rsid w:val="00301701"/>
    <w:rsid w:val="00301892"/>
    <w:rsid w:val="00301B13"/>
    <w:rsid w:val="00301E44"/>
    <w:rsid w:val="00302253"/>
    <w:rsid w:val="00302D70"/>
    <w:rsid w:val="00302E91"/>
    <w:rsid w:val="003043C7"/>
    <w:rsid w:val="00304623"/>
    <w:rsid w:val="003046BE"/>
    <w:rsid w:val="00304E00"/>
    <w:rsid w:val="00306220"/>
    <w:rsid w:val="0030630B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02A"/>
    <w:rsid w:val="003147BD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499E"/>
    <w:rsid w:val="00325382"/>
    <w:rsid w:val="003257B4"/>
    <w:rsid w:val="00326241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660F"/>
    <w:rsid w:val="00336687"/>
    <w:rsid w:val="00337B35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296"/>
    <w:rsid w:val="00346A6C"/>
    <w:rsid w:val="00346BD2"/>
    <w:rsid w:val="00346FC8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4418"/>
    <w:rsid w:val="00355714"/>
    <w:rsid w:val="003561C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1263"/>
    <w:rsid w:val="00362390"/>
    <w:rsid w:val="00362F05"/>
    <w:rsid w:val="00362FED"/>
    <w:rsid w:val="0036303D"/>
    <w:rsid w:val="00363A74"/>
    <w:rsid w:val="00363AF6"/>
    <w:rsid w:val="003661B5"/>
    <w:rsid w:val="00366A92"/>
    <w:rsid w:val="00370639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4FD0"/>
    <w:rsid w:val="0039592C"/>
    <w:rsid w:val="0039664F"/>
    <w:rsid w:val="003A046F"/>
    <w:rsid w:val="003A0D04"/>
    <w:rsid w:val="003A0DE4"/>
    <w:rsid w:val="003A1ABF"/>
    <w:rsid w:val="003A2068"/>
    <w:rsid w:val="003A24D7"/>
    <w:rsid w:val="003A2DCD"/>
    <w:rsid w:val="003A493E"/>
    <w:rsid w:val="003A4DC2"/>
    <w:rsid w:val="003A5315"/>
    <w:rsid w:val="003A5891"/>
    <w:rsid w:val="003A721F"/>
    <w:rsid w:val="003A74D1"/>
    <w:rsid w:val="003A7F78"/>
    <w:rsid w:val="003B03E9"/>
    <w:rsid w:val="003B181E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4C"/>
    <w:rsid w:val="003B5973"/>
    <w:rsid w:val="003B5C68"/>
    <w:rsid w:val="003B64AA"/>
    <w:rsid w:val="003B71D2"/>
    <w:rsid w:val="003B77D8"/>
    <w:rsid w:val="003C1429"/>
    <w:rsid w:val="003C161A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7B5"/>
    <w:rsid w:val="003D1920"/>
    <w:rsid w:val="003D2BF8"/>
    <w:rsid w:val="003D3AEF"/>
    <w:rsid w:val="003D3E6D"/>
    <w:rsid w:val="003D491B"/>
    <w:rsid w:val="003D5535"/>
    <w:rsid w:val="003D625D"/>
    <w:rsid w:val="003D6276"/>
    <w:rsid w:val="003D6B1E"/>
    <w:rsid w:val="003D6C2C"/>
    <w:rsid w:val="003D718C"/>
    <w:rsid w:val="003D7401"/>
    <w:rsid w:val="003D7BE6"/>
    <w:rsid w:val="003E05D3"/>
    <w:rsid w:val="003E0886"/>
    <w:rsid w:val="003E1B78"/>
    <w:rsid w:val="003E272E"/>
    <w:rsid w:val="003E4402"/>
    <w:rsid w:val="003E4408"/>
    <w:rsid w:val="003E485D"/>
    <w:rsid w:val="003E4ED6"/>
    <w:rsid w:val="003E4F3C"/>
    <w:rsid w:val="003E5445"/>
    <w:rsid w:val="003E546C"/>
    <w:rsid w:val="003E5A5F"/>
    <w:rsid w:val="003E5AC6"/>
    <w:rsid w:val="003E5B8F"/>
    <w:rsid w:val="003E633C"/>
    <w:rsid w:val="003E6934"/>
    <w:rsid w:val="003E7355"/>
    <w:rsid w:val="003E7F52"/>
    <w:rsid w:val="003F09BF"/>
    <w:rsid w:val="003F1252"/>
    <w:rsid w:val="003F167D"/>
    <w:rsid w:val="003F287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455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3EDE"/>
    <w:rsid w:val="004146AE"/>
    <w:rsid w:val="00414CAA"/>
    <w:rsid w:val="004154D7"/>
    <w:rsid w:val="00415899"/>
    <w:rsid w:val="00415DC7"/>
    <w:rsid w:val="00416A57"/>
    <w:rsid w:val="004172F5"/>
    <w:rsid w:val="0041783C"/>
    <w:rsid w:val="004178BF"/>
    <w:rsid w:val="00422D9E"/>
    <w:rsid w:val="00423A44"/>
    <w:rsid w:val="0042442F"/>
    <w:rsid w:val="00424AB9"/>
    <w:rsid w:val="00424AC0"/>
    <w:rsid w:val="00425D53"/>
    <w:rsid w:val="00427584"/>
    <w:rsid w:val="004278F8"/>
    <w:rsid w:val="00431062"/>
    <w:rsid w:val="004310B9"/>
    <w:rsid w:val="004314DD"/>
    <w:rsid w:val="00431A38"/>
    <w:rsid w:val="00431A82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390"/>
    <w:rsid w:val="00442443"/>
    <w:rsid w:val="00442CA5"/>
    <w:rsid w:val="004443B2"/>
    <w:rsid w:val="004447F3"/>
    <w:rsid w:val="00444EB9"/>
    <w:rsid w:val="00445225"/>
    <w:rsid w:val="004465E8"/>
    <w:rsid w:val="0044662D"/>
    <w:rsid w:val="00447359"/>
    <w:rsid w:val="00447959"/>
    <w:rsid w:val="00447C02"/>
    <w:rsid w:val="0045007D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096"/>
    <w:rsid w:val="004569F7"/>
    <w:rsid w:val="0045758C"/>
    <w:rsid w:val="00460CA6"/>
    <w:rsid w:val="00460D71"/>
    <w:rsid w:val="00461337"/>
    <w:rsid w:val="00461A92"/>
    <w:rsid w:val="00462477"/>
    <w:rsid w:val="00462610"/>
    <w:rsid w:val="004626BE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17B"/>
    <w:rsid w:val="00477927"/>
    <w:rsid w:val="00477E63"/>
    <w:rsid w:val="00480484"/>
    <w:rsid w:val="00480504"/>
    <w:rsid w:val="004806FA"/>
    <w:rsid w:val="00480FDC"/>
    <w:rsid w:val="00481887"/>
    <w:rsid w:val="00481F98"/>
    <w:rsid w:val="004821EF"/>
    <w:rsid w:val="0048364C"/>
    <w:rsid w:val="0048395F"/>
    <w:rsid w:val="00485533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87A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5C16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072"/>
    <w:rsid w:val="004D074F"/>
    <w:rsid w:val="004D095E"/>
    <w:rsid w:val="004D173A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32E"/>
    <w:rsid w:val="004E5EE2"/>
    <w:rsid w:val="004F0990"/>
    <w:rsid w:val="004F10B8"/>
    <w:rsid w:val="004F10D0"/>
    <w:rsid w:val="004F1AE0"/>
    <w:rsid w:val="004F1FAD"/>
    <w:rsid w:val="004F21CF"/>
    <w:rsid w:val="004F21FE"/>
    <w:rsid w:val="004F26B1"/>
    <w:rsid w:val="004F30C3"/>
    <w:rsid w:val="004F36B7"/>
    <w:rsid w:val="004F3BF9"/>
    <w:rsid w:val="004F51CA"/>
    <w:rsid w:val="004F5827"/>
    <w:rsid w:val="004F5E9E"/>
    <w:rsid w:val="004F5FD7"/>
    <w:rsid w:val="004F615A"/>
    <w:rsid w:val="004F6A14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6E95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2A1B"/>
    <w:rsid w:val="00513027"/>
    <w:rsid w:val="00513C4F"/>
    <w:rsid w:val="00513D5C"/>
    <w:rsid w:val="005157F2"/>
    <w:rsid w:val="00515E4F"/>
    <w:rsid w:val="005166C3"/>
    <w:rsid w:val="00516E9B"/>
    <w:rsid w:val="0052074C"/>
    <w:rsid w:val="00521084"/>
    <w:rsid w:val="005213D2"/>
    <w:rsid w:val="005214A6"/>
    <w:rsid w:val="00521988"/>
    <w:rsid w:val="00522634"/>
    <w:rsid w:val="0052334D"/>
    <w:rsid w:val="005241BD"/>
    <w:rsid w:val="00524996"/>
    <w:rsid w:val="00525606"/>
    <w:rsid w:val="005260FF"/>
    <w:rsid w:val="00526462"/>
    <w:rsid w:val="0052674F"/>
    <w:rsid w:val="00526955"/>
    <w:rsid w:val="00530304"/>
    <w:rsid w:val="00530550"/>
    <w:rsid w:val="00530799"/>
    <w:rsid w:val="005309BE"/>
    <w:rsid w:val="00531812"/>
    <w:rsid w:val="00531CFD"/>
    <w:rsid w:val="005323EC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47B72"/>
    <w:rsid w:val="005502B7"/>
    <w:rsid w:val="00550F8A"/>
    <w:rsid w:val="0055106B"/>
    <w:rsid w:val="005526EC"/>
    <w:rsid w:val="0055273C"/>
    <w:rsid w:val="005533A3"/>
    <w:rsid w:val="00553409"/>
    <w:rsid w:val="00553E18"/>
    <w:rsid w:val="005546FE"/>
    <w:rsid w:val="0055683D"/>
    <w:rsid w:val="00556E5C"/>
    <w:rsid w:val="005579EB"/>
    <w:rsid w:val="0056004C"/>
    <w:rsid w:val="00560E6D"/>
    <w:rsid w:val="00560F5A"/>
    <w:rsid w:val="0056105E"/>
    <w:rsid w:val="00561A20"/>
    <w:rsid w:val="005622EF"/>
    <w:rsid w:val="00563F1B"/>
    <w:rsid w:val="00564207"/>
    <w:rsid w:val="005643F2"/>
    <w:rsid w:val="00564505"/>
    <w:rsid w:val="005652FF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0CEF"/>
    <w:rsid w:val="00581A88"/>
    <w:rsid w:val="00581DA2"/>
    <w:rsid w:val="0058225F"/>
    <w:rsid w:val="00582AA8"/>
    <w:rsid w:val="00583426"/>
    <w:rsid w:val="005836E7"/>
    <w:rsid w:val="00584569"/>
    <w:rsid w:val="00585539"/>
    <w:rsid w:val="00585747"/>
    <w:rsid w:val="00586C85"/>
    <w:rsid w:val="005871F7"/>
    <w:rsid w:val="00587C1E"/>
    <w:rsid w:val="00590130"/>
    <w:rsid w:val="00590322"/>
    <w:rsid w:val="00591097"/>
    <w:rsid w:val="00591F3E"/>
    <w:rsid w:val="0059272A"/>
    <w:rsid w:val="00592F2E"/>
    <w:rsid w:val="00593650"/>
    <w:rsid w:val="00593AC6"/>
    <w:rsid w:val="00593BBC"/>
    <w:rsid w:val="00593F72"/>
    <w:rsid w:val="0059415B"/>
    <w:rsid w:val="00594AE8"/>
    <w:rsid w:val="00594EC4"/>
    <w:rsid w:val="00595BF9"/>
    <w:rsid w:val="00596A53"/>
    <w:rsid w:val="0059778E"/>
    <w:rsid w:val="005A1724"/>
    <w:rsid w:val="005A19D3"/>
    <w:rsid w:val="005A293A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C67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C47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6D5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E7C96"/>
    <w:rsid w:val="005F0012"/>
    <w:rsid w:val="005F0BC1"/>
    <w:rsid w:val="005F0F0C"/>
    <w:rsid w:val="005F2224"/>
    <w:rsid w:val="005F360F"/>
    <w:rsid w:val="005F4998"/>
    <w:rsid w:val="005F4D00"/>
    <w:rsid w:val="005F5145"/>
    <w:rsid w:val="005F588E"/>
    <w:rsid w:val="005F5967"/>
    <w:rsid w:val="005F5DDC"/>
    <w:rsid w:val="005F6427"/>
    <w:rsid w:val="005F6647"/>
    <w:rsid w:val="005F6D14"/>
    <w:rsid w:val="005F7237"/>
    <w:rsid w:val="005F7857"/>
    <w:rsid w:val="005F7971"/>
    <w:rsid w:val="006005F8"/>
    <w:rsid w:val="00600803"/>
    <w:rsid w:val="006010C9"/>
    <w:rsid w:val="00601B0C"/>
    <w:rsid w:val="00601EB1"/>
    <w:rsid w:val="00602122"/>
    <w:rsid w:val="00603A92"/>
    <w:rsid w:val="00603ADA"/>
    <w:rsid w:val="00603EFD"/>
    <w:rsid w:val="0060428D"/>
    <w:rsid w:val="00604556"/>
    <w:rsid w:val="00606249"/>
    <w:rsid w:val="0060682D"/>
    <w:rsid w:val="006075C9"/>
    <w:rsid w:val="00607BE5"/>
    <w:rsid w:val="00607E91"/>
    <w:rsid w:val="00611D15"/>
    <w:rsid w:val="00611D25"/>
    <w:rsid w:val="0061279F"/>
    <w:rsid w:val="006138AC"/>
    <w:rsid w:val="00613B33"/>
    <w:rsid w:val="00613C4D"/>
    <w:rsid w:val="00614A13"/>
    <w:rsid w:val="00614D80"/>
    <w:rsid w:val="00615308"/>
    <w:rsid w:val="0061595F"/>
    <w:rsid w:val="00615CA5"/>
    <w:rsid w:val="00616195"/>
    <w:rsid w:val="00617C36"/>
    <w:rsid w:val="00617CAB"/>
    <w:rsid w:val="006203DC"/>
    <w:rsid w:val="006213FA"/>
    <w:rsid w:val="00621667"/>
    <w:rsid w:val="00622049"/>
    <w:rsid w:val="006228DA"/>
    <w:rsid w:val="006231F8"/>
    <w:rsid w:val="0062359B"/>
    <w:rsid w:val="0062454A"/>
    <w:rsid w:val="00624F6B"/>
    <w:rsid w:val="00625040"/>
    <w:rsid w:val="00625049"/>
    <w:rsid w:val="006252DF"/>
    <w:rsid w:val="006253EE"/>
    <w:rsid w:val="00625814"/>
    <w:rsid w:val="0062657B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65C"/>
    <w:rsid w:val="00646BB5"/>
    <w:rsid w:val="00647697"/>
    <w:rsid w:val="00647A3D"/>
    <w:rsid w:val="00651331"/>
    <w:rsid w:val="00652D73"/>
    <w:rsid w:val="00652E9B"/>
    <w:rsid w:val="0065326A"/>
    <w:rsid w:val="00653D1C"/>
    <w:rsid w:val="00653E20"/>
    <w:rsid w:val="00653EE3"/>
    <w:rsid w:val="006563E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BC6"/>
    <w:rsid w:val="00665F1F"/>
    <w:rsid w:val="00666438"/>
    <w:rsid w:val="0066714B"/>
    <w:rsid w:val="006676F1"/>
    <w:rsid w:val="0066774C"/>
    <w:rsid w:val="00670578"/>
    <w:rsid w:val="0067240E"/>
    <w:rsid w:val="00673145"/>
    <w:rsid w:val="0067328A"/>
    <w:rsid w:val="0067392C"/>
    <w:rsid w:val="00673FE3"/>
    <w:rsid w:val="006754A9"/>
    <w:rsid w:val="00675C7C"/>
    <w:rsid w:val="00675FD0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CEC"/>
    <w:rsid w:val="00695D7D"/>
    <w:rsid w:val="00695E7A"/>
    <w:rsid w:val="006970D6"/>
    <w:rsid w:val="006A09FE"/>
    <w:rsid w:val="006A0A0A"/>
    <w:rsid w:val="006A0F93"/>
    <w:rsid w:val="006A1053"/>
    <w:rsid w:val="006A276A"/>
    <w:rsid w:val="006A2802"/>
    <w:rsid w:val="006A2A45"/>
    <w:rsid w:val="006A44F6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584"/>
    <w:rsid w:val="006C2835"/>
    <w:rsid w:val="006C32EE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0836"/>
    <w:rsid w:val="006D08EE"/>
    <w:rsid w:val="006D1071"/>
    <w:rsid w:val="006D2410"/>
    <w:rsid w:val="006D24D0"/>
    <w:rsid w:val="006D24E9"/>
    <w:rsid w:val="006D3DBF"/>
    <w:rsid w:val="006D3DCB"/>
    <w:rsid w:val="006D42C5"/>
    <w:rsid w:val="006D4EB7"/>
    <w:rsid w:val="006D4F80"/>
    <w:rsid w:val="006D50ED"/>
    <w:rsid w:val="006D55F6"/>
    <w:rsid w:val="006D5706"/>
    <w:rsid w:val="006D5A61"/>
    <w:rsid w:val="006D669C"/>
    <w:rsid w:val="006D7500"/>
    <w:rsid w:val="006D79BF"/>
    <w:rsid w:val="006D7D3B"/>
    <w:rsid w:val="006E03D6"/>
    <w:rsid w:val="006E053B"/>
    <w:rsid w:val="006E1AB7"/>
    <w:rsid w:val="006E2C79"/>
    <w:rsid w:val="006E2FEC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2B8"/>
    <w:rsid w:val="006E7EBB"/>
    <w:rsid w:val="006F05A1"/>
    <w:rsid w:val="006F1F05"/>
    <w:rsid w:val="006F1F64"/>
    <w:rsid w:val="006F21DD"/>
    <w:rsid w:val="006F2253"/>
    <w:rsid w:val="006F2418"/>
    <w:rsid w:val="006F26E8"/>
    <w:rsid w:val="006F3349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1633"/>
    <w:rsid w:val="007020AE"/>
    <w:rsid w:val="00702275"/>
    <w:rsid w:val="00702AD2"/>
    <w:rsid w:val="00703402"/>
    <w:rsid w:val="00705131"/>
    <w:rsid w:val="00705CDD"/>
    <w:rsid w:val="0070663C"/>
    <w:rsid w:val="0070666B"/>
    <w:rsid w:val="00707D4B"/>
    <w:rsid w:val="00710C1B"/>
    <w:rsid w:val="00711185"/>
    <w:rsid w:val="00711199"/>
    <w:rsid w:val="00711440"/>
    <w:rsid w:val="0071168D"/>
    <w:rsid w:val="00712293"/>
    <w:rsid w:val="00712B1E"/>
    <w:rsid w:val="007142A4"/>
    <w:rsid w:val="00714500"/>
    <w:rsid w:val="00714956"/>
    <w:rsid w:val="00714F03"/>
    <w:rsid w:val="00714FF3"/>
    <w:rsid w:val="007154D5"/>
    <w:rsid w:val="00715634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363"/>
    <w:rsid w:val="00731449"/>
    <w:rsid w:val="00731622"/>
    <w:rsid w:val="00731A2C"/>
    <w:rsid w:val="00731A39"/>
    <w:rsid w:val="00732397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6D7"/>
    <w:rsid w:val="00741BAC"/>
    <w:rsid w:val="00742230"/>
    <w:rsid w:val="007425A1"/>
    <w:rsid w:val="00742D43"/>
    <w:rsid w:val="00742F7D"/>
    <w:rsid w:val="00743D51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52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39C1"/>
    <w:rsid w:val="00775D3C"/>
    <w:rsid w:val="00776159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ABD"/>
    <w:rsid w:val="00785D50"/>
    <w:rsid w:val="00785E0D"/>
    <w:rsid w:val="0078625B"/>
    <w:rsid w:val="00790536"/>
    <w:rsid w:val="00790550"/>
    <w:rsid w:val="007905E7"/>
    <w:rsid w:val="00791160"/>
    <w:rsid w:val="007917DD"/>
    <w:rsid w:val="00791B5D"/>
    <w:rsid w:val="0079249A"/>
    <w:rsid w:val="00792609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85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0CC9"/>
    <w:rsid w:val="007C1992"/>
    <w:rsid w:val="007C1A58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1AC"/>
    <w:rsid w:val="007C6D23"/>
    <w:rsid w:val="007C74BD"/>
    <w:rsid w:val="007C773F"/>
    <w:rsid w:val="007C7792"/>
    <w:rsid w:val="007C7B0C"/>
    <w:rsid w:val="007D01C0"/>
    <w:rsid w:val="007D0821"/>
    <w:rsid w:val="007D0B1A"/>
    <w:rsid w:val="007D0CAE"/>
    <w:rsid w:val="007D2F49"/>
    <w:rsid w:val="007D30A2"/>
    <w:rsid w:val="007D38D7"/>
    <w:rsid w:val="007D4010"/>
    <w:rsid w:val="007D4EC8"/>
    <w:rsid w:val="007D57C7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32B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3484"/>
    <w:rsid w:val="008144C4"/>
    <w:rsid w:val="0081462E"/>
    <w:rsid w:val="00816CAC"/>
    <w:rsid w:val="00817E9B"/>
    <w:rsid w:val="008204B3"/>
    <w:rsid w:val="00821BA2"/>
    <w:rsid w:val="00823325"/>
    <w:rsid w:val="008246E5"/>
    <w:rsid w:val="00824AC4"/>
    <w:rsid w:val="00824B62"/>
    <w:rsid w:val="008252B0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843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5666"/>
    <w:rsid w:val="0085636A"/>
    <w:rsid w:val="00856935"/>
    <w:rsid w:val="008574CE"/>
    <w:rsid w:val="008577A8"/>
    <w:rsid w:val="00857B28"/>
    <w:rsid w:val="00857C05"/>
    <w:rsid w:val="0086069D"/>
    <w:rsid w:val="00860F92"/>
    <w:rsid w:val="00861027"/>
    <w:rsid w:val="008618FA"/>
    <w:rsid w:val="00862AE7"/>
    <w:rsid w:val="00862B13"/>
    <w:rsid w:val="008635F0"/>
    <w:rsid w:val="0086396F"/>
    <w:rsid w:val="00863B05"/>
    <w:rsid w:val="00864507"/>
    <w:rsid w:val="00865254"/>
    <w:rsid w:val="0086588B"/>
    <w:rsid w:val="00865BF2"/>
    <w:rsid w:val="00865BFD"/>
    <w:rsid w:val="00866A18"/>
    <w:rsid w:val="00866E0F"/>
    <w:rsid w:val="00866F65"/>
    <w:rsid w:val="00867815"/>
    <w:rsid w:val="00867EF4"/>
    <w:rsid w:val="00867F90"/>
    <w:rsid w:val="00870506"/>
    <w:rsid w:val="00871591"/>
    <w:rsid w:val="0087187C"/>
    <w:rsid w:val="0087224E"/>
    <w:rsid w:val="00872F48"/>
    <w:rsid w:val="008733E9"/>
    <w:rsid w:val="00873581"/>
    <w:rsid w:val="00873A9C"/>
    <w:rsid w:val="00873E61"/>
    <w:rsid w:val="00877694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570"/>
    <w:rsid w:val="0088681C"/>
    <w:rsid w:val="00890285"/>
    <w:rsid w:val="00890CE9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0299"/>
    <w:rsid w:val="008C12C9"/>
    <w:rsid w:val="008C1814"/>
    <w:rsid w:val="008C19A1"/>
    <w:rsid w:val="008C1F56"/>
    <w:rsid w:val="008C2516"/>
    <w:rsid w:val="008C2AE5"/>
    <w:rsid w:val="008C3786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C7CF4"/>
    <w:rsid w:val="008D0F19"/>
    <w:rsid w:val="008D27D7"/>
    <w:rsid w:val="008D2FA6"/>
    <w:rsid w:val="008D30B3"/>
    <w:rsid w:val="008D4254"/>
    <w:rsid w:val="008D4668"/>
    <w:rsid w:val="008D4CD6"/>
    <w:rsid w:val="008D4DDB"/>
    <w:rsid w:val="008D56EC"/>
    <w:rsid w:val="008D7036"/>
    <w:rsid w:val="008E014F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3BBF"/>
    <w:rsid w:val="008F428F"/>
    <w:rsid w:val="008F45C3"/>
    <w:rsid w:val="008F46DF"/>
    <w:rsid w:val="008F5C3C"/>
    <w:rsid w:val="008F6816"/>
    <w:rsid w:val="008F6B3F"/>
    <w:rsid w:val="008F7540"/>
    <w:rsid w:val="008F7D89"/>
    <w:rsid w:val="00900F72"/>
    <w:rsid w:val="00901682"/>
    <w:rsid w:val="009018CA"/>
    <w:rsid w:val="00902302"/>
    <w:rsid w:val="00903503"/>
    <w:rsid w:val="00903CDE"/>
    <w:rsid w:val="00903CE4"/>
    <w:rsid w:val="00904A37"/>
    <w:rsid w:val="00905744"/>
    <w:rsid w:val="009057B6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6FA8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171C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58A"/>
    <w:rsid w:val="009416FE"/>
    <w:rsid w:val="00941A69"/>
    <w:rsid w:val="00941ACA"/>
    <w:rsid w:val="0094216F"/>
    <w:rsid w:val="009422A5"/>
    <w:rsid w:val="00942543"/>
    <w:rsid w:val="009428F1"/>
    <w:rsid w:val="00943CE0"/>
    <w:rsid w:val="0094439A"/>
    <w:rsid w:val="00944FAF"/>
    <w:rsid w:val="00944FCE"/>
    <w:rsid w:val="009451B4"/>
    <w:rsid w:val="00945446"/>
    <w:rsid w:val="00946637"/>
    <w:rsid w:val="00946735"/>
    <w:rsid w:val="00946A44"/>
    <w:rsid w:val="00946D19"/>
    <w:rsid w:val="00946D92"/>
    <w:rsid w:val="00950012"/>
    <w:rsid w:val="00950112"/>
    <w:rsid w:val="00950568"/>
    <w:rsid w:val="009506CB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943"/>
    <w:rsid w:val="00961FB7"/>
    <w:rsid w:val="009624DA"/>
    <w:rsid w:val="0096331B"/>
    <w:rsid w:val="0096375D"/>
    <w:rsid w:val="00963A89"/>
    <w:rsid w:val="00964457"/>
    <w:rsid w:val="009644B8"/>
    <w:rsid w:val="00964656"/>
    <w:rsid w:val="0096495C"/>
    <w:rsid w:val="00964D52"/>
    <w:rsid w:val="00964F1A"/>
    <w:rsid w:val="009654AC"/>
    <w:rsid w:val="00965C1E"/>
    <w:rsid w:val="00966938"/>
    <w:rsid w:val="00966A0A"/>
    <w:rsid w:val="009670FA"/>
    <w:rsid w:val="00967792"/>
    <w:rsid w:val="00967897"/>
    <w:rsid w:val="009678FB"/>
    <w:rsid w:val="00967DA0"/>
    <w:rsid w:val="00967EA6"/>
    <w:rsid w:val="00970280"/>
    <w:rsid w:val="0097127B"/>
    <w:rsid w:val="00971AE4"/>
    <w:rsid w:val="00971DC7"/>
    <w:rsid w:val="00972B47"/>
    <w:rsid w:val="00972C7E"/>
    <w:rsid w:val="00973F77"/>
    <w:rsid w:val="00974B3C"/>
    <w:rsid w:val="00974D18"/>
    <w:rsid w:val="009750ED"/>
    <w:rsid w:val="0097588C"/>
    <w:rsid w:val="00976847"/>
    <w:rsid w:val="00976F31"/>
    <w:rsid w:val="00976F4C"/>
    <w:rsid w:val="00977270"/>
    <w:rsid w:val="0098097E"/>
    <w:rsid w:val="00980EA3"/>
    <w:rsid w:val="009815EA"/>
    <w:rsid w:val="0098173C"/>
    <w:rsid w:val="00981F69"/>
    <w:rsid w:val="009823F4"/>
    <w:rsid w:val="009824E0"/>
    <w:rsid w:val="0098261E"/>
    <w:rsid w:val="009829C5"/>
    <w:rsid w:val="009837AD"/>
    <w:rsid w:val="009842C0"/>
    <w:rsid w:val="00984DF1"/>
    <w:rsid w:val="0098523F"/>
    <w:rsid w:val="00985725"/>
    <w:rsid w:val="009857B4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4895"/>
    <w:rsid w:val="00996A4E"/>
    <w:rsid w:val="0099714B"/>
    <w:rsid w:val="0099790D"/>
    <w:rsid w:val="009A0014"/>
    <w:rsid w:val="009A014C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BC2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1BA6"/>
    <w:rsid w:val="009C2130"/>
    <w:rsid w:val="009C236C"/>
    <w:rsid w:val="009C279B"/>
    <w:rsid w:val="009C2DFC"/>
    <w:rsid w:val="009C454B"/>
    <w:rsid w:val="009C52BD"/>
    <w:rsid w:val="009C5640"/>
    <w:rsid w:val="009C6AA3"/>
    <w:rsid w:val="009C77AF"/>
    <w:rsid w:val="009C7BB7"/>
    <w:rsid w:val="009D0B93"/>
    <w:rsid w:val="009D0CBA"/>
    <w:rsid w:val="009D1421"/>
    <w:rsid w:val="009D1801"/>
    <w:rsid w:val="009D2E1C"/>
    <w:rsid w:val="009D319B"/>
    <w:rsid w:val="009D378E"/>
    <w:rsid w:val="009D380B"/>
    <w:rsid w:val="009D3B10"/>
    <w:rsid w:val="009D3EE9"/>
    <w:rsid w:val="009D42C4"/>
    <w:rsid w:val="009D4418"/>
    <w:rsid w:val="009D45EF"/>
    <w:rsid w:val="009D4969"/>
    <w:rsid w:val="009D5CC4"/>
    <w:rsid w:val="009D6934"/>
    <w:rsid w:val="009D75EB"/>
    <w:rsid w:val="009D76CE"/>
    <w:rsid w:val="009E04ED"/>
    <w:rsid w:val="009E28AF"/>
    <w:rsid w:val="009E2CB5"/>
    <w:rsid w:val="009E34DB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2B"/>
    <w:rsid w:val="009F4DB4"/>
    <w:rsid w:val="009F4F2D"/>
    <w:rsid w:val="009F5BF0"/>
    <w:rsid w:val="009F6CC8"/>
    <w:rsid w:val="009F750C"/>
    <w:rsid w:val="009F7CD8"/>
    <w:rsid w:val="00A00773"/>
    <w:rsid w:val="00A00FE7"/>
    <w:rsid w:val="00A01731"/>
    <w:rsid w:val="00A017CD"/>
    <w:rsid w:val="00A01CC2"/>
    <w:rsid w:val="00A01EBA"/>
    <w:rsid w:val="00A020EC"/>
    <w:rsid w:val="00A0222E"/>
    <w:rsid w:val="00A0273F"/>
    <w:rsid w:val="00A02A1C"/>
    <w:rsid w:val="00A03306"/>
    <w:rsid w:val="00A039E1"/>
    <w:rsid w:val="00A04322"/>
    <w:rsid w:val="00A04EF6"/>
    <w:rsid w:val="00A04FDB"/>
    <w:rsid w:val="00A058F5"/>
    <w:rsid w:val="00A06150"/>
    <w:rsid w:val="00A069FC"/>
    <w:rsid w:val="00A07DAB"/>
    <w:rsid w:val="00A12DA7"/>
    <w:rsid w:val="00A13090"/>
    <w:rsid w:val="00A1392A"/>
    <w:rsid w:val="00A13C22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3F6D"/>
    <w:rsid w:val="00A254C3"/>
    <w:rsid w:val="00A26170"/>
    <w:rsid w:val="00A26BA5"/>
    <w:rsid w:val="00A26CE5"/>
    <w:rsid w:val="00A331FF"/>
    <w:rsid w:val="00A33634"/>
    <w:rsid w:val="00A34F45"/>
    <w:rsid w:val="00A35648"/>
    <w:rsid w:val="00A357C5"/>
    <w:rsid w:val="00A35E4D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B3F"/>
    <w:rsid w:val="00A44DCB"/>
    <w:rsid w:val="00A4504D"/>
    <w:rsid w:val="00A45FD1"/>
    <w:rsid w:val="00A47EF6"/>
    <w:rsid w:val="00A50420"/>
    <w:rsid w:val="00A50B6B"/>
    <w:rsid w:val="00A51B26"/>
    <w:rsid w:val="00A51FCD"/>
    <w:rsid w:val="00A525D4"/>
    <w:rsid w:val="00A5363D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5D78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1EB1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670D4"/>
    <w:rsid w:val="00A71038"/>
    <w:rsid w:val="00A7169C"/>
    <w:rsid w:val="00A71ED2"/>
    <w:rsid w:val="00A7205E"/>
    <w:rsid w:val="00A72530"/>
    <w:rsid w:val="00A726BC"/>
    <w:rsid w:val="00A72913"/>
    <w:rsid w:val="00A735D3"/>
    <w:rsid w:val="00A7379A"/>
    <w:rsid w:val="00A74A1F"/>
    <w:rsid w:val="00A74AA5"/>
    <w:rsid w:val="00A74B1E"/>
    <w:rsid w:val="00A75880"/>
    <w:rsid w:val="00A75D61"/>
    <w:rsid w:val="00A7720A"/>
    <w:rsid w:val="00A7737A"/>
    <w:rsid w:val="00A7793D"/>
    <w:rsid w:val="00A812EE"/>
    <w:rsid w:val="00A81FFB"/>
    <w:rsid w:val="00A82066"/>
    <w:rsid w:val="00A82680"/>
    <w:rsid w:val="00A828A5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95C"/>
    <w:rsid w:val="00A96A17"/>
    <w:rsid w:val="00A96A3C"/>
    <w:rsid w:val="00A96DD8"/>
    <w:rsid w:val="00A97FB0"/>
    <w:rsid w:val="00AA050C"/>
    <w:rsid w:val="00AA065E"/>
    <w:rsid w:val="00AA09AC"/>
    <w:rsid w:val="00AA0DF0"/>
    <w:rsid w:val="00AA2335"/>
    <w:rsid w:val="00AA2C94"/>
    <w:rsid w:val="00AA40DD"/>
    <w:rsid w:val="00AA47ED"/>
    <w:rsid w:val="00AA4FFF"/>
    <w:rsid w:val="00AA56F4"/>
    <w:rsid w:val="00AA6900"/>
    <w:rsid w:val="00AA6A60"/>
    <w:rsid w:val="00AB032B"/>
    <w:rsid w:val="00AB03D1"/>
    <w:rsid w:val="00AB1208"/>
    <w:rsid w:val="00AB1788"/>
    <w:rsid w:val="00AB2076"/>
    <w:rsid w:val="00AB21ED"/>
    <w:rsid w:val="00AB2A7A"/>
    <w:rsid w:val="00AB3DE4"/>
    <w:rsid w:val="00AB4A09"/>
    <w:rsid w:val="00AB4C87"/>
    <w:rsid w:val="00AB5C21"/>
    <w:rsid w:val="00AB79F9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9F2"/>
    <w:rsid w:val="00AC6CC1"/>
    <w:rsid w:val="00AC751B"/>
    <w:rsid w:val="00AC7544"/>
    <w:rsid w:val="00AC77C5"/>
    <w:rsid w:val="00AC78D1"/>
    <w:rsid w:val="00AD0784"/>
    <w:rsid w:val="00AD24C8"/>
    <w:rsid w:val="00AD2EDA"/>
    <w:rsid w:val="00AD3248"/>
    <w:rsid w:val="00AD33B5"/>
    <w:rsid w:val="00AD406C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0C74"/>
    <w:rsid w:val="00AE153A"/>
    <w:rsid w:val="00AE182E"/>
    <w:rsid w:val="00AE26D6"/>
    <w:rsid w:val="00AE2AE5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6961"/>
    <w:rsid w:val="00AF77CD"/>
    <w:rsid w:val="00B014A8"/>
    <w:rsid w:val="00B01690"/>
    <w:rsid w:val="00B01962"/>
    <w:rsid w:val="00B01DA6"/>
    <w:rsid w:val="00B02D54"/>
    <w:rsid w:val="00B02E7E"/>
    <w:rsid w:val="00B032BA"/>
    <w:rsid w:val="00B03E45"/>
    <w:rsid w:val="00B0465E"/>
    <w:rsid w:val="00B04850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1DB2"/>
    <w:rsid w:val="00B12BF7"/>
    <w:rsid w:val="00B15C2D"/>
    <w:rsid w:val="00B16080"/>
    <w:rsid w:val="00B1652A"/>
    <w:rsid w:val="00B2102B"/>
    <w:rsid w:val="00B21656"/>
    <w:rsid w:val="00B21875"/>
    <w:rsid w:val="00B22574"/>
    <w:rsid w:val="00B225EB"/>
    <w:rsid w:val="00B23709"/>
    <w:rsid w:val="00B23EE8"/>
    <w:rsid w:val="00B24847"/>
    <w:rsid w:val="00B24947"/>
    <w:rsid w:val="00B24ABF"/>
    <w:rsid w:val="00B25343"/>
    <w:rsid w:val="00B256AB"/>
    <w:rsid w:val="00B26798"/>
    <w:rsid w:val="00B304E5"/>
    <w:rsid w:val="00B32322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58"/>
    <w:rsid w:val="00B43ECA"/>
    <w:rsid w:val="00B443D4"/>
    <w:rsid w:val="00B44625"/>
    <w:rsid w:val="00B45B0F"/>
    <w:rsid w:val="00B467CE"/>
    <w:rsid w:val="00B46C6F"/>
    <w:rsid w:val="00B476E1"/>
    <w:rsid w:val="00B47B4C"/>
    <w:rsid w:val="00B507D7"/>
    <w:rsid w:val="00B50A15"/>
    <w:rsid w:val="00B50A4A"/>
    <w:rsid w:val="00B51E3E"/>
    <w:rsid w:val="00B52194"/>
    <w:rsid w:val="00B52B60"/>
    <w:rsid w:val="00B52C04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4D9"/>
    <w:rsid w:val="00B61E3E"/>
    <w:rsid w:val="00B6234B"/>
    <w:rsid w:val="00B640A3"/>
    <w:rsid w:val="00B6412A"/>
    <w:rsid w:val="00B64CC3"/>
    <w:rsid w:val="00B6575E"/>
    <w:rsid w:val="00B67112"/>
    <w:rsid w:val="00B67821"/>
    <w:rsid w:val="00B70042"/>
    <w:rsid w:val="00B70B61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496"/>
    <w:rsid w:val="00B847E7"/>
    <w:rsid w:val="00B84F85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0B44"/>
    <w:rsid w:val="00BB2861"/>
    <w:rsid w:val="00BB2B8C"/>
    <w:rsid w:val="00BB322D"/>
    <w:rsid w:val="00BB422B"/>
    <w:rsid w:val="00BB4E50"/>
    <w:rsid w:val="00BB51D5"/>
    <w:rsid w:val="00BB5716"/>
    <w:rsid w:val="00BB5BA7"/>
    <w:rsid w:val="00BB6AEC"/>
    <w:rsid w:val="00BB6BC0"/>
    <w:rsid w:val="00BB7267"/>
    <w:rsid w:val="00BB744B"/>
    <w:rsid w:val="00BC0BBB"/>
    <w:rsid w:val="00BC1096"/>
    <w:rsid w:val="00BC1249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721A"/>
    <w:rsid w:val="00BD2892"/>
    <w:rsid w:val="00BD3113"/>
    <w:rsid w:val="00BD3234"/>
    <w:rsid w:val="00BD3302"/>
    <w:rsid w:val="00BD4196"/>
    <w:rsid w:val="00BD4AA4"/>
    <w:rsid w:val="00BD4B94"/>
    <w:rsid w:val="00BD5F3E"/>
    <w:rsid w:val="00BD6F69"/>
    <w:rsid w:val="00BD75D0"/>
    <w:rsid w:val="00BD763B"/>
    <w:rsid w:val="00BD787A"/>
    <w:rsid w:val="00BD7A5D"/>
    <w:rsid w:val="00BE0BA9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3ED9"/>
    <w:rsid w:val="00BE41B1"/>
    <w:rsid w:val="00BE4528"/>
    <w:rsid w:val="00BE4579"/>
    <w:rsid w:val="00BE652E"/>
    <w:rsid w:val="00BE70A8"/>
    <w:rsid w:val="00BE7470"/>
    <w:rsid w:val="00BE7B1D"/>
    <w:rsid w:val="00BE7C8F"/>
    <w:rsid w:val="00BE7F82"/>
    <w:rsid w:val="00BF0E4C"/>
    <w:rsid w:val="00BF0F9E"/>
    <w:rsid w:val="00BF1151"/>
    <w:rsid w:val="00BF117F"/>
    <w:rsid w:val="00BF1835"/>
    <w:rsid w:val="00BF1A0A"/>
    <w:rsid w:val="00BF2717"/>
    <w:rsid w:val="00BF3165"/>
    <w:rsid w:val="00BF457F"/>
    <w:rsid w:val="00BF46C8"/>
    <w:rsid w:val="00BF5069"/>
    <w:rsid w:val="00BF59C2"/>
    <w:rsid w:val="00BF5C25"/>
    <w:rsid w:val="00BF63F6"/>
    <w:rsid w:val="00BF65BB"/>
    <w:rsid w:val="00BF68DA"/>
    <w:rsid w:val="00BF6CAD"/>
    <w:rsid w:val="00BF6CC7"/>
    <w:rsid w:val="00BF724E"/>
    <w:rsid w:val="00BF7509"/>
    <w:rsid w:val="00BF7749"/>
    <w:rsid w:val="00C00214"/>
    <w:rsid w:val="00C00283"/>
    <w:rsid w:val="00C00437"/>
    <w:rsid w:val="00C018F1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7E3"/>
    <w:rsid w:val="00C12CBE"/>
    <w:rsid w:val="00C1383E"/>
    <w:rsid w:val="00C1398A"/>
    <w:rsid w:val="00C14788"/>
    <w:rsid w:val="00C1696C"/>
    <w:rsid w:val="00C172B1"/>
    <w:rsid w:val="00C17664"/>
    <w:rsid w:val="00C177EE"/>
    <w:rsid w:val="00C1797B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5F2"/>
    <w:rsid w:val="00C32663"/>
    <w:rsid w:val="00C32ABB"/>
    <w:rsid w:val="00C32C2B"/>
    <w:rsid w:val="00C335E2"/>
    <w:rsid w:val="00C34558"/>
    <w:rsid w:val="00C36240"/>
    <w:rsid w:val="00C36B25"/>
    <w:rsid w:val="00C36EEC"/>
    <w:rsid w:val="00C37025"/>
    <w:rsid w:val="00C370AE"/>
    <w:rsid w:val="00C37426"/>
    <w:rsid w:val="00C412E6"/>
    <w:rsid w:val="00C41879"/>
    <w:rsid w:val="00C41E13"/>
    <w:rsid w:val="00C4217A"/>
    <w:rsid w:val="00C4242F"/>
    <w:rsid w:val="00C43127"/>
    <w:rsid w:val="00C4365A"/>
    <w:rsid w:val="00C4488F"/>
    <w:rsid w:val="00C4559D"/>
    <w:rsid w:val="00C46DCC"/>
    <w:rsid w:val="00C46EB5"/>
    <w:rsid w:val="00C46F2D"/>
    <w:rsid w:val="00C47039"/>
    <w:rsid w:val="00C476E7"/>
    <w:rsid w:val="00C47FC9"/>
    <w:rsid w:val="00C50795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16F1"/>
    <w:rsid w:val="00C62548"/>
    <w:rsid w:val="00C62879"/>
    <w:rsid w:val="00C6295A"/>
    <w:rsid w:val="00C62FE3"/>
    <w:rsid w:val="00C674AF"/>
    <w:rsid w:val="00C71703"/>
    <w:rsid w:val="00C71A96"/>
    <w:rsid w:val="00C71EAB"/>
    <w:rsid w:val="00C71F3F"/>
    <w:rsid w:val="00C72662"/>
    <w:rsid w:val="00C728CC"/>
    <w:rsid w:val="00C72BD9"/>
    <w:rsid w:val="00C73757"/>
    <w:rsid w:val="00C73C02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1099"/>
    <w:rsid w:val="00C9180E"/>
    <w:rsid w:val="00C91A6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1F98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6F9D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34"/>
    <w:rsid w:val="00CE0DD4"/>
    <w:rsid w:val="00CE0F43"/>
    <w:rsid w:val="00CE1545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4955"/>
    <w:rsid w:val="00CE5415"/>
    <w:rsid w:val="00CE58D8"/>
    <w:rsid w:val="00CE5C76"/>
    <w:rsid w:val="00CE5D9F"/>
    <w:rsid w:val="00CE5F59"/>
    <w:rsid w:val="00CE6978"/>
    <w:rsid w:val="00CE6FD5"/>
    <w:rsid w:val="00CF03C4"/>
    <w:rsid w:val="00CF100C"/>
    <w:rsid w:val="00CF192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1BE0"/>
    <w:rsid w:val="00D02148"/>
    <w:rsid w:val="00D02C55"/>
    <w:rsid w:val="00D03895"/>
    <w:rsid w:val="00D03904"/>
    <w:rsid w:val="00D03CE4"/>
    <w:rsid w:val="00D0467D"/>
    <w:rsid w:val="00D04DAD"/>
    <w:rsid w:val="00D05295"/>
    <w:rsid w:val="00D0547E"/>
    <w:rsid w:val="00D056F0"/>
    <w:rsid w:val="00D05C5A"/>
    <w:rsid w:val="00D06333"/>
    <w:rsid w:val="00D0775A"/>
    <w:rsid w:val="00D10952"/>
    <w:rsid w:val="00D118D5"/>
    <w:rsid w:val="00D11EBD"/>
    <w:rsid w:val="00D12852"/>
    <w:rsid w:val="00D13108"/>
    <w:rsid w:val="00D13207"/>
    <w:rsid w:val="00D155D2"/>
    <w:rsid w:val="00D15A16"/>
    <w:rsid w:val="00D15A64"/>
    <w:rsid w:val="00D15CA4"/>
    <w:rsid w:val="00D16177"/>
    <w:rsid w:val="00D164BC"/>
    <w:rsid w:val="00D2035F"/>
    <w:rsid w:val="00D20514"/>
    <w:rsid w:val="00D20AC3"/>
    <w:rsid w:val="00D21681"/>
    <w:rsid w:val="00D21B37"/>
    <w:rsid w:val="00D228BE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3979"/>
    <w:rsid w:val="00D4492B"/>
    <w:rsid w:val="00D452C4"/>
    <w:rsid w:val="00D45562"/>
    <w:rsid w:val="00D459EC"/>
    <w:rsid w:val="00D4614D"/>
    <w:rsid w:val="00D4644E"/>
    <w:rsid w:val="00D46B0E"/>
    <w:rsid w:val="00D47B4A"/>
    <w:rsid w:val="00D500BE"/>
    <w:rsid w:val="00D5017E"/>
    <w:rsid w:val="00D502BE"/>
    <w:rsid w:val="00D503B9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57173"/>
    <w:rsid w:val="00D6016F"/>
    <w:rsid w:val="00D60241"/>
    <w:rsid w:val="00D60BA0"/>
    <w:rsid w:val="00D60D9E"/>
    <w:rsid w:val="00D61018"/>
    <w:rsid w:val="00D61567"/>
    <w:rsid w:val="00D61FC5"/>
    <w:rsid w:val="00D625D9"/>
    <w:rsid w:val="00D62717"/>
    <w:rsid w:val="00D63086"/>
    <w:rsid w:val="00D633DD"/>
    <w:rsid w:val="00D63810"/>
    <w:rsid w:val="00D64608"/>
    <w:rsid w:val="00D6515B"/>
    <w:rsid w:val="00D6535B"/>
    <w:rsid w:val="00D6586E"/>
    <w:rsid w:val="00D668A5"/>
    <w:rsid w:val="00D67386"/>
    <w:rsid w:val="00D67C1A"/>
    <w:rsid w:val="00D719AF"/>
    <w:rsid w:val="00D71E12"/>
    <w:rsid w:val="00D74D5A"/>
    <w:rsid w:val="00D75952"/>
    <w:rsid w:val="00D75C42"/>
    <w:rsid w:val="00D77878"/>
    <w:rsid w:val="00D77F00"/>
    <w:rsid w:val="00D80B26"/>
    <w:rsid w:val="00D8148A"/>
    <w:rsid w:val="00D8177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5986"/>
    <w:rsid w:val="00D9609C"/>
    <w:rsid w:val="00D96833"/>
    <w:rsid w:val="00DA07A6"/>
    <w:rsid w:val="00DA0E18"/>
    <w:rsid w:val="00DA2B38"/>
    <w:rsid w:val="00DA360E"/>
    <w:rsid w:val="00DA3DA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B7686"/>
    <w:rsid w:val="00DC1DB9"/>
    <w:rsid w:val="00DC23B2"/>
    <w:rsid w:val="00DC28A2"/>
    <w:rsid w:val="00DC2DAA"/>
    <w:rsid w:val="00DC32D6"/>
    <w:rsid w:val="00DC38B7"/>
    <w:rsid w:val="00DC38CD"/>
    <w:rsid w:val="00DC463C"/>
    <w:rsid w:val="00DC4CF9"/>
    <w:rsid w:val="00DC5016"/>
    <w:rsid w:val="00DC5448"/>
    <w:rsid w:val="00DC56E7"/>
    <w:rsid w:val="00DC661E"/>
    <w:rsid w:val="00DC68E4"/>
    <w:rsid w:val="00DC6F4B"/>
    <w:rsid w:val="00DD0B86"/>
    <w:rsid w:val="00DD1A36"/>
    <w:rsid w:val="00DD1E8B"/>
    <w:rsid w:val="00DD23C7"/>
    <w:rsid w:val="00DD3C94"/>
    <w:rsid w:val="00DD5193"/>
    <w:rsid w:val="00DD5680"/>
    <w:rsid w:val="00DD5C80"/>
    <w:rsid w:val="00DD68AE"/>
    <w:rsid w:val="00DD6D5D"/>
    <w:rsid w:val="00DD703B"/>
    <w:rsid w:val="00DD7516"/>
    <w:rsid w:val="00DE0E53"/>
    <w:rsid w:val="00DE3124"/>
    <w:rsid w:val="00DE330C"/>
    <w:rsid w:val="00DE3425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1F84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4EF5"/>
    <w:rsid w:val="00E05094"/>
    <w:rsid w:val="00E0623D"/>
    <w:rsid w:val="00E062EF"/>
    <w:rsid w:val="00E066E9"/>
    <w:rsid w:val="00E06E3E"/>
    <w:rsid w:val="00E06F63"/>
    <w:rsid w:val="00E0725E"/>
    <w:rsid w:val="00E07407"/>
    <w:rsid w:val="00E102D4"/>
    <w:rsid w:val="00E10B1C"/>
    <w:rsid w:val="00E11DB2"/>
    <w:rsid w:val="00E12C9C"/>
    <w:rsid w:val="00E13D6B"/>
    <w:rsid w:val="00E14FEB"/>
    <w:rsid w:val="00E15929"/>
    <w:rsid w:val="00E168EA"/>
    <w:rsid w:val="00E178C3"/>
    <w:rsid w:val="00E17CD7"/>
    <w:rsid w:val="00E2194C"/>
    <w:rsid w:val="00E229DC"/>
    <w:rsid w:val="00E23C9F"/>
    <w:rsid w:val="00E26028"/>
    <w:rsid w:val="00E26A72"/>
    <w:rsid w:val="00E26FE3"/>
    <w:rsid w:val="00E2752B"/>
    <w:rsid w:val="00E27D96"/>
    <w:rsid w:val="00E27F01"/>
    <w:rsid w:val="00E3003A"/>
    <w:rsid w:val="00E30504"/>
    <w:rsid w:val="00E310F3"/>
    <w:rsid w:val="00E31131"/>
    <w:rsid w:val="00E314D8"/>
    <w:rsid w:val="00E321F5"/>
    <w:rsid w:val="00E322B1"/>
    <w:rsid w:val="00E32638"/>
    <w:rsid w:val="00E32643"/>
    <w:rsid w:val="00E328B5"/>
    <w:rsid w:val="00E32F29"/>
    <w:rsid w:val="00E347E8"/>
    <w:rsid w:val="00E34A6D"/>
    <w:rsid w:val="00E34E0D"/>
    <w:rsid w:val="00E35C9B"/>
    <w:rsid w:val="00E35CC0"/>
    <w:rsid w:val="00E3607A"/>
    <w:rsid w:val="00E36A77"/>
    <w:rsid w:val="00E36C3F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2960"/>
    <w:rsid w:val="00E533B0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7C8"/>
    <w:rsid w:val="00E619CB"/>
    <w:rsid w:val="00E62356"/>
    <w:rsid w:val="00E62516"/>
    <w:rsid w:val="00E62522"/>
    <w:rsid w:val="00E62FC9"/>
    <w:rsid w:val="00E63620"/>
    <w:rsid w:val="00E63871"/>
    <w:rsid w:val="00E63AEB"/>
    <w:rsid w:val="00E64B3D"/>
    <w:rsid w:val="00E64E8E"/>
    <w:rsid w:val="00E65070"/>
    <w:rsid w:val="00E65367"/>
    <w:rsid w:val="00E66156"/>
    <w:rsid w:val="00E6674F"/>
    <w:rsid w:val="00E66ABD"/>
    <w:rsid w:val="00E66DB8"/>
    <w:rsid w:val="00E66E1F"/>
    <w:rsid w:val="00E67CFA"/>
    <w:rsid w:val="00E67DFD"/>
    <w:rsid w:val="00E705A9"/>
    <w:rsid w:val="00E71390"/>
    <w:rsid w:val="00E71906"/>
    <w:rsid w:val="00E71948"/>
    <w:rsid w:val="00E719D2"/>
    <w:rsid w:val="00E720BE"/>
    <w:rsid w:val="00E720BF"/>
    <w:rsid w:val="00E7315D"/>
    <w:rsid w:val="00E7319B"/>
    <w:rsid w:val="00E731CD"/>
    <w:rsid w:val="00E75014"/>
    <w:rsid w:val="00E75260"/>
    <w:rsid w:val="00E75E82"/>
    <w:rsid w:val="00E7607F"/>
    <w:rsid w:val="00E80040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D80"/>
    <w:rsid w:val="00E85FF7"/>
    <w:rsid w:val="00E86065"/>
    <w:rsid w:val="00E86759"/>
    <w:rsid w:val="00E86D31"/>
    <w:rsid w:val="00E86E74"/>
    <w:rsid w:val="00E8764F"/>
    <w:rsid w:val="00E90056"/>
    <w:rsid w:val="00E901B0"/>
    <w:rsid w:val="00E9080C"/>
    <w:rsid w:val="00E90DD7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8AA"/>
    <w:rsid w:val="00E96E08"/>
    <w:rsid w:val="00E9786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9F8"/>
    <w:rsid w:val="00EC4BB1"/>
    <w:rsid w:val="00EC50C3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494D"/>
    <w:rsid w:val="00ED5089"/>
    <w:rsid w:val="00ED564B"/>
    <w:rsid w:val="00ED5C75"/>
    <w:rsid w:val="00ED5F92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1A2A"/>
    <w:rsid w:val="00EF3B6E"/>
    <w:rsid w:val="00EF3C47"/>
    <w:rsid w:val="00EF3CEF"/>
    <w:rsid w:val="00EF406A"/>
    <w:rsid w:val="00EF46CF"/>
    <w:rsid w:val="00EF46FB"/>
    <w:rsid w:val="00EF4AD1"/>
    <w:rsid w:val="00EF4FE3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07FCF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907"/>
    <w:rsid w:val="00F17A80"/>
    <w:rsid w:val="00F17CA9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4A43"/>
    <w:rsid w:val="00F258E4"/>
    <w:rsid w:val="00F25EB7"/>
    <w:rsid w:val="00F26410"/>
    <w:rsid w:val="00F266E9"/>
    <w:rsid w:val="00F3057F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41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716"/>
    <w:rsid w:val="00F54CE6"/>
    <w:rsid w:val="00F55302"/>
    <w:rsid w:val="00F559A7"/>
    <w:rsid w:val="00F56621"/>
    <w:rsid w:val="00F5665F"/>
    <w:rsid w:val="00F57160"/>
    <w:rsid w:val="00F57C1B"/>
    <w:rsid w:val="00F603DF"/>
    <w:rsid w:val="00F60E7C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6679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5F74"/>
    <w:rsid w:val="00F76144"/>
    <w:rsid w:val="00F768AC"/>
    <w:rsid w:val="00F77583"/>
    <w:rsid w:val="00F80C14"/>
    <w:rsid w:val="00F8124E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2B1F"/>
    <w:rsid w:val="00F955B6"/>
    <w:rsid w:val="00F966E6"/>
    <w:rsid w:val="00F97478"/>
    <w:rsid w:val="00F97635"/>
    <w:rsid w:val="00FA0AA8"/>
    <w:rsid w:val="00FA1020"/>
    <w:rsid w:val="00FA133A"/>
    <w:rsid w:val="00FA1BD6"/>
    <w:rsid w:val="00FA1C4A"/>
    <w:rsid w:val="00FA3B17"/>
    <w:rsid w:val="00FA3C96"/>
    <w:rsid w:val="00FA46D3"/>
    <w:rsid w:val="00FA57DD"/>
    <w:rsid w:val="00FA63DF"/>
    <w:rsid w:val="00FA65D6"/>
    <w:rsid w:val="00FA6B8A"/>
    <w:rsid w:val="00FA786E"/>
    <w:rsid w:val="00FA7F34"/>
    <w:rsid w:val="00FB0181"/>
    <w:rsid w:val="00FB12C7"/>
    <w:rsid w:val="00FB1B1D"/>
    <w:rsid w:val="00FB213A"/>
    <w:rsid w:val="00FB22D4"/>
    <w:rsid w:val="00FB2681"/>
    <w:rsid w:val="00FB26F2"/>
    <w:rsid w:val="00FB28ED"/>
    <w:rsid w:val="00FB37F2"/>
    <w:rsid w:val="00FB3C3C"/>
    <w:rsid w:val="00FB3FC5"/>
    <w:rsid w:val="00FB447F"/>
    <w:rsid w:val="00FB45AA"/>
    <w:rsid w:val="00FB4EA9"/>
    <w:rsid w:val="00FB601E"/>
    <w:rsid w:val="00FB76C2"/>
    <w:rsid w:val="00FB7975"/>
    <w:rsid w:val="00FB79FE"/>
    <w:rsid w:val="00FC0A26"/>
    <w:rsid w:val="00FC1B86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281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CD1"/>
    <w:rsid w:val="00FF3E94"/>
    <w:rsid w:val="00FF3F0A"/>
    <w:rsid w:val="00FF400C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F01DF"/>
  <w15:docId w15:val="{7E2E2108-369F-4C2A-B544-699A94A5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B64A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9695C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C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51BE-71C3-436C-9677-3737CE4F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5888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5</cp:revision>
  <cp:lastPrinted>2019-04-04T13:48:00Z</cp:lastPrinted>
  <dcterms:created xsi:type="dcterms:W3CDTF">2024-02-14T08:18:00Z</dcterms:created>
  <dcterms:modified xsi:type="dcterms:W3CDTF">2024-04-03T08:17:00Z</dcterms:modified>
</cp:coreProperties>
</file>