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2D50" w:rsidRPr="008B32B4" w:rsidRDefault="00582D5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jc w:val="both"/>
        <w:rPr>
          <w:rFonts w:ascii="Arial" w:eastAsia="Arial" w:hAnsi="Arial" w:cs="Arial"/>
          <w:b/>
          <w:sz w:val="48"/>
          <w:szCs w:val="48"/>
        </w:rPr>
      </w:pPr>
    </w:p>
    <w:p w:rsidR="00582D50" w:rsidRPr="00CD550E" w:rsidRDefault="0037003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jc w:val="both"/>
        <w:rPr>
          <w:rFonts w:ascii="Arial" w:eastAsia="Arial" w:hAnsi="Arial" w:cs="Arial"/>
          <w:b/>
          <w:sz w:val="48"/>
          <w:szCs w:val="48"/>
          <w:lang w:val="en-GB"/>
        </w:rPr>
      </w:pPr>
      <w:proofErr w:type="spellStart"/>
      <w:r w:rsidRPr="0037003D">
        <w:rPr>
          <w:rFonts w:ascii="Arial" w:eastAsia="Arial" w:hAnsi="Arial" w:cs="Arial"/>
          <w:b/>
          <w:sz w:val="48"/>
          <w:szCs w:val="48"/>
          <w:lang w:val="en-GB"/>
        </w:rPr>
        <w:t>Presseinformation</w:t>
      </w:r>
      <w:proofErr w:type="spellEnd"/>
    </w:p>
    <w:p w:rsidR="00582D50" w:rsidRPr="008B32B4" w:rsidRDefault="0037003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320" w:lineRule="auto"/>
        <w:rPr>
          <w:rFonts w:ascii="Arial" w:eastAsia="Arial" w:hAnsi="Arial" w:cs="Arial"/>
          <w:b/>
        </w:rPr>
      </w:pPr>
      <w:r w:rsidRPr="0037003D">
        <w:rPr>
          <w:rFonts w:ascii="Arial" w:eastAsia="Arial" w:hAnsi="Arial" w:cs="Arial"/>
          <w:b/>
          <w:lang w:val="en-GB"/>
        </w:rPr>
        <w:t xml:space="preserve">Rentokil Initial GmbH &amp; Co. </w:t>
      </w:r>
      <w:r w:rsidR="00826753" w:rsidRPr="008B32B4">
        <w:rPr>
          <w:rFonts w:ascii="Arial" w:eastAsia="Arial" w:hAnsi="Arial" w:cs="Arial"/>
          <w:b/>
        </w:rPr>
        <w:t xml:space="preserve">KG, Am </w:t>
      </w:r>
      <w:proofErr w:type="spellStart"/>
      <w:r w:rsidR="00826753" w:rsidRPr="008B32B4">
        <w:rPr>
          <w:rFonts w:ascii="Arial" w:eastAsia="Arial" w:hAnsi="Arial" w:cs="Arial"/>
          <w:b/>
        </w:rPr>
        <w:t>Coloneum</w:t>
      </w:r>
      <w:proofErr w:type="spellEnd"/>
      <w:r w:rsidR="00826753" w:rsidRPr="008B32B4">
        <w:rPr>
          <w:rFonts w:ascii="Arial" w:eastAsia="Arial" w:hAnsi="Arial" w:cs="Arial"/>
          <w:b/>
        </w:rPr>
        <w:t xml:space="preserve"> 6, 50829 Köln</w:t>
      </w:r>
    </w:p>
    <w:p w:rsidR="00582D50" w:rsidRPr="008B32B4" w:rsidRDefault="0082675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320" w:lineRule="auto"/>
        <w:rPr>
          <w:rFonts w:ascii="Arial" w:eastAsia="Arial" w:hAnsi="Arial" w:cs="Arial"/>
        </w:rPr>
      </w:pPr>
      <w:r w:rsidRPr="008B32B4">
        <w:rPr>
          <w:rFonts w:ascii="Arial" w:eastAsia="Arial" w:hAnsi="Arial" w:cs="Arial"/>
        </w:rPr>
        <w:t>Abdruck honorarfrei. Belegexemplar und Rückfragen bitte an:</w:t>
      </w:r>
    </w:p>
    <w:p w:rsidR="00582D50" w:rsidRPr="008B32B4" w:rsidRDefault="0082675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320" w:lineRule="auto"/>
        <w:rPr>
          <w:rFonts w:ascii="Arial" w:eastAsia="Arial" w:hAnsi="Arial" w:cs="Arial"/>
        </w:rPr>
      </w:pPr>
      <w:r w:rsidRPr="008B32B4">
        <w:rPr>
          <w:rFonts w:ascii="Arial" w:eastAsia="Arial" w:hAnsi="Arial" w:cs="Arial"/>
          <w:b/>
        </w:rPr>
        <w:t xml:space="preserve">PR!ZM / </w:t>
      </w:r>
      <w:proofErr w:type="spellStart"/>
      <w:r w:rsidRPr="008B32B4">
        <w:rPr>
          <w:rFonts w:ascii="Arial" w:eastAsia="Arial" w:hAnsi="Arial" w:cs="Arial"/>
          <w:b/>
        </w:rPr>
        <w:t>dako</w:t>
      </w:r>
      <w:proofErr w:type="spellEnd"/>
      <w:r w:rsidRPr="008B32B4">
        <w:rPr>
          <w:rFonts w:ascii="Arial" w:eastAsia="Arial" w:hAnsi="Arial" w:cs="Arial"/>
          <w:b/>
        </w:rPr>
        <w:t xml:space="preserve"> </w:t>
      </w:r>
      <w:proofErr w:type="spellStart"/>
      <w:r w:rsidRPr="008B32B4">
        <w:rPr>
          <w:rFonts w:ascii="Arial" w:eastAsia="Arial" w:hAnsi="Arial" w:cs="Arial"/>
          <w:b/>
        </w:rPr>
        <w:t>pr</w:t>
      </w:r>
      <w:proofErr w:type="spellEnd"/>
      <w:r w:rsidRPr="008B32B4">
        <w:rPr>
          <w:rFonts w:ascii="Arial" w:eastAsia="Arial" w:hAnsi="Arial" w:cs="Arial"/>
        </w:rPr>
        <w:t xml:space="preserve">, </w:t>
      </w:r>
      <w:proofErr w:type="spellStart"/>
      <w:r w:rsidRPr="008B32B4">
        <w:rPr>
          <w:rFonts w:ascii="Arial" w:eastAsia="Arial" w:hAnsi="Arial" w:cs="Arial"/>
        </w:rPr>
        <w:t>Manforter</w:t>
      </w:r>
      <w:proofErr w:type="spellEnd"/>
      <w:r w:rsidRPr="008B32B4">
        <w:rPr>
          <w:rFonts w:ascii="Arial" w:eastAsia="Arial" w:hAnsi="Arial" w:cs="Arial"/>
        </w:rPr>
        <w:t xml:space="preserve"> Str. 133, 51373 Leverkusen, Tel: 02 14 - 20 6910 </w:t>
      </w:r>
    </w:p>
    <w:p w:rsidR="00582D50" w:rsidRPr="008B32B4" w:rsidRDefault="00582D5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320" w:lineRule="auto"/>
        <w:rPr>
          <w:rFonts w:ascii="Arial" w:eastAsia="Arial" w:hAnsi="Arial" w:cs="Arial"/>
        </w:rPr>
      </w:pPr>
    </w:p>
    <w:p w:rsidR="00582D50" w:rsidRPr="008B32B4" w:rsidRDefault="0076509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40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03/23-05</w:t>
      </w:r>
    </w:p>
    <w:p w:rsidR="004C3C19" w:rsidRDefault="004C3C19" w:rsidP="004C3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8"/>
          <w:szCs w:val="28"/>
          <w:u w:val="single"/>
        </w:rPr>
      </w:pPr>
      <w:r w:rsidRPr="004C3C19">
        <w:rPr>
          <w:rFonts w:ascii="Arial" w:eastAsia="Arial" w:hAnsi="Arial" w:cs="Arial"/>
          <w:bCs/>
          <w:sz w:val="28"/>
          <w:szCs w:val="28"/>
          <w:u w:val="single"/>
        </w:rPr>
        <w:t>Rentokil Initial GmbH &amp; Co. KG</w:t>
      </w:r>
    </w:p>
    <w:p w:rsidR="00540413" w:rsidRPr="004C3C19" w:rsidRDefault="00540413" w:rsidP="004C3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8"/>
          <w:szCs w:val="28"/>
          <w:u w:val="single"/>
        </w:rPr>
      </w:pPr>
    </w:p>
    <w:p w:rsidR="005C796A" w:rsidRDefault="005C796A" w:rsidP="005404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Bessere Lufthygiene</w:t>
      </w:r>
      <w:r w:rsidR="004C3C19" w:rsidRPr="00540413">
        <w:rPr>
          <w:rFonts w:ascii="Arial" w:eastAsia="Arial" w:hAnsi="Arial" w:cs="Arial"/>
          <w:b/>
          <w:sz w:val="40"/>
          <w:szCs w:val="40"/>
        </w:rPr>
        <w:t xml:space="preserve"> </w:t>
      </w:r>
    </w:p>
    <w:p w:rsidR="004C3C19" w:rsidRPr="00540413" w:rsidRDefault="005C796A" w:rsidP="005404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in Flughafen-Waschräumen</w:t>
      </w:r>
    </w:p>
    <w:p w:rsidR="004C3C19" w:rsidRPr="004C3C19" w:rsidRDefault="004C3C19" w:rsidP="004C3C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8"/>
          <w:szCs w:val="28"/>
          <w:u w:val="single"/>
        </w:rPr>
      </w:pPr>
    </w:p>
    <w:p w:rsidR="005C796A" w:rsidRDefault="005C796A" w:rsidP="00F53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Airport</w:t>
      </w:r>
      <w:r w:rsidR="00F5330F">
        <w:rPr>
          <w:rFonts w:ascii="Arial" w:eastAsia="Arial" w:hAnsi="Arial" w:cs="Arial"/>
          <w:bCs/>
          <w:sz w:val="28"/>
          <w:szCs w:val="28"/>
        </w:rPr>
        <w:t xml:space="preserve"> Weeze (NRW)</w:t>
      </w:r>
      <w:r>
        <w:rPr>
          <w:rFonts w:ascii="Arial" w:eastAsia="Arial" w:hAnsi="Arial" w:cs="Arial"/>
          <w:bCs/>
          <w:sz w:val="28"/>
          <w:szCs w:val="28"/>
        </w:rPr>
        <w:t xml:space="preserve"> nutzt jetzt als fünfter deutscher </w:t>
      </w:r>
    </w:p>
    <w:p w:rsidR="004C3C19" w:rsidRPr="00540413" w:rsidRDefault="005C796A" w:rsidP="00F53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Flughafen die Hygienedienste von Rentokil Initial (Köln)</w:t>
      </w:r>
    </w:p>
    <w:p w:rsidR="004C3C19" w:rsidRPr="00540413" w:rsidRDefault="004C3C19" w:rsidP="00F533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8"/>
          <w:szCs w:val="28"/>
        </w:rPr>
      </w:pPr>
    </w:p>
    <w:p w:rsidR="00627037" w:rsidRPr="00540413" w:rsidRDefault="004C3C19" w:rsidP="005404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40413">
        <w:rPr>
          <w:rFonts w:ascii="Arial" w:eastAsia="Arial" w:hAnsi="Arial" w:cs="Arial"/>
          <w:b/>
          <w:sz w:val="24"/>
          <w:szCs w:val="24"/>
        </w:rPr>
        <w:t xml:space="preserve">Über </w:t>
      </w:r>
      <w:r w:rsidR="00822C27">
        <w:rPr>
          <w:rFonts w:ascii="Arial" w:eastAsia="Arial" w:hAnsi="Arial" w:cs="Arial"/>
          <w:b/>
          <w:sz w:val="24"/>
          <w:szCs w:val="24"/>
        </w:rPr>
        <w:t>eine Million</w:t>
      </w:r>
      <w:r w:rsidRPr="00540413">
        <w:rPr>
          <w:rFonts w:ascii="Arial" w:eastAsia="Arial" w:hAnsi="Arial" w:cs="Arial"/>
          <w:b/>
          <w:sz w:val="24"/>
          <w:szCs w:val="24"/>
        </w:rPr>
        <w:t xml:space="preserve"> Fluggäste nutz</w:t>
      </w:r>
      <w:r w:rsidR="007F2271">
        <w:rPr>
          <w:rFonts w:ascii="Arial" w:eastAsia="Arial" w:hAnsi="Arial" w:cs="Arial"/>
          <w:b/>
          <w:sz w:val="24"/>
          <w:szCs w:val="24"/>
        </w:rPr>
        <w:t>t</w:t>
      </w:r>
      <w:r w:rsidRPr="00540413">
        <w:rPr>
          <w:rFonts w:ascii="Arial" w:eastAsia="Arial" w:hAnsi="Arial" w:cs="Arial"/>
          <w:b/>
          <w:sz w:val="24"/>
          <w:szCs w:val="24"/>
        </w:rPr>
        <w:t xml:space="preserve">en </w:t>
      </w:r>
      <w:r w:rsidR="00822C27">
        <w:rPr>
          <w:rFonts w:ascii="Arial" w:eastAsia="Arial" w:hAnsi="Arial" w:cs="Arial"/>
          <w:b/>
          <w:sz w:val="24"/>
          <w:szCs w:val="24"/>
        </w:rPr>
        <w:t>2022</w:t>
      </w:r>
      <w:r w:rsidRPr="00540413">
        <w:rPr>
          <w:rFonts w:ascii="Arial" w:eastAsia="Arial" w:hAnsi="Arial" w:cs="Arial"/>
          <w:b/>
          <w:sz w:val="24"/>
          <w:szCs w:val="24"/>
        </w:rPr>
        <w:t xml:space="preserve"> den Airport Weeze am Niederrhein. Das sind durchschnittlich gut 2.700 Menschen pro Tag</w:t>
      </w:r>
      <w:r w:rsidR="00114783">
        <w:rPr>
          <w:rFonts w:ascii="Arial" w:eastAsia="Arial" w:hAnsi="Arial" w:cs="Arial"/>
          <w:b/>
          <w:sz w:val="24"/>
          <w:szCs w:val="24"/>
        </w:rPr>
        <w:t xml:space="preserve"> und </w:t>
      </w:r>
      <w:r w:rsidRPr="00540413">
        <w:rPr>
          <w:rFonts w:ascii="Arial" w:eastAsia="Arial" w:hAnsi="Arial" w:cs="Arial"/>
          <w:b/>
          <w:sz w:val="24"/>
          <w:szCs w:val="24"/>
        </w:rPr>
        <w:t xml:space="preserve">bedeutet eine hohe Frequentierung der </w:t>
      </w:r>
      <w:r w:rsidR="007F2271">
        <w:rPr>
          <w:rFonts w:ascii="Arial" w:eastAsia="Arial" w:hAnsi="Arial" w:cs="Arial"/>
          <w:b/>
          <w:sz w:val="24"/>
          <w:szCs w:val="24"/>
        </w:rPr>
        <w:t>Wasch</w:t>
      </w:r>
      <w:r w:rsidRPr="00540413">
        <w:rPr>
          <w:rFonts w:ascii="Arial" w:eastAsia="Arial" w:hAnsi="Arial" w:cs="Arial"/>
          <w:b/>
          <w:sz w:val="24"/>
          <w:szCs w:val="24"/>
        </w:rPr>
        <w:t xml:space="preserve">räume </w:t>
      </w:r>
      <w:r w:rsidR="00822C27">
        <w:rPr>
          <w:rFonts w:ascii="Arial" w:eastAsia="Arial" w:hAnsi="Arial" w:cs="Arial"/>
          <w:b/>
          <w:sz w:val="24"/>
          <w:szCs w:val="24"/>
        </w:rPr>
        <w:t>und WCs am Flughafen</w:t>
      </w:r>
      <w:r w:rsidRPr="00540413">
        <w:rPr>
          <w:rFonts w:ascii="Arial" w:eastAsia="Arial" w:hAnsi="Arial" w:cs="Arial"/>
          <w:b/>
          <w:sz w:val="24"/>
          <w:szCs w:val="24"/>
        </w:rPr>
        <w:t xml:space="preserve">. Um </w:t>
      </w:r>
      <w:r w:rsidR="00822C27">
        <w:rPr>
          <w:rFonts w:ascii="Arial" w:eastAsia="Arial" w:hAnsi="Arial" w:cs="Arial"/>
          <w:b/>
          <w:sz w:val="24"/>
          <w:szCs w:val="24"/>
        </w:rPr>
        <w:t xml:space="preserve">gerade </w:t>
      </w:r>
      <w:r w:rsidR="00645273">
        <w:rPr>
          <w:rFonts w:ascii="Arial" w:eastAsia="Arial" w:hAnsi="Arial" w:cs="Arial"/>
          <w:b/>
          <w:sz w:val="24"/>
          <w:szCs w:val="24"/>
        </w:rPr>
        <w:t>in diesen</w:t>
      </w:r>
      <w:r w:rsidRPr="00540413">
        <w:rPr>
          <w:rFonts w:ascii="Arial" w:eastAsia="Arial" w:hAnsi="Arial" w:cs="Arial"/>
          <w:b/>
          <w:sz w:val="24"/>
          <w:szCs w:val="24"/>
        </w:rPr>
        <w:t xml:space="preserve"> </w:t>
      </w:r>
      <w:r w:rsidR="00822C27">
        <w:rPr>
          <w:rFonts w:ascii="Arial" w:eastAsia="Arial" w:hAnsi="Arial" w:cs="Arial"/>
          <w:b/>
          <w:sz w:val="24"/>
          <w:szCs w:val="24"/>
        </w:rPr>
        <w:t xml:space="preserve">einen hohen </w:t>
      </w:r>
      <w:r w:rsidRPr="00540413">
        <w:rPr>
          <w:rFonts w:ascii="Arial" w:eastAsia="Arial" w:hAnsi="Arial" w:cs="Arial"/>
          <w:b/>
          <w:sz w:val="24"/>
          <w:szCs w:val="24"/>
        </w:rPr>
        <w:t>Hygienestandard zu b</w:t>
      </w:r>
      <w:r w:rsidR="00822C27">
        <w:rPr>
          <w:rFonts w:ascii="Arial" w:eastAsia="Arial" w:hAnsi="Arial" w:cs="Arial"/>
          <w:b/>
          <w:sz w:val="24"/>
          <w:szCs w:val="24"/>
        </w:rPr>
        <w:t>ieten</w:t>
      </w:r>
      <w:r w:rsidRPr="00540413">
        <w:rPr>
          <w:rFonts w:ascii="Arial" w:eastAsia="Arial" w:hAnsi="Arial" w:cs="Arial"/>
          <w:b/>
          <w:sz w:val="24"/>
          <w:szCs w:val="24"/>
        </w:rPr>
        <w:t xml:space="preserve">, setzt das Airport-Management </w:t>
      </w:r>
      <w:r w:rsidR="00746B17">
        <w:rPr>
          <w:rFonts w:ascii="Arial" w:eastAsia="Arial" w:hAnsi="Arial" w:cs="Arial"/>
          <w:b/>
          <w:sz w:val="24"/>
          <w:szCs w:val="24"/>
        </w:rPr>
        <w:t>neuerdings</w:t>
      </w:r>
      <w:r w:rsidRPr="00540413">
        <w:rPr>
          <w:rFonts w:ascii="Arial" w:eastAsia="Arial" w:hAnsi="Arial" w:cs="Arial"/>
          <w:b/>
          <w:sz w:val="24"/>
          <w:szCs w:val="24"/>
        </w:rPr>
        <w:t xml:space="preserve"> auf </w:t>
      </w:r>
      <w:r w:rsidR="005C796A">
        <w:rPr>
          <w:rFonts w:ascii="Arial" w:eastAsia="Arial" w:hAnsi="Arial" w:cs="Arial"/>
          <w:b/>
          <w:sz w:val="24"/>
          <w:szCs w:val="24"/>
        </w:rPr>
        <w:t>professionellen</w:t>
      </w:r>
      <w:r w:rsidRPr="00540413">
        <w:rPr>
          <w:rFonts w:ascii="Arial" w:eastAsia="Arial" w:hAnsi="Arial" w:cs="Arial"/>
          <w:b/>
          <w:sz w:val="24"/>
          <w:szCs w:val="24"/>
        </w:rPr>
        <w:t xml:space="preserve"> </w:t>
      </w:r>
      <w:r w:rsidR="005C796A">
        <w:rPr>
          <w:rFonts w:ascii="Arial" w:eastAsia="Arial" w:hAnsi="Arial" w:cs="Arial"/>
          <w:b/>
          <w:sz w:val="24"/>
          <w:szCs w:val="24"/>
        </w:rPr>
        <w:t>Airfresh</w:t>
      </w:r>
      <w:r w:rsidRPr="00540413">
        <w:rPr>
          <w:rFonts w:ascii="Arial" w:eastAsia="Arial" w:hAnsi="Arial" w:cs="Arial"/>
          <w:b/>
          <w:sz w:val="24"/>
          <w:szCs w:val="24"/>
        </w:rPr>
        <w:t xml:space="preserve">-Service </w:t>
      </w:r>
      <w:r w:rsidR="00822C27">
        <w:rPr>
          <w:rFonts w:ascii="Arial" w:eastAsia="Arial" w:hAnsi="Arial" w:cs="Arial"/>
          <w:b/>
          <w:sz w:val="24"/>
          <w:szCs w:val="24"/>
        </w:rPr>
        <w:t>von</w:t>
      </w:r>
      <w:r w:rsidRPr="00540413">
        <w:rPr>
          <w:rFonts w:ascii="Arial" w:eastAsia="Arial" w:hAnsi="Arial" w:cs="Arial"/>
          <w:b/>
          <w:sz w:val="24"/>
          <w:szCs w:val="24"/>
        </w:rPr>
        <w:t xml:space="preserve"> Rentokil Initial (Köln). Dabei kommen</w:t>
      </w:r>
      <w:r w:rsidR="00EB7B82">
        <w:rPr>
          <w:rFonts w:ascii="Arial" w:eastAsia="Arial" w:hAnsi="Arial" w:cs="Arial"/>
          <w:b/>
          <w:sz w:val="24"/>
          <w:szCs w:val="24"/>
        </w:rPr>
        <w:t xml:space="preserve"> umwelt</w:t>
      </w:r>
      <w:r w:rsidR="00EB7B82">
        <w:rPr>
          <w:rFonts w:ascii="Arial" w:eastAsia="Arial" w:hAnsi="Arial" w:cs="Arial"/>
          <w:b/>
          <w:sz w:val="24"/>
          <w:szCs w:val="24"/>
        </w:rPr>
        <w:softHyphen/>
        <w:t>freund</w:t>
      </w:r>
      <w:r w:rsidR="00EB7B82">
        <w:rPr>
          <w:rFonts w:ascii="Arial" w:eastAsia="Arial" w:hAnsi="Arial" w:cs="Arial"/>
          <w:b/>
          <w:sz w:val="24"/>
          <w:szCs w:val="24"/>
        </w:rPr>
        <w:softHyphen/>
        <w:t>liche Duftspender zum Einsatz, die unangenehme Gerüche wirksam neutralisieren</w:t>
      </w:r>
      <w:r w:rsidRPr="00540413">
        <w:rPr>
          <w:rFonts w:ascii="Arial" w:eastAsia="Arial" w:hAnsi="Arial" w:cs="Arial"/>
          <w:b/>
          <w:sz w:val="24"/>
          <w:szCs w:val="24"/>
        </w:rPr>
        <w:t>.</w:t>
      </w:r>
      <w:r w:rsidR="00EB7B82">
        <w:rPr>
          <w:rFonts w:ascii="Arial" w:eastAsia="Arial" w:hAnsi="Arial" w:cs="Arial"/>
          <w:b/>
          <w:sz w:val="24"/>
          <w:szCs w:val="24"/>
        </w:rPr>
        <w:t xml:space="preserve"> Dies ist </w:t>
      </w:r>
      <w:r w:rsidR="00746B17">
        <w:rPr>
          <w:rFonts w:ascii="Arial" w:eastAsia="Arial" w:hAnsi="Arial" w:cs="Arial"/>
          <w:b/>
          <w:sz w:val="24"/>
          <w:szCs w:val="24"/>
        </w:rPr>
        <w:t xml:space="preserve">nur eine von zahlreichen </w:t>
      </w:r>
      <w:r w:rsidR="00BB7E7C">
        <w:rPr>
          <w:rFonts w:ascii="Arial" w:eastAsia="Arial" w:hAnsi="Arial" w:cs="Arial"/>
          <w:b/>
          <w:sz w:val="24"/>
          <w:szCs w:val="24"/>
        </w:rPr>
        <w:t>Rentokil-</w:t>
      </w:r>
      <w:r w:rsidR="00746B17">
        <w:rPr>
          <w:rFonts w:ascii="Arial" w:eastAsia="Arial" w:hAnsi="Arial" w:cs="Arial"/>
          <w:b/>
          <w:sz w:val="24"/>
          <w:szCs w:val="24"/>
        </w:rPr>
        <w:t>Dienst</w:t>
      </w:r>
      <w:r w:rsidR="00EB7B82">
        <w:rPr>
          <w:rFonts w:ascii="Arial" w:eastAsia="Arial" w:hAnsi="Arial" w:cs="Arial"/>
          <w:b/>
          <w:sz w:val="24"/>
          <w:szCs w:val="24"/>
        </w:rPr>
        <w:t xml:space="preserve">leistungen, </w:t>
      </w:r>
      <w:r w:rsidR="00BB7E7C">
        <w:rPr>
          <w:rFonts w:ascii="Arial" w:eastAsia="Arial" w:hAnsi="Arial" w:cs="Arial"/>
          <w:b/>
          <w:sz w:val="24"/>
          <w:szCs w:val="24"/>
        </w:rPr>
        <w:t>die</w:t>
      </w:r>
      <w:r w:rsidR="00EB7B82">
        <w:rPr>
          <w:rFonts w:ascii="Arial" w:eastAsia="Arial" w:hAnsi="Arial" w:cs="Arial"/>
          <w:b/>
          <w:sz w:val="24"/>
          <w:szCs w:val="24"/>
        </w:rPr>
        <w:t xml:space="preserve"> mittlerweile </w:t>
      </w:r>
      <w:r w:rsidR="00BB7E7C">
        <w:rPr>
          <w:rFonts w:ascii="Arial" w:eastAsia="Arial" w:hAnsi="Arial" w:cs="Arial"/>
          <w:b/>
          <w:sz w:val="24"/>
          <w:szCs w:val="24"/>
        </w:rPr>
        <w:t xml:space="preserve">an </w:t>
      </w:r>
      <w:r w:rsidR="00EB7B82">
        <w:rPr>
          <w:rFonts w:ascii="Arial" w:eastAsia="Arial" w:hAnsi="Arial" w:cs="Arial"/>
          <w:b/>
          <w:sz w:val="24"/>
          <w:szCs w:val="24"/>
        </w:rPr>
        <w:t>fünf deutsche</w:t>
      </w:r>
      <w:r w:rsidR="00BB7E7C">
        <w:rPr>
          <w:rFonts w:ascii="Arial" w:eastAsia="Arial" w:hAnsi="Arial" w:cs="Arial"/>
          <w:b/>
          <w:sz w:val="24"/>
          <w:szCs w:val="24"/>
        </w:rPr>
        <w:t>n</w:t>
      </w:r>
      <w:r w:rsidR="00EB7B82">
        <w:rPr>
          <w:rFonts w:ascii="Arial" w:eastAsia="Arial" w:hAnsi="Arial" w:cs="Arial"/>
          <w:b/>
          <w:sz w:val="24"/>
          <w:szCs w:val="24"/>
        </w:rPr>
        <w:t xml:space="preserve"> Flug</w:t>
      </w:r>
      <w:r w:rsidR="00BB7E7C">
        <w:rPr>
          <w:rFonts w:ascii="Arial" w:eastAsia="Arial" w:hAnsi="Arial" w:cs="Arial"/>
          <w:b/>
          <w:sz w:val="24"/>
          <w:szCs w:val="24"/>
        </w:rPr>
        <w:softHyphen/>
      </w:r>
      <w:r w:rsidR="00EB7B82">
        <w:rPr>
          <w:rFonts w:ascii="Arial" w:eastAsia="Arial" w:hAnsi="Arial" w:cs="Arial"/>
          <w:b/>
          <w:sz w:val="24"/>
          <w:szCs w:val="24"/>
        </w:rPr>
        <w:t xml:space="preserve">häfen </w:t>
      </w:r>
      <w:r w:rsidR="00BB7E7C">
        <w:rPr>
          <w:rFonts w:ascii="Arial" w:eastAsia="Arial" w:hAnsi="Arial" w:cs="Arial"/>
          <w:b/>
          <w:sz w:val="24"/>
          <w:szCs w:val="24"/>
        </w:rPr>
        <w:t>erbracht werden</w:t>
      </w:r>
      <w:r w:rsidR="00EB7B82">
        <w:rPr>
          <w:rFonts w:ascii="Arial" w:eastAsia="Arial" w:hAnsi="Arial" w:cs="Arial"/>
          <w:b/>
          <w:sz w:val="24"/>
          <w:szCs w:val="24"/>
        </w:rPr>
        <w:t xml:space="preserve"> – inklusive einer </w:t>
      </w:r>
      <w:r w:rsidR="00746B17">
        <w:rPr>
          <w:rFonts w:ascii="Arial" w:eastAsia="Arial" w:hAnsi="Arial" w:cs="Arial"/>
          <w:b/>
          <w:sz w:val="24"/>
          <w:szCs w:val="24"/>
        </w:rPr>
        <w:t xml:space="preserve">im Krisenfall </w:t>
      </w:r>
      <w:r w:rsidR="00EB7B82">
        <w:rPr>
          <w:rFonts w:ascii="Arial" w:eastAsia="Arial" w:hAnsi="Arial" w:cs="Arial"/>
          <w:b/>
          <w:sz w:val="24"/>
          <w:szCs w:val="24"/>
        </w:rPr>
        <w:t>rechtssiche</w:t>
      </w:r>
      <w:r w:rsidR="00BB7E7C">
        <w:rPr>
          <w:rFonts w:ascii="Arial" w:eastAsia="Arial" w:hAnsi="Arial" w:cs="Arial"/>
          <w:b/>
          <w:sz w:val="24"/>
          <w:szCs w:val="24"/>
        </w:rPr>
        <w:softHyphen/>
      </w:r>
      <w:r w:rsidR="00746B17">
        <w:rPr>
          <w:rFonts w:ascii="Arial" w:eastAsia="Arial" w:hAnsi="Arial" w:cs="Arial"/>
          <w:b/>
          <w:sz w:val="24"/>
          <w:szCs w:val="24"/>
        </w:rPr>
        <w:t>ren Dokumentation aller erfolg</w:t>
      </w:r>
      <w:r w:rsidR="00746B17">
        <w:rPr>
          <w:rFonts w:ascii="Arial" w:eastAsia="Arial" w:hAnsi="Arial" w:cs="Arial"/>
          <w:b/>
          <w:sz w:val="24"/>
          <w:szCs w:val="24"/>
        </w:rPr>
        <w:softHyphen/>
        <w:t>ten Hygiene</w:t>
      </w:r>
      <w:r w:rsidR="00EB7B82">
        <w:rPr>
          <w:rFonts w:ascii="Arial" w:eastAsia="Arial" w:hAnsi="Arial" w:cs="Arial"/>
          <w:b/>
          <w:sz w:val="24"/>
          <w:szCs w:val="24"/>
        </w:rPr>
        <w:t>maßnahmen.</w:t>
      </w:r>
    </w:p>
    <w:p w:rsidR="00257B3C" w:rsidRPr="00540413" w:rsidRDefault="00257B3C" w:rsidP="005404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4"/>
          <w:szCs w:val="24"/>
          <w:u w:val="single"/>
        </w:rPr>
      </w:pPr>
    </w:p>
    <w:p w:rsidR="00746B17" w:rsidRDefault="009F7400" w:rsidP="005404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540413">
        <w:rPr>
          <w:rFonts w:ascii="Arial" w:eastAsia="Arial" w:hAnsi="Arial" w:cs="Arial"/>
          <w:bCs/>
          <w:sz w:val="24"/>
          <w:szCs w:val="24"/>
        </w:rPr>
        <w:t xml:space="preserve">Palma de Mallorca, London, </w:t>
      </w:r>
      <w:proofErr w:type="spellStart"/>
      <w:r w:rsidRPr="00540413">
        <w:rPr>
          <w:rFonts w:ascii="Arial" w:eastAsia="Arial" w:hAnsi="Arial" w:cs="Arial"/>
          <w:bCs/>
          <w:sz w:val="24"/>
          <w:szCs w:val="24"/>
        </w:rPr>
        <w:t>Zadar</w:t>
      </w:r>
      <w:proofErr w:type="spellEnd"/>
      <w:r w:rsidRPr="00540413">
        <w:rPr>
          <w:rFonts w:ascii="Arial" w:eastAsia="Arial" w:hAnsi="Arial" w:cs="Arial"/>
          <w:bCs/>
          <w:sz w:val="24"/>
          <w:szCs w:val="24"/>
        </w:rPr>
        <w:t xml:space="preserve"> in Kroatien und das marokkanische Marrakesch sind häufige Destinationen, aus denen die Fluggäste </w:t>
      </w:r>
      <w:r w:rsidR="00E25AAC">
        <w:rPr>
          <w:rFonts w:ascii="Arial" w:eastAsia="Arial" w:hAnsi="Arial" w:cs="Arial"/>
          <w:bCs/>
          <w:sz w:val="24"/>
          <w:szCs w:val="24"/>
        </w:rPr>
        <w:t xml:space="preserve">zum </w:t>
      </w:r>
      <w:r w:rsidRPr="00540413">
        <w:rPr>
          <w:rFonts w:ascii="Arial" w:eastAsia="Arial" w:hAnsi="Arial" w:cs="Arial"/>
          <w:bCs/>
          <w:sz w:val="24"/>
          <w:szCs w:val="24"/>
        </w:rPr>
        <w:t>Flughafen Weeze am Niederrhein kommen oder die sie von dort aus ansteuern. 21,5 Stunden ist das Terminal täglich geöffnet, hundertfach nutzen die Gäste in dieser Zeit die Hygieneräume. „</w:t>
      </w:r>
      <w:r w:rsidR="00B137EE">
        <w:rPr>
          <w:rFonts w:ascii="Arial" w:eastAsia="Arial" w:hAnsi="Arial" w:cs="Arial"/>
          <w:bCs/>
          <w:sz w:val="24"/>
          <w:szCs w:val="24"/>
        </w:rPr>
        <w:t xml:space="preserve">Gerade an Flughäfen sind Waschräume stark frequentiert. </w:t>
      </w:r>
      <w:r w:rsidR="00746B17">
        <w:rPr>
          <w:rFonts w:ascii="Arial" w:eastAsia="Arial" w:hAnsi="Arial" w:cs="Arial"/>
          <w:bCs/>
          <w:sz w:val="24"/>
          <w:szCs w:val="24"/>
        </w:rPr>
        <w:t xml:space="preserve">Unzureichende Hygiene kann hier schnell zu Unwohlsein </w:t>
      </w:r>
      <w:r w:rsidR="00BB7E7C">
        <w:rPr>
          <w:rFonts w:ascii="Arial" w:eastAsia="Arial" w:hAnsi="Arial" w:cs="Arial"/>
          <w:bCs/>
          <w:sz w:val="24"/>
          <w:szCs w:val="24"/>
        </w:rPr>
        <w:t>und</w:t>
      </w:r>
      <w:r w:rsidR="00746B17">
        <w:rPr>
          <w:rFonts w:ascii="Arial" w:eastAsia="Arial" w:hAnsi="Arial" w:cs="Arial"/>
          <w:bCs/>
          <w:sz w:val="24"/>
          <w:szCs w:val="24"/>
        </w:rPr>
        <w:t xml:space="preserve"> Verbreitung von Krankheiten führen</w:t>
      </w:r>
      <w:r w:rsidRPr="00540413">
        <w:rPr>
          <w:rFonts w:ascii="Arial" w:eastAsia="Arial" w:hAnsi="Arial" w:cs="Arial"/>
          <w:bCs/>
          <w:sz w:val="24"/>
          <w:szCs w:val="24"/>
        </w:rPr>
        <w:t xml:space="preserve">“, </w:t>
      </w:r>
      <w:r w:rsidR="00B137EE">
        <w:rPr>
          <w:rFonts w:ascii="Arial" w:eastAsia="Arial" w:hAnsi="Arial" w:cs="Arial"/>
          <w:bCs/>
          <w:sz w:val="24"/>
          <w:szCs w:val="24"/>
        </w:rPr>
        <w:t>erklärt</w:t>
      </w:r>
      <w:r w:rsidRPr="0054041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0413">
        <w:rPr>
          <w:rFonts w:ascii="Arial" w:eastAsia="Arial" w:hAnsi="Arial" w:cs="Arial"/>
          <w:bCs/>
          <w:sz w:val="24"/>
          <w:szCs w:val="24"/>
        </w:rPr>
        <w:lastRenderedPageBreak/>
        <w:t xml:space="preserve">Nicola </w:t>
      </w:r>
      <w:proofErr w:type="spellStart"/>
      <w:r w:rsidRPr="00540413">
        <w:rPr>
          <w:rFonts w:ascii="Arial" w:eastAsia="Arial" w:hAnsi="Arial" w:cs="Arial"/>
          <w:bCs/>
          <w:sz w:val="24"/>
          <w:szCs w:val="24"/>
        </w:rPr>
        <w:t>Cassanelli</w:t>
      </w:r>
      <w:proofErr w:type="spellEnd"/>
      <w:r w:rsidRPr="00540413">
        <w:rPr>
          <w:rFonts w:ascii="Arial" w:eastAsia="Arial" w:hAnsi="Arial" w:cs="Arial"/>
          <w:bCs/>
          <w:sz w:val="24"/>
          <w:szCs w:val="24"/>
        </w:rPr>
        <w:t>, Direktor Hygiene Ser</w:t>
      </w:r>
      <w:r w:rsidR="00B137EE">
        <w:rPr>
          <w:rFonts w:ascii="Arial" w:eastAsia="Arial" w:hAnsi="Arial" w:cs="Arial"/>
          <w:bCs/>
          <w:sz w:val="24"/>
          <w:szCs w:val="24"/>
        </w:rPr>
        <w:t>vice bei Rento</w:t>
      </w:r>
      <w:r w:rsidRPr="00540413">
        <w:rPr>
          <w:rFonts w:ascii="Arial" w:eastAsia="Arial" w:hAnsi="Arial" w:cs="Arial"/>
          <w:bCs/>
          <w:sz w:val="24"/>
          <w:szCs w:val="24"/>
        </w:rPr>
        <w:t>kil Initial</w:t>
      </w:r>
      <w:r w:rsidR="00B137EE">
        <w:rPr>
          <w:rFonts w:ascii="Arial" w:eastAsia="Arial" w:hAnsi="Arial" w:cs="Arial"/>
          <w:bCs/>
          <w:sz w:val="24"/>
          <w:szCs w:val="24"/>
        </w:rPr>
        <w:t xml:space="preserve"> in Köln</w:t>
      </w:r>
      <w:r w:rsidRPr="00540413">
        <w:rPr>
          <w:rFonts w:ascii="Arial" w:eastAsia="Arial" w:hAnsi="Arial" w:cs="Arial"/>
          <w:bCs/>
          <w:sz w:val="24"/>
          <w:szCs w:val="24"/>
        </w:rPr>
        <w:t xml:space="preserve">. </w:t>
      </w:r>
      <w:r w:rsidR="00C57B49">
        <w:rPr>
          <w:rFonts w:ascii="Arial" w:eastAsia="Arial" w:hAnsi="Arial" w:cs="Arial"/>
          <w:bCs/>
          <w:sz w:val="24"/>
          <w:szCs w:val="24"/>
        </w:rPr>
        <w:t>Vor diesem Hintergrund</w:t>
      </w:r>
      <w:r w:rsidR="00F94F26">
        <w:rPr>
          <w:rFonts w:ascii="Arial" w:eastAsia="Arial" w:hAnsi="Arial" w:cs="Arial"/>
          <w:bCs/>
          <w:sz w:val="24"/>
          <w:szCs w:val="24"/>
        </w:rPr>
        <w:t xml:space="preserve"> nutzt </w:t>
      </w:r>
      <w:r w:rsidR="00957181">
        <w:rPr>
          <w:rFonts w:ascii="Arial" w:eastAsia="Arial" w:hAnsi="Arial" w:cs="Arial"/>
          <w:bCs/>
          <w:sz w:val="24"/>
          <w:szCs w:val="24"/>
        </w:rPr>
        <w:t>ab sofort</w:t>
      </w:r>
      <w:r w:rsidR="003F5FF0">
        <w:rPr>
          <w:rFonts w:ascii="Arial" w:eastAsia="Arial" w:hAnsi="Arial" w:cs="Arial"/>
          <w:bCs/>
          <w:sz w:val="24"/>
          <w:szCs w:val="24"/>
        </w:rPr>
        <w:t xml:space="preserve"> auch </w:t>
      </w:r>
      <w:r w:rsidR="00F94F26">
        <w:rPr>
          <w:rFonts w:ascii="Arial" w:eastAsia="Arial" w:hAnsi="Arial" w:cs="Arial"/>
          <w:bCs/>
          <w:sz w:val="24"/>
          <w:szCs w:val="24"/>
        </w:rPr>
        <w:t>der</w:t>
      </w:r>
      <w:r w:rsidR="00C57B49">
        <w:rPr>
          <w:rFonts w:ascii="Arial" w:eastAsia="Arial" w:hAnsi="Arial" w:cs="Arial"/>
          <w:bCs/>
          <w:sz w:val="24"/>
          <w:szCs w:val="24"/>
        </w:rPr>
        <w:t xml:space="preserve"> Airport Weeze </w:t>
      </w:r>
      <w:r w:rsidR="00F94F26">
        <w:rPr>
          <w:rFonts w:ascii="Arial" w:eastAsia="Arial" w:hAnsi="Arial" w:cs="Arial"/>
          <w:bCs/>
          <w:sz w:val="24"/>
          <w:szCs w:val="24"/>
        </w:rPr>
        <w:t xml:space="preserve">die </w:t>
      </w:r>
      <w:r w:rsidR="003F5FF0">
        <w:rPr>
          <w:rFonts w:ascii="Arial" w:eastAsia="Arial" w:hAnsi="Arial" w:cs="Arial"/>
          <w:bCs/>
          <w:sz w:val="24"/>
          <w:szCs w:val="24"/>
        </w:rPr>
        <w:t>Dienste der international</w:t>
      </w:r>
      <w:r w:rsidR="00F94F26">
        <w:rPr>
          <w:rFonts w:ascii="Arial" w:eastAsia="Arial" w:hAnsi="Arial" w:cs="Arial"/>
          <w:bCs/>
          <w:sz w:val="24"/>
          <w:szCs w:val="24"/>
        </w:rPr>
        <w:t xml:space="preserve"> </w:t>
      </w:r>
      <w:r w:rsidR="003F5FF0">
        <w:rPr>
          <w:rFonts w:ascii="Arial" w:eastAsia="Arial" w:hAnsi="Arial" w:cs="Arial"/>
          <w:bCs/>
          <w:sz w:val="24"/>
          <w:szCs w:val="24"/>
        </w:rPr>
        <w:t>tätigen Hygiene</w:t>
      </w:r>
      <w:r w:rsidR="003F5FF0">
        <w:rPr>
          <w:rFonts w:ascii="Arial" w:eastAsia="Arial" w:hAnsi="Arial" w:cs="Arial"/>
          <w:bCs/>
          <w:sz w:val="24"/>
          <w:szCs w:val="24"/>
        </w:rPr>
        <w:softHyphen/>
        <w:t>experten</w:t>
      </w:r>
      <w:r w:rsidR="00C57B49">
        <w:rPr>
          <w:rFonts w:ascii="Arial" w:eastAsia="Arial" w:hAnsi="Arial" w:cs="Arial"/>
          <w:bCs/>
          <w:sz w:val="24"/>
          <w:szCs w:val="24"/>
        </w:rPr>
        <w:t xml:space="preserve"> – </w:t>
      </w:r>
      <w:r w:rsidR="003F5FF0">
        <w:rPr>
          <w:rFonts w:ascii="Arial" w:eastAsia="Arial" w:hAnsi="Arial" w:cs="Arial"/>
          <w:bCs/>
          <w:sz w:val="24"/>
          <w:szCs w:val="24"/>
        </w:rPr>
        <w:t xml:space="preserve">und das </w:t>
      </w:r>
      <w:r w:rsidR="00C57B49">
        <w:rPr>
          <w:rFonts w:ascii="Arial" w:eastAsia="Arial" w:hAnsi="Arial" w:cs="Arial"/>
          <w:bCs/>
          <w:sz w:val="24"/>
          <w:szCs w:val="24"/>
        </w:rPr>
        <w:t xml:space="preserve">als mittlerweile </w:t>
      </w:r>
      <w:r w:rsidR="003F5FF0">
        <w:rPr>
          <w:rFonts w:ascii="Arial" w:eastAsia="Arial" w:hAnsi="Arial" w:cs="Arial"/>
          <w:bCs/>
          <w:sz w:val="24"/>
          <w:szCs w:val="24"/>
        </w:rPr>
        <w:t>fünfter</w:t>
      </w:r>
      <w:r w:rsidR="00C57B49">
        <w:rPr>
          <w:rFonts w:ascii="Arial" w:eastAsia="Arial" w:hAnsi="Arial" w:cs="Arial"/>
          <w:bCs/>
          <w:sz w:val="24"/>
          <w:szCs w:val="24"/>
        </w:rPr>
        <w:t xml:space="preserve"> Flughafen</w:t>
      </w:r>
      <w:r w:rsidR="00F94F26">
        <w:rPr>
          <w:rFonts w:ascii="Arial" w:eastAsia="Arial" w:hAnsi="Arial" w:cs="Arial"/>
          <w:bCs/>
          <w:sz w:val="24"/>
          <w:szCs w:val="24"/>
        </w:rPr>
        <w:t xml:space="preserve"> im Bundes</w:t>
      </w:r>
      <w:r w:rsidR="003F5FF0">
        <w:rPr>
          <w:rFonts w:ascii="Arial" w:eastAsia="Arial" w:hAnsi="Arial" w:cs="Arial"/>
          <w:bCs/>
          <w:sz w:val="24"/>
          <w:szCs w:val="24"/>
        </w:rPr>
        <w:softHyphen/>
      </w:r>
      <w:r w:rsidR="00F94F26">
        <w:rPr>
          <w:rFonts w:ascii="Arial" w:eastAsia="Arial" w:hAnsi="Arial" w:cs="Arial"/>
          <w:bCs/>
          <w:sz w:val="24"/>
          <w:szCs w:val="24"/>
        </w:rPr>
        <w:t>gebiet</w:t>
      </w:r>
      <w:r w:rsidR="00C57B49">
        <w:rPr>
          <w:rFonts w:ascii="Arial" w:eastAsia="Arial" w:hAnsi="Arial" w:cs="Arial"/>
          <w:bCs/>
          <w:sz w:val="24"/>
          <w:szCs w:val="24"/>
        </w:rPr>
        <w:t xml:space="preserve">. Damit </w:t>
      </w:r>
      <w:r w:rsidR="00234F90">
        <w:rPr>
          <w:rFonts w:ascii="Arial" w:eastAsia="Arial" w:hAnsi="Arial" w:cs="Arial"/>
          <w:bCs/>
          <w:sz w:val="24"/>
          <w:szCs w:val="24"/>
        </w:rPr>
        <w:t>entwickelt</w:t>
      </w:r>
      <w:r w:rsidR="00C57B49">
        <w:rPr>
          <w:rFonts w:ascii="Arial" w:eastAsia="Arial" w:hAnsi="Arial" w:cs="Arial"/>
          <w:bCs/>
          <w:sz w:val="24"/>
          <w:szCs w:val="24"/>
        </w:rPr>
        <w:t xml:space="preserve"> sich </w:t>
      </w:r>
      <w:r w:rsidR="00645273">
        <w:rPr>
          <w:rFonts w:ascii="Arial" w:eastAsia="Arial" w:hAnsi="Arial" w:cs="Arial"/>
          <w:bCs/>
          <w:sz w:val="24"/>
          <w:szCs w:val="24"/>
        </w:rPr>
        <w:t>Rentokil Initial zunehmend zum führenden</w:t>
      </w:r>
      <w:r w:rsidR="00C57B49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40413">
        <w:rPr>
          <w:rFonts w:ascii="Arial" w:eastAsia="Arial" w:hAnsi="Arial" w:cs="Arial"/>
          <w:bCs/>
          <w:sz w:val="24"/>
          <w:szCs w:val="24"/>
        </w:rPr>
        <w:t>Anbieter von Hygienedienst</w:t>
      </w:r>
      <w:r w:rsidR="00C57B49">
        <w:rPr>
          <w:rFonts w:ascii="Arial" w:eastAsia="Arial" w:hAnsi="Arial" w:cs="Arial"/>
          <w:bCs/>
          <w:sz w:val="24"/>
          <w:szCs w:val="24"/>
        </w:rPr>
        <w:softHyphen/>
      </w:r>
      <w:r w:rsidRPr="00540413">
        <w:rPr>
          <w:rFonts w:ascii="Arial" w:eastAsia="Arial" w:hAnsi="Arial" w:cs="Arial"/>
          <w:bCs/>
          <w:sz w:val="24"/>
          <w:szCs w:val="24"/>
        </w:rPr>
        <w:t>leis</w:t>
      </w:r>
      <w:r w:rsidR="00C57B49">
        <w:rPr>
          <w:rFonts w:ascii="Arial" w:eastAsia="Arial" w:hAnsi="Arial" w:cs="Arial"/>
          <w:bCs/>
          <w:sz w:val="24"/>
          <w:szCs w:val="24"/>
        </w:rPr>
        <w:softHyphen/>
      </w:r>
      <w:r w:rsidRPr="00540413">
        <w:rPr>
          <w:rFonts w:ascii="Arial" w:eastAsia="Arial" w:hAnsi="Arial" w:cs="Arial"/>
          <w:bCs/>
          <w:sz w:val="24"/>
          <w:szCs w:val="24"/>
        </w:rPr>
        <w:t xml:space="preserve">tungen und </w:t>
      </w:r>
      <w:r w:rsidR="00F94F26">
        <w:rPr>
          <w:rFonts w:ascii="Arial" w:eastAsia="Arial" w:hAnsi="Arial" w:cs="Arial"/>
          <w:bCs/>
          <w:sz w:val="24"/>
          <w:szCs w:val="24"/>
        </w:rPr>
        <w:t>–</w:t>
      </w:r>
      <w:proofErr w:type="spellStart"/>
      <w:r w:rsidRPr="00540413">
        <w:rPr>
          <w:rFonts w:ascii="Arial" w:eastAsia="Arial" w:hAnsi="Arial" w:cs="Arial"/>
          <w:bCs/>
          <w:sz w:val="24"/>
          <w:szCs w:val="24"/>
        </w:rPr>
        <w:t>produkten</w:t>
      </w:r>
      <w:proofErr w:type="spellEnd"/>
      <w:r w:rsidR="003F5FF0">
        <w:rPr>
          <w:rFonts w:ascii="Arial" w:eastAsia="Arial" w:hAnsi="Arial" w:cs="Arial"/>
          <w:bCs/>
          <w:sz w:val="24"/>
          <w:szCs w:val="24"/>
        </w:rPr>
        <w:t xml:space="preserve"> in</w:t>
      </w:r>
      <w:r w:rsidR="00F94F26">
        <w:rPr>
          <w:rFonts w:ascii="Arial" w:eastAsia="Arial" w:hAnsi="Arial" w:cs="Arial"/>
          <w:bCs/>
          <w:sz w:val="24"/>
          <w:szCs w:val="24"/>
        </w:rPr>
        <w:t xml:space="preserve"> </w:t>
      </w:r>
      <w:r w:rsidR="003F5FF0">
        <w:rPr>
          <w:rFonts w:ascii="Arial" w:eastAsia="Arial" w:hAnsi="Arial" w:cs="Arial"/>
          <w:bCs/>
          <w:sz w:val="24"/>
          <w:szCs w:val="24"/>
        </w:rPr>
        <w:t>den Waschräumen</w:t>
      </w:r>
      <w:r w:rsidR="00F94F26">
        <w:rPr>
          <w:rFonts w:ascii="Arial" w:eastAsia="Arial" w:hAnsi="Arial" w:cs="Arial"/>
          <w:bCs/>
          <w:sz w:val="24"/>
          <w:szCs w:val="24"/>
        </w:rPr>
        <w:t xml:space="preserve"> </w:t>
      </w:r>
      <w:r w:rsidR="003F5FF0">
        <w:rPr>
          <w:rFonts w:ascii="Arial" w:eastAsia="Arial" w:hAnsi="Arial" w:cs="Arial"/>
          <w:bCs/>
          <w:sz w:val="24"/>
          <w:szCs w:val="24"/>
        </w:rPr>
        <w:t>deutscher</w:t>
      </w:r>
      <w:r w:rsidR="00F94F26">
        <w:rPr>
          <w:rFonts w:ascii="Arial" w:eastAsia="Arial" w:hAnsi="Arial" w:cs="Arial"/>
          <w:bCs/>
          <w:sz w:val="24"/>
          <w:szCs w:val="24"/>
        </w:rPr>
        <w:t xml:space="preserve"> </w:t>
      </w:r>
      <w:r w:rsidR="00CD550E">
        <w:rPr>
          <w:rFonts w:ascii="Arial" w:eastAsia="Arial" w:hAnsi="Arial" w:cs="Arial"/>
          <w:bCs/>
          <w:sz w:val="24"/>
          <w:szCs w:val="24"/>
        </w:rPr>
        <w:t>Flughäfen</w:t>
      </w:r>
      <w:r w:rsidR="00F94F26">
        <w:rPr>
          <w:rFonts w:ascii="Arial" w:eastAsia="Arial" w:hAnsi="Arial" w:cs="Arial"/>
          <w:bCs/>
          <w:sz w:val="24"/>
          <w:szCs w:val="24"/>
        </w:rPr>
        <w:t>.</w:t>
      </w:r>
    </w:p>
    <w:p w:rsidR="00F94F26" w:rsidRDefault="00F94F26" w:rsidP="005404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F94F26" w:rsidRPr="00F94F26" w:rsidRDefault="00F94F26" w:rsidP="005404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94F26">
        <w:rPr>
          <w:rFonts w:ascii="Arial" w:eastAsia="Arial" w:hAnsi="Arial" w:cs="Arial"/>
          <w:b/>
          <w:bCs/>
          <w:sz w:val="24"/>
          <w:szCs w:val="24"/>
        </w:rPr>
        <w:t>Lufthygiene für besseres Wohlbefinden</w:t>
      </w:r>
    </w:p>
    <w:p w:rsidR="00746B17" w:rsidRDefault="00746B17" w:rsidP="005404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234F90" w:rsidRDefault="00EC5A7D" w:rsidP="005404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Der Auftrag an Rentokil Initial umfasst dabei zunächst die Lufthygiene in den Waschräumen des Airports Weeze.</w:t>
      </w:r>
      <w:r w:rsidR="003F5FF0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Hier sorgen ab sofort Airfresh-Duftspender für ein verbessertes Frische- und Sauberkeitsempfinden unter den Fluggästen. Die </w:t>
      </w:r>
      <w:r w:rsidR="00CD550E">
        <w:rPr>
          <w:rFonts w:ascii="Arial" w:eastAsia="Arial" w:hAnsi="Arial" w:cs="Arial"/>
          <w:bCs/>
          <w:sz w:val="24"/>
          <w:szCs w:val="24"/>
        </w:rPr>
        <w:t>qualitativ hochwertigen</w:t>
      </w:r>
      <w:r>
        <w:rPr>
          <w:rFonts w:ascii="Arial" w:eastAsia="Arial" w:hAnsi="Arial" w:cs="Arial"/>
          <w:bCs/>
          <w:sz w:val="24"/>
          <w:szCs w:val="24"/>
        </w:rPr>
        <w:t xml:space="preserve"> Geräte </w:t>
      </w:r>
      <w:r w:rsidR="005A4C55">
        <w:rPr>
          <w:rFonts w:ascii="Arial" w:eastAsia="Arial" w:hAnsi="Arial" w:cs="Arial"/>
          <w:bCs/>
          <w:sz w:val="24"/>
          <w:szCs w:val="24"/>
        </w:rPr>
        <w:t xml:space="preserve">mit batteriebetriebener Steuerungselektronik lassen </w:t>
      </w:r>
      <w:r>
        <w:rPr>
          <w:rFonts w:ascii="Arial" w:eastAsia="Arial" w:hAnsi="Arial" w:cs="Arial"/>
          <w:bCs/>
          <w:sz w:val="24"/>
          <w:szCs w:val="24"/>
        </w:rPr>
        <w:t>sich flexibel nutzen, bei</w:t>
      </w:r>
      <w:r w:rsidR="005A4C55">
        <w:rPr>
          <w:rFonts w:ascii="Arial" w:eastAsia="Arial" w:hAnsi="Arial" w:cs="Arial"/>
          <w:bCs/>
          <w:sz w:val="24"/>
          <w:szCs w:val="24"/>
        </w:rPr>
        <w:softHyphen/>
      </w:r>
      <w:r>
        <w:rPr>
          <w:rFonts w:ascii="Arial" w:eastAsia="Arial" w:hAnsi="Arial" w:cs="Arial"/>
          <w:bCs/>
          <w:sz w:val="24"/>
          <w:szCs w:val="24"/>
        </w:rPr>
        <w:t xml:space="preserve">spielsweise </w:t>
      </w:r>
      <w:r w:rsidR="005A4C55">
        <w:rPr>
          <w:rFonts w:ascii="Arial" w:eastAsia="Arial" w:hAnsi="Arial" w:cs="Arial"/>
          <w:bCs/>
          <w:sz w:val="24"/>
          <w:szCs w:val="24"/>
        </w:rPr>
        <w:t>zur individuellen</w:t>
      </w:r>
      <w:r>
        <w:rPr>
          <w:rFonts w:ascii="Arial" w:eastAsia="Arial" w:hAnsi="Arial" w:cs="Arial"/>
          <w:bCs/>
          <w:sz w:val="24"/>
          <w:szCs w:val="24"/>
        </w:rPr>
        <w:t xml:space="preserve"> Programmierung von Duftniveau und –</w:t>
      </w:r>
      <w:proofErr w:type="spellStart"/>
      <w:r w:rsidR="005A4C55">
        <w:rPr>
          <w:rFonts w:ascii="Arial" w:eastAsia="Arial" w:hAnsi="Arial" w:cs="Arial"/>
          <w:bCs/>
          <w:sz w:val="24"/>
          <w:szCs w:val="24"/>
        </w:rPr>
        <w:t>interval</w:t>
      </w:r>
      <w:r w:rsidR="0020531C">
        <w:rPr>
          <w:rFonts w:ascii="Arial" w:eastAsia="Arial" w:hAnsi="Arial" w:cs="Arial"/>
          <w:bCs/>
          <w:sz w:val="24"/>
          <w:szCs w:val="24"/>
        </w:rPr>
        <w:t>l</w:t>
      </w:r>
      <w:r w:rsidR="005A4C55">
        <w:rPr>
          <w:rFonts w:ascii="Arial" w:eastAsia="Arial" w:hAnsi="Arial" w:cs="Arial"/>
          <w:bCs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. Dank n</w:t>
      </w:r>
      <w:r w:rsidRPr="00EC5A7D">
        <w:rPr>
          <w:rFonts w:ascii="Arial" w:eastAsia="Arial" w:hAnsi="Arial" w:cs="Arial"/>
          <w:bCs/>
          <w:sz w:val="24"/>
          <w:szCs w:val="24"/>
        </w:rPr>
        <w:t>euartige</w:t>
      </w:r>
      <w:r>
        <w:rPr>
          <w:rFonts w:ascii="Arial" w:eastAsia="Arial" w:hAnsi="Arial" w:cs="Arial"/>
          <w:bCs/>
          <w:sz w:val="24"/>
          <w:szCs w:val="24"/>
        </w:rPr>
        <w:t>r</w:t>
      </w:r>
      <w:r w:rsidRPr="00EC5A7D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C5A7D">
        <w:rPr>
          <w:rFonts w:ascii="Arial" w:eastAsia="Arial" w:hAnsi="Arial" w:cs="Arial"/>
          <w:bCs/>
          <w:sz w:val="24"/>
          <w:szCs w:val="24"/>
        </w:rPr>
        <w:t>AromaG</w:t>
      </w:r>
      <w:r>
        <w:rPr>
          <w:rFonts w:ascii="Arial" w:eastAsia="Arial" w:hAnsi="Arial" w:cs="Arial"/>
          <w:bCs/>
          <w:sz w:val="24"/>
          <w:szCs w:val="24"/>
        </w:rPr>
        <w:t>uardTM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-Technologie neutralisieren </w:t>
      </w:r>
      <w:r w:rsidR="005A4C55">
        <w:rPr>
          <w:rFonts w:ascii="Arial" w:eastAsia="Arial" w:hAnsi="Arial" w:cs="Arial"/>
          <w:bCs/>
          <w:sz w:val="24"/>
          <w:szCs w:val="24"/>
        </w:rPr>
        <w:t>Airfresh-Spender von Rentokil Initial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C5A7D">
        <w:rPr>
          <w:rFonts w:ascii="Arial" w:eastAsia="Arial" w:hAnsi="Arial" w:cs="Arial"/>
          <w:bCs/>
          <w:sz w:val="24"/>
          <w:szCs w:val="24"/>
        </w:rPr>
        <w:t>unange</w:t>
      </w:r>
      <w:r w:rsidR="005A4C55">
        <w:rPr>
          <w:rFonts w:ascii="Arial" w:eastAsia="Arial" w:hAnsi="Arial" w:cs="Arial"/>
          <w:bCs/>
          <w:sz w:val="24"/>
          <w:szCs w:val="24"/>
        </w:rPr>
        <w:softHyphen/>
      </w:r>
      <w:r w:rsidRPr="00EC5A7D">
        <w:rPr>
          <w:rFonts w:ascii="Arial" w:eastAsia="Arial" w:hAnsi="Arial" w:cs="Arial"/>
          <w:bCs/>
          <w:sz w:val="24"/>
          <w:szCs w:val="24"/>
        </w:rPr>
        <w:t>nehme Gerüche</w:t>
      </w:r>
      <w:r>
        <w:rPr>
          <w:rFonts w:ascii="Arial" w:eastAsia="Arial" w:hAnsi="Arial" w:cs="Arial"/>
          <w:bCs/>
          <w:sz w:val="24"/>
          <w:szCs w:val="24"/>
        </w:rPr>
        <w:t xml:space="preserve"> auf effektive Weise. </w:t>
      </w:r>
      <w:r w:rsidR="005A4C55">
        <w:rPr>
          <w:rFonts w:ascii="Arial" w:eastAsia="Arial" w:hAnsi="Arial" w:cs="Arial"/>
          <w:bCs/>
          <w:sz w:val="24"/>
          <w:szCs w:val="24"/>
        </w:rPr>
        <w:t>Dabei kommen aus</w:t>
      </w:r>
      <w:r w:rsidR="00693DE1">
        <w:rPr>
          <w:rFonts w:ascii="Arial" w:eastAsia="Arial" w:hAnsi="Arial" w:cs="Arial"/>
          <w:bCs/>
          <w:sz w:val="24"/>
          <w:szCs w:val="24"/>
        </w:rPr>
        <w:softHyphen/>
      </w:r>
      <w:r w:rsidR="005A4C55">
        <w:rPr>
          <w:rFonts w:ascii="Arial" w:eastAsia="Arial" w:hAnsi="Arial" w:cs="Arial"/>
          <w:bCs/>
          <w:sz w:val="24"/>
          <w:szCs w:val="24"/>
        </w:rPr>
        <w:t>schließlich IFRA-konforme Düfte zum Einsatz. „Die technische Qualität der Duftspender ist das Eine. Noch wichtiger sind jedoch die zuverlässige Wartung un</w:t>
      </w:r>
      <w:r w:rsidR="00234F90">
        <w:rPr>
          <w:rFonts w:ascii="Arial" w:eastAsia="Arial" w:hAnsi="Arial" w:cs="Arial"/>
          <w:bCs/>
          <w:sz w:val="24"/>
          <w:szCs w:val="24"/>
        </w:rPr>
        <w:t>d Nachbestückung der Geräte</w:t>
      </w:r>
      <w:r w:rsidR="0023561C">
        <w:rPr>
          <w:rFonts w:ascii="Arial" w:eastAsia="Arial" w:hAnsi="Arial" w:cs="Arial"/>
          <w:bCs/>
          <w:sz w:val="24"/>
          <w:szCs w:val="24"/>
        </w:rPr>
        <w:t xml:space="preserve"> durch Fachpersonal</w:t>
      </w:r>
      <w:r w:rsidR="00234F90">
        <w:rPr>
          <w:rFonts w:ascii="Arial" w:eastAsia="Arial" w:hAnsi="Arial" w:cs="Arial"/>
          <w:bCs/>
          <w:sz w:val="24"/>
          <w:szCs w:val="24"/>
        </w:rPr>
        <w:t>“, betont</w:t>
      </w:r>
      <w:r w:rsidR="005A4C55">
        <w:rPr>
          <w:rFonts w:ascii="Arial" w:eastAsia="Arial" w:hAnsi="Arial" w:cs="Arial"/>
          <w:bCs/>
          <w:sz w:val="24"/>
          <w:szCs w:val="24"/>
        </w:rPr>
        <w:t xml:space="preserve"> </w:t>
      </w:r>
      <w:r w:rsidR="00234F90">
        <w:rPr>
          <w:rFonts w:ascii="Arial" w:eastAsia="Arial" w:hAnsi="Arial" w:cs="Arial"/>
          <w:bCs/>
          <w:sz w:val="24"/>
          <w:szCs w:val="24"/>
        </w:rPr>
        <w:t xml:space="preserve">Nicola </w:t>
      </w:r>
      <w:proofErr w:type="spellStart"/>
      <w:r w:rsidR="005A4C55">
        <w:rPr>
          <w:rFonts w:ascii="Arial" w:eastAsia="Arial" w:hAnsi="Arial" w:cs="Arial"/>
          <w:bCs/>
          <w:sz w:val="24"/>
          <w:szCs w:val="24"/>
        </w:rPr>
        <w:t>Cassanelli</w:t>
      </w:r>
      <w:proofErr w:type="spellEnd"/>
      <w:r w:rsidR="005A4C55">
        <w:rPr>
          <w:rFonts w:ascii="Arial" w:eastAsia="Arial" w:hAnsi="Arial" w:cs="Arial"/>
          <w:bCs/>
          <w:sz w:val="24"/>
          <w:szCs w:val="24"/>
        </w:rPr>
        <w:t>.</w:t>
      </w:r>
      <w:r w:rsidR="00957181">
        <w:rPr>
          <w:rFonts w:ascii="Arial" w:eastAsia="Arial" w:hAnsi="Arial" w:cs="Arial"/>
          <w:bCs/>
          <w:sz w:val="24"/>
          <w:szCs w:val="24"/>
        </w:rPr>
        <w:t xml:space="preserve"> Hier sieht sich sein Unternehmen im Markt besonders gut aufgestellt: Rentokil Initial beschäftigt in Deutschland 800 Mitarbeiter an 19 Standorten, die ihren über 30.000 Kunden regelmäßig einen möglichst hohen Service bieten. „</w:t>
      </w:r>
      <w:r w:rsidR="00234F90">
        <w:rPr>
          <w:rFonts w:ascii="Arial" w:eastAsia="Arial" w:hAnsi="Arial" w:cs="Arial"/>
          <w:bCs/>
          <w:sz w:val="24"/>
          <w:szCs w:val="24"/>
        </w:rPr>
        <w:t>Die Zuverlässigkeit unserer ‚Service-Engel</w:t>
      </w:r>
      <w:r w:rsidR="0088667E">
        <w:rPr>
          <w:rFonts w:ascii="Arial" w:eastAsia="Arial" w:hAnsi="Arial" w:cs="Arial"/>
          <w:bCs/>
          <w:sz w:val="24"/>
          <w:szCs w:val="24"/>
        </w:rPr>
        <w:t>‘</w:t>
      </w:r>
      <w:r w:rsidR="00234F90">
        <w:rPr>
          <w:rFonts w:ascii="Arial" w:eastAsia="Arial" w:hAnsi="Arial" w:cs="Arial"/>
          <w:bCs/>
          <w:sz w:val="24"/>
          <w:szCs w:val="24"/>
        </w:rPr>
        <w:t xml:space="preserve"> war für den Airport ein wichtiges Kriterium bei der Auswahl des Hygiene-Dienstleisters – ebenso wie das </w:t>
      </w:r>
      <w:r w:rsidR="00EB1606">
        <w:rPr>
          <w:rFonts w:ascii="Arial" w:eastAsia="Arial" w:hAnsi="Arial" w:cs="Arial"/>
          <w:bCs/>
          <w:sz w:val="24"/>
          <w:szCs w:val="24"/>
        </w:rPr>
        <w:t>transparente und lückenlose Service-</w:t>
      </w:r>
      <w:r w:rsidR="00234F90">
        <w:rPr>
          <w:rFonts w:ascii="Arial" w:eastAsia="Arial" w:hAnsi="Arial" w:cs="Arial"/>
          <w:bCs/>
          <w:sz w:val="24"/>
          <w:szCs w:val="24"/>
        </w:rPr>
        <w:t xml:space="preserve">Reporting“, so </w:t>
      </w:r>
      <w:proofErr w:type="spellStart"/>
      <w:r w:rsidR="00234F90">
        <w:rPr>
          <w:rFonts w:ascii="Arial" w:eastAsia="Arial" w:hAnsi="Arial" w:cs="Arial"/>
          <w:bCs/>
          <w:sz w:val="24"/>
          <w:szCs w:val="24"/>
        </w:rPr>
        <w:t>Cassanelli</w:t>
      </w:r>
      <w:proofErr w:type="spellEnd"/>
      <w:r w:rsidR="00234F90">
        <w:rPr>
          <w:rFonts w:ascii="Arial" w:eastAsia="Arial" w:hAnsi="Arial" w:cs="Arial"/>
          <w:bCs/>
          <w:sz w:val="24"/>
          <w:szCs w:val="24"/>
        </w:rPr>
        <w:t>.</w:t>
      </w:r>
    </w:p>
    <w:p w:rsidR="00234F90" w:rsidRDefault="00234F90" w:rsidP="005404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9F7400" w:rsidRPr="00540413" w:rsidRDefault="00234F90" w:rsidP="005404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Während es beim </w:t>
      </w:r>
      <w:r w:rsidR="0023561C">
        <w:rPr>
          <w:rFonts w:ascii="Arial" w:eastAsia="Arial" w:hAnsi="Arial" w:cs="Arial"/>
          <w:bCs/>
          <w:sz w:val="24"/>
          <w:szCs w:val="24"/>
        </w:rPr>
        <w:t>Auftrag in</w:t>
      </w:r>
      <w:r>
        <w:rPr>
          <w:rFonts w:ascii="Arial" w:eastAsia="Arial" w:hAnsi="Arial" w:cs="Arial"/>
          <w:bCs/>
          <w:sz w:val="24"/>
          <w:szCs w:val="24"/>
        </w:rPr>
        <w:t xml:space="preserve"> Weeze </w:t>
      </w:r>
      <w:r w:rsidR="00DA45CE">
        <w:rPr>
          <w:rFonts w:ascii="Arial" w:eastAsia="Arial" w:hAnsi="Arial" w:cs="Arial"/>
          <w:bCs/>
          <w:sz w:val="24"/>
          <w:szCs w:val="24"/>
        </w:rPr>
        <w:t>im ersten Schritt</w:t>
      </w:r>
      <w:r>
        <w:rPr>
          <w:rFonts w:ascii="Arial" w:eastAsia="Arial" w:hAnsi="Arial" w:cs="Arial"/>
          <w:bCs/>
          <w:sz w:val="24"/>
          <w:szCs w:val="24"/>
        </w:rPr>
        <w:t xml:space="preserve"> um die Lufthygiene geht, führt Rentokil Initial an anderen Flughäfen </w:t>
      </w:r>
      <w:r w:rsidR="00DA45CE">
        <w:rPr>
          <w:rFonts w:ascii="Arial" w:eastAsia="Arial" w:hAnsi="Arial" w:cs="Arial"/>
          <w:bCs/>
          <w:sz w:val="24"/>
          <w:szCs w:val="24"/>
        </w:rPr>
        <w:t xml:space="preserve">bereits </w:t>
      </w:r>
      <w:r>
        <w:rPr>
          <w:rFonts w:ascii="Arial" w:eastAsia="Arial" w:hAnsi="Arial" w:cs="Arial"/>
          <w:bCs/>
          <w:sz w:val="24"/>
          <w:szCs w:val="24"/>
        </w:rPr>
        <w:t xml:space="preserve">weitere Hygienemaßnahmen durch. </w:t>
      </w:r>
      <w:r w:rsidR="00DA45CE">
        <w:rPr>
          <w:rFonts w:ascii="Arial" w:eastAsia="Arial" w:hAnsi="Arial" w:cs="Arial"/>
          <w:bCs/>
          <w:sz w:val="24"/>
          <w:szCs w:val="24"/>
        </w:rPr>
        <w:t xml:space="preserve">Dazu zählt auch der 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 </w:t>
      </w:r>
      <w:r w:rsidR="00CD550E">
        <w:rPr>
          <w:rFonts w:ascii="Arial" w:eastAsia="Arial" w:hAnsi="Arial" w:cs="Arial"/>
          <w:bCs/>
          <w:sz w:val="24"/>
          <w:szCs w:val="24"/>
        </w:rPr>
        <w:lastRenderedPageBreak/>
        <w:t xml:space="preserve">innovative </w:t>
      </w:r>
      <w:r w:rsidR="0088667E">
        <w:rPr>
          <w:rFonts w:ascii="Arial" w:eastAsia="Arial" w:hAnsi="Arial" w:cs="Arial"/>
          <w:bCs/>
          <w:sz w:val="24"/>
          <w:szCs w:val="24"/>
        </w:rPr>
        <w:t>„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>On-Site-Service</w:t>
      </w:r>
      <w:r w:rsidR="0088667E">
        <w:rPr>
          <w:rFonts w:ascii="Arial" w:eastAsia="Arial" w:hAnsi="Arial" w:cs="Arial"/>
          <w:bCs/>
          <w:sz w:val="24"/>
          <w:szCs w:val="24"/>
        </w:rPr>
        <w:t>“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 (OSS)</w:t>
      </w:r>
      <w:r w:rsidR="00DA45CE">
        <w:rPr>
          <w:rFonts w:ascii="Arial" w:eastAsia="Arial" w:hAnsi="Arial" w:cs="Arial"/>
          <w:bCs/>
          <w:sz w:val="24"/>
          <w:szCs w:val="24"/>
        </w:rPr>
        <w:t xml:space="preserve"> in Waschräumen, den die Kölner </w:t>
      </w:r>
      <w:r w:rsidR="00EB1606">
        <w:rPr>
          <w:rFonts w:ascii="Arial" w:eastAsia="Arial" w:hAnsi="Arial" w:cs="Arial"/>
          <w:bCs/>
          <w:sz w:val="24"/>
          <w:szCs w:val="24"/>
        </w:rPr>
        <w:t>Spezialisten</w:t>
      </w:r>
      <w:r w:rsidR="00DA45CE">
        <w:rPr>
          <w:rFonts w:ascii="Arial" w:eastAsia="Arial" w:hAnsi="Arial" w:cs="Arial"/>
          <w:bCs/>
          <w:sz w:val="24"/>
          <w:szCs w:val="24"/>
        </w:rPr>
        <w:t xml:space="preserve"> seit letztem Jahr anbieten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. Dabei kommen </w:t>
      </w:r>
      <w:r w:rsidR="00B137EE">
        <w:rPr>
          <w:rFonts w:ascii="Arial" w:eastAsia="Arial" w:hAnsi="Arial" w:cs="Arial"/>
          <w:bCs/>
          <w:sz w:val="24"/>
          <w:szCs w:val="24"/>
        </w:rPr>
        <w:t>in</w:t>
      </w:r>
      <w:r w:rsidR="00B137EE" w:rsidRPr="00540413">
        <w:rPr>
          <w:rFonts w:ascii="Arial" w:eastAsia="Arial" w:hAnsi="Arial" w:cs="Arial"/>
          <w:bCs/>
          <w:sz w:val="24"/>
          <w:szCs w:val="24"/>
        </w:rPr>
        <w:t xml:space="preserve"> </w:t>
      </w:r>
      <w:r w:rsidR="0023561C">
        <w:rPr>
          <w:rFonts w:ascii="Arial" w:eastAsia="Arial" w:hAnsi="Arial" w:cs="Arial"/>
          <w:bCs/>
          <w:sz w:val="24"/>
          <w:szCs w:val="24"/>
        </w:rPr>
        <w:t xml:space="preserve">öffentlichen </w:t>
      </w:r>
      <w:r w:rsidR="00B137EE" w:rsidRPr="00540413">
        <w:rPr>
          <w:rFonts w:ascii="Arial" w:eastAsia="Arial" w:hAnsi="Arial" w:cs="Arial"/>
          <w:bCs/>
          <w:sz w:val="24"/>
          <w:szCs w:val="24"/>
        </w:rPr>
        <w:t xml:space="preserve">Waschräumen 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innovativ ausgestattete </w:t>
      </w:r>
      <w:r w:rsidR="00CD550E">
        <w:rPr>
          <w:rFonts w:ascii="Arial" w:eastAsia="Arial" w:hAnsi="Arial" w:cs="Arial"/>
          <w:bCs/>
          <w:sz w:val="24"/>
          <w:szCs w:val="24"/>
        </w:rPr>
        <w:t>Hygiene</w:t>
      </w:r>
      <w:r w:rsidR="00CD550E" w:rsidRPr="00540413">
        <w:rPr>
          <w:rFonts w:ascii="Arial" w:eastAsia="Arial" w:hAnsi="Arial" w:cs="Arial"/>
          <w:bCs/>
          <w:sz w:val="24"/>
          <w:szCs w:val="24"/>
        </w:rPr>
        <w:t xml:space="preserve">behälter </w:t>
      </w:r>
      <w:r w:rsidR="009A6B6D">
        <w:rPr>
          <w:rFonts w:ascii="Arial" w:eastAsia="Arial" w:hAnsi="Arial" w:cs="Arial"/>
          <w:bCs/>
          <w:sz w:val="24"/>
          <w:szCs w:val="24"/>
        </w:rPr>
        <w:t xml:space="preserve">mit antibakterieller Oberfläche 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>zum Einsatz</w:t>
      </w:r>
      <w:r w:rsidR="009F7400" w:rsidRPr="000D490A">
        <w:rPr>
          <w:rFonts w:ascii="Arial" w:eastAsia="Arial" w:hAnsi="Arial" w:cs="Arial"/>
          <w:bCs/>
          <w:sz w:val="24"/>
          <w:szCs w:val="24"/>
        </w:rPr>
        <w:t>.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 Sie werden direkt vor Ort von </w:t>
      </w:r>
      <w:r w:rsidR="0023561C">
        <w:rPr>
          <w:rFonts w:ascii="Arial" w:eastAsia="Arial" w:hAnsi="Arial" w:cs="Arial"/>
          <w:bCs/>
          <w:sz w:val="24"/>
          <w:szCs w:val="24"/>
        </w:rPr>
        <w:t>den</w:t>
      </w:r>
      <w:r w:rsidR="00B137EE">
        <w:rPr>
          <w:rFonts w:ascii="Arial" w:eastAsia="Arial" w:hAnsi="Arial" w:cs="Arial"/>
          <w:bCs/>
          <w:sz w:val="24"/>
          <w:szCs w:val="24"/>
        </w:rPr>
        <w:t xml:space="preserve"> 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Service-Engeln </w:t>
      </w:r>
      <w:r w:rsidR="00B137EE">
        <w:rPr>
          <w:rFonts w:ascii="Arial" w:eastAsia="Arial" w:hAnsi="Arial" w:cs="Arial"/>
          <w:bCs/>
          <w:sz w:val="24"/>
          <w:szCs w:val="24"/>
        </w:rPr>
        <w:t xml:space="preserve">auf 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höchstem Standard gereinigt und desinfiziert. Das vermeidet </w:t>
      </w:r>
      <w:r w:rsidR="00B137EE">
        <w:rPr>
          <w:rFonts w:ascii="Arial" w:eastAsia="Arial" w:hAnsi="Arial" w:cs="Arial"/>
          <w:bCs/>
          <w:sz w:val="24"/>
          <w:szCs w:val="24"/>
        </w:rPr>
        <w:t xml:space="preserve">zugleich 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gefährliche Kreuzkontaminationen </w:t>
      </w:r>
      <w:r w:rsidR="00B137EE">
        <w:rPr>
          <w:rFonts w:ascii="Arial" w:eastAsia="Arial" w:hAnsi="Arial" w:cs="Arial"/>
          <w:bCs/>
          <w:sz w:val="24"/>
          <w:szCs w:val="24"/>
        </w:rPr>
        <w:t>aufgrund des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 Transport</w:t>
      </w:r>
      <w:r w:rsidR="00B137EE">
        <w:rPr>
          <w:rFonts w:ascii="Arial" w:eastAsia="Arial" w:hAnsi="Arial" w:cs="Arial"/>
          <w:bCs/>
          <w:sz w:val="24"/>
          <w:szCs w:val="24"/>
        </w:rPr>
        <w:t>es verschiedener Behälter</w:t>
      </w:r>
      <w:r w:rsidR="00DA45CE">
        <w:rPr>
          <w:rFonts w:ascii="Arial" w:eastAsia="Arial" w:hAnsi="Arial" w:cs="Arial"/>
          <w:bCs/>
          <w:sz w:val="24"/>
          <w:szCs w:val="24"/>
        </w:rPr>
        <w:t xml:space="preserve">. 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>Über maßvoll den Beuteln beigegeben</w:t>
      </w:r>
      <w:r w:rsidR="00961F3E">
        <w:rPr>
          <w:rFonts w:ascii="Arial" w:eastAsia="Arial" w:hAnsi="Arial" w:cs="Arial"/>
          <w:bCs/>
          <w:sz w:val="24"/>
          <w:szCs w:val="24"/>
        </w:rPr>
        <w:t>e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 Parfumstoffe verst</w:t>
      </w:r>
      <w:r w:rsidR="007325F2">
        <w:rPr>
          <w:rFonts w:ascii="Arial" w:eastAsia="Arial" w:hAnsi="Arial" w:cs="Arial"/>
          <w:bCs/>
          <w:sz w:val="24"/>
          <w:szCs w:val="24"/>
        </w:rPr>
        <w:t xml:space="preserve">römen </w:t>
      </w:r>
      <w:r w:rsidR="00DA45CE">
        <w:rPr>
          <w:rFonts w:ascii="Arial" w:eastAsia="Arial" w:hAnsi="Arial" w:cs="Arial"/>
          <w:bCs/>
          <w:sz w:val="24"/>
          <w:szCs w:val="24"/>
        </w:rPr>
        <w:t>die Hygiene</w:t>
      </w:r>
      <w:r w:rsidR="0088667E">
        <w:rPr>
          <w:rFonts w:ascii="Arial" w:eastAsia="Arial" w:hAnsi="Arial" w:cs="Arial"/>
          <w:bCs/>
          <w:sz w:val="24"/>
          <w:szCs w:val="24"/>
        </w:rPr>
        <w:softHyphen/>
      </w:r>
      <w:r w:rsidR="00DA45CE">
        <w:rPr>
          <w:rFonts w:ascii="Arial" w:eastAsia="Arial" w:hAnsi="Arial" w:cs="Arial"/>
          <w:bCs/>
          <w:sz w:val="24"/>
          <w:szCs w:val="24"/>
        </w:rPr>
        <w:t>b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ehälter einen </w:t>
      </w:r>
      <w:r w:rsidR="007325F2">
        <w:rPr>
          <w:rFonts w:ascii="Arial" w:eastAsia="Arial" w:hAnsi="Arial" w:cs="Arial"/>
          <w:bCs/>
          <w:sz w:val="24"/>
          <w:szCs w:val="24"/>
        </w:rPr>
        <w:t>angeneh</w:t>
      </w:r>
      <w:r w:rsidR="00DA45CE">
        <w:rPr>
          <w:rFonts w:ascii="Arial" w:eastAsia="Arial" w:hAnsi="Arial" w:cs="Arial"/>
          <w:bCs/>
          <w:sz w:val="24"/>
          <w:szCs w:val="24"/>
        </w:rPr>
        <w:softHyphen/>
      </w:r>
      <w:r w:rsidR="007325F2">
        <w:rPr>
          <w:rFonts w:ascii="Arial" w:eastAsia="Arial" w:hAnsi="Arial" w:cs="Arial"/>
          <w:bCs/>
          <w:sz w:val="24"/>
          <w:szCs w:val="24"/>
        </w:rPr>
        <w:t xml:space="preserve">men 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>Duft, sodass sich Waschraum-Benutzer wohl fühlen</w:t>
      </w:r>
      <w:r w:rsidR="007325F2">
        <w:rPr>
          <w:rFonts w:ascii="Arial" w:eastAsia="Arial" w:hAnsi="Arial" w:cs="Arial"/>
          <w:bCs/>
          <w:sz w:val="24"/>
          <w:szCs w:val="24"/>
        </w:rPr>
        <w:t xml:space="preserve"> können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>. Und sie können sich sicher sein, dass sie sich in einer Umgebung befinden, die optimal von K</w:t>
      </w:r>
      <w:r w:rsidR="00961F3E">
        <w:rPr>
          <w:rFonts w:ascii="Arial" w:eastAsia="Arial" w:hAnsi="Arial" w:cs="Arial"/>
          <w:bCs/>
          <w:sz w:val="24"/>
          <w:szCs w:val="24"/>
        </w:rPr>
        <w:t>eimen und Bakterien befreit ist: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 In Zusammenarbeit mit der "National </w:t>
      </w:r>
      <w:proofErr w:type="spellStart"/>
      <w:r w:rsidR="009F7400" w:rsidRPr="00540413">
        <w:rPr>
          <w:rFonts w:ascii="Arial" w:eastAsia="Arial" w:hAnsi="Arial" w:cs="Arial"/>
          <w:bCs/>
          <w:sz w:val="24"/>
          <w:szCs w:val="24"/>
        </w:rPr>
        <w:t>Association</w:t>
      </w:r>
      <w:proofErr w:type="spellEnd"/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9F7400" w:rsidRPr="00540413">
        <w:rPr>
          <w:rFonts w:ascii="Arial" w:eastAsia="Arial" w:hAnsi="Arial" w:cs="Arial"/>
          <w:bCs/>
          <w:sz w:val="24"/>
          <w:szCs w:val="24"/>
        </w:rPr>
        <w:t>of</w:t>
      </w:r>
      <w:proofErr w:type="spellEnd"/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9F7400" w:rsidRPr="00540413">
        <w:rPr>
          <w:rFonts w:ascii="Arial" w:eastAsia="Arial" w:hAnsi="Arial" w:cs="Arial"/>
          <w:bCs/>
          <w:sz w:val="24"/>
          <w:szCs w:val="24"/>
        </w:rPr>
        <w:t>Testing</w:t>
      </w:r>
      <w:proofErr w:type="spellEnd"/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 and Authority" </w:t>
      </w:r>
      <w:r w:rsidR="00961F3E">
        <w:rPr>
          <w:rFonts w:ascii="Arial" w:eastAsia="Arial" w:hAnsi="Arial" w:cs="Arial"/>
          <w:bCs/>
          <w:sz w:val="24"/>
          <w:szCs w:val="24"/>
        </w:rPr>
        <w:t xml:space="preserve">(Australien) 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hat Rentokil Initial die Wirksamkeit </w:t>
      </w:r>
      <w:r w:rsidR="00693DE1">
        <w:rPr>
          <w:rFonts w:ascii="Arial" w:eastAsia="Arial" w:hAnsi="Arial" w:cs="Arial"/>
          <w:bCs/>
          <w:sz w:val="24"/>
          <w:szCs w:val="24"/>
        </w:rPr>
        <w:t>seines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 On-Site-Services in über 4.000 unabhängigen Labortests </w:t>
      </w:r>
      <w:r w:rsidR="00F5330F">
        <w:rPr>
          <w:rFonts w:ascii="Arial" w:eastAsia="Arial" w:hAnsi="Arial" w:cs="Arial"/>
          <w:bCs/>
          <w:sz w:val="24"/>
          <w:szCs w:val="24"/>
        </w:rPr>
        <w:t xml:space="preserve">international 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überprüfen lassen. Das Ergebnis: </w:t>
      </w:r>
      <w:r w:rsidR="00837AA4">
        <w:rPr>
          <w:rFonts w:ascii="Arial" w:eastAsia="Arial" w:hAnsi="Arial" w:cs="Arial"/>
          <w:bCs/>
          <w:sz w:val="24"/>
          <w:szCs w:val="24"/>
        </w:rPr>
        <w:t>Mit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 </w:t>
      </w:r>
      <w:r w:rsidR="00F5330F">
        <w:rPr>
          <w:rFonts w:ascii="Arial" w:eastAsia="Arial" w:hAnsi="Arial" w:cs="Arial"/>
          <w:bCs/>
          <w:sz w:val="24"/>
          <w:szCs w:val="24"/>
        </w:rPr>
        <w:t xml:space="preserve">dem </w:t>
      </w:r>
      <w:r w:rsidR="00961F3E">
        <w:rPr>
          <w:rFonts w:ascii="Arial" w:eastAsia="Arial" w:hAnsi="Arial" w:cs="Arial"/>
          <w:bCs/>
          <w:sz w:val="24"/>
          <w:szCs w:val="24"/>
        </w:rPr>
        <w:t>On-Site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-Service </w:t>
      </w:r>
      <w:r w:rsidR="00837AA4">
        <w:rPr>
          <w:rFonts w:ascii="Arial" w:eastAsia="Arial" w:hAnsi="Arial" w:cs="Arial"/>
          <w:bCs/>
          <w:sz w:val="24"/>
          <w:szCs w:val="24"/>
        </w:rPr>
        <w:t>erweisen sich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 Hygiene</w:t>
      </w:r>
      <w:r w:rsidR="0023561C">
        <w:rPr>
          <w:rFonts w:ascii="Arial" w:eastAsia="Arial" w:hAnsi="Arial" w:cs="Arial"/>
          <w:bCs/>
          <w:sz w:val="24"/>
          <w:szCs w:val="24"/>
        </w:rPr>
        <w:softHyphen/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behälter </w:t>
      </w:r>
      <w:r w:rsidR="00837AA4">
        <w:rPr>
          <w:rFonts w:ascii="Arial" w:eastAsia="Arial" w:hAnsi="Arial" w:cs="Arial"/>
          <w:bCs/>
          <w:sz w:val="24"/>
          <w:szCs w:val="24"/>
        </w:rPr>
        <w:t xml:space="preserve">in der Praxis sogar als 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hygienischer </w:t>
      </w:r>
      <w:r w:rsidR="0023561C">
        <w:rPr>
          <w:rFonts w:ascii="Arial" w:eastAsia="Arial" w:hAnsi="Arial" w:cs="Arial"/>
          <w:bCs/>
          <w:sz w:val="24"/>
          <w:szCs w:val="24"/>
        </w:rPr>
        <w:t>gegenüber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 durch</w:t>
      </w:r>
      <w:r w:rsidR="0023561C">
        <w:rPr>
          <w:rFonts w:ascii="Arial" w:eastAsia="Arial" w:hAnsi="Arial" w:cs="Arial"/>
          <w:bCs/>
          <w:sz w:val="24"/>
          <w:szCs w:val="24"/>
        </w:rPr>
        <w:softHyphen/>
      </w:r>
      <w:r w:rsidR="009F7400" w:rsidRPr="00540413">
        <w:rPr>
          <w:rFonts w:ascii="Arial" w:eastAsia="Arial" w:hAnsi="Arial" w:cs="Arial"/>
          <w:bCs/>
          <w:sz w:val="24"/>
          <w:szCs w:val="24"/>
        </w:rPr>
        <w:t>schnittliche</w:t>
      </w:r>
      <w:r w:rsidR="0023561C">
        <w:rPr>
          <w:rFonts w:ascii="Arial" w:eastAsia="Arial" w:hAnsi="Arial" w:cs="Arial"/>
          <w:bCs/>
          <w:sz w:val="24"/>
          <w:szCs w:val="24"/>
        </w:rPr>
        <w:t>n</w:t>
      </w:r>
      <w:r w:rsidR="009F7400" w:rsidRPr="00540413">
        <w:rPr>
          <w:rFonts w:ascii="Arial" w:eastAsia="Arial" w:hAnsi="Arial" w:cs="Arial"/>
          <w:bCs/>
          <w:sz w:val="24"/>
          <w:szCs w:val="24"/>
        </w:rPr>
        <w:t xml:space="preserve"> Küchenarbeits</w:t>
      </w:r>
      <w:r w:rsidR="009A6B6D">
        <w:rPr>
          <w:rFonts w:ascii="Arial" w:eastAsia="Arial" w:hAnsi="Arial" w:cs="Arial"/>
          <w:bCs/>
          <w:sz w:val="24"/>
          <w:szCs w:val="24"/>
        </w:rPr>
        <w:softHyphen/>
      </w:r>
      <w:r w:rsidR="009F7400" w:rsidRPr="00540413">
        <w:rPr>
          <w:rFonts w:ascii="Arial" w:eastAsia="Arial" w:hAnsi="Arial" w:cs="Arial"/>
          <w:bCs/>
          <w:sz w:val="24"/>
          <w:szCs w:val="24"/>
        </w:rPr>
        <w:t>platte</w:t>
      </w:r>
      <w:r w:rsidR="00837AA4">
        <w:rPr>
          <w:rFonts w:ascii="Arial" w:eastAsia="Arial" w:hAnsi="Arial" w:cs="Arial"/>
          <w:bCs/>
          <w:sz w:val="24"/>
          <w:szCs w:val="24"/>
        </w:rPr>
        <w:t>n</w:t>
      </w:r>
      <w:r w:rsidR="00F5330F">
        <w:rPr>
          <w:rFonts w:ascii="Arial" w:eastAsia="Arial" w:hAnsi="Arial" w:cs="Arial"/>
          <w:bCs/>
          <w:sz w:val="24"/>
          <w:szCs w:val="24"/>
        </w:rPr>
        <w:t>.</w:t>
      </w:r>
    </w:p>
    <w:p w:rsidR="009F7400" w:rsidRPr="00540413" w:rsidRDefault="009F7400" w:rsidP="005404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9F7400" w:rsidRDefault="009F7400" w:rsidP="005404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40413">
        <w:rPr>
          <w:rFonts w:ascii="Arial" w:eastAsia="Arial" w:hAnsi="Arial" w:cs="Arial"/>
          <w:b/>
          <w:sz w:val="24"/>
          <w:szCs w:val="24"/>
        </w:rPr>
        <w:t xml:space="preserve">Transparente, smarte Dokumentation </w:t>
      </w:r>
    </w:p>
    <w:p w:rsidR="00961F3E" w:rsidRPr="00540413" w:rsidRDefault="00961F3E" w:rsidP="005404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61F3E" w:rsidRDefault="009F7400" w:rsidP="00961F3E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540413">
        <w:rPr>
          <w:rFonts w:ascii="Arial" w:eastAsia="Arial" w:hAnsi="Arial" w:cs="Arial"/>
          <w:bCs/>
          <w:sz w:val="24"/>
          <w:szCs w:val="24"/>
        </w:rPr>
        <w:t xml:space="preserve">Um </w:t>
      </w:r>
      <w:r w:rsidR="00F5330F">
        <w:rPr>
          <w:rFonts w:ascii="Arial" w:eastAsia="Arial" w:hAnsi="Arial" w:cs="Arial"/>
          <w:bCs/>
          <w:sz w:val="24"/>
          <w:szCs w:val="24"/>
        </w:rPr>
        <w:t>alle</w:t>
      </w:r>
      <w:r w:rsidRPr="00540413">
        <w:rPr>
          <w:rFonts w:ascii="Arial" w:eastAsia="Arial" w:hAnsi="Arial" w:cs="Arial"/>
          <w:bCs/>
          <w:sz w:val="24"/>
          <w:szCs w:val="24"/>
        </w:rPr>
        <w:t xml:space="preserve"> Reinigungs- und Desinfektionsprozesse für Kunden um</w:t>
      </w:r>
      <w:r w:rsidR="00EB1606">
        <w:rPr>
          <w:rFonts w:ascii="Arial" w:eastAsia="Arial" w:hAnsi="Arial" w:cs="Arial"/>
          <w:bCs/>
          <w:sz w:val="24"/>
          <w:szCs w:val="24"/>
        </w:rPr>
        <w:softHyphen/>
      </w:r>
      <w:r w:rsidRPr="00540413">
        <w:rPr>
          <w:rFonts w:ascii="Arial" w:eastAsia="Arial" w:hAnsi="Arial" w:cs="Arial"/>
          <w:bCs/>
          <w:sz w:val="24"/>
          <w:szCs w:val="24"/>
        </w:rPr>
        <w:t>fassend und transparent zu dokumentieren, nutzt Rentokil Initial eine smarte Technologie: „Smart Hygiene“ heißt der digitale Service-Nachweis</w:t>
      </w:r>
      <w:r w:rsidR="006E4C67">
        <w:rPr>
          <w:rFonts w:ascii="Arial" w:eastAsia="Arial" w:hAnsi="Arial" w:cs="Arial"/>
          <w:bCs/>
          <w:sz w:val="24"/>
          <w:szCs w:val="24"/>
        </w:rPr>
        <w:t>, der Betreiber</w:t>
      </w:r>
      <w:r w:rsidRPr="00540413">
        <w:rPr>
          <w:rFonts w:ascii="Arial" w:eastAsia="Arial" w:hAnsi="Arial" w:cs="Arial"/>
          <w:bCs/>
          <w:sz w:val="24"/>
          <w:szCs w:val="24"/>
        </w:rPr>
        <w:t xml:space="preserve"> von Waschräumen bei Planung und Abrechnung der erforderlichen Hygiene-Dienstleistungen unterstützt. Über Barcodes dokumentiert die Software die regelmäßigen Besuche und Leistungen der Service-Engel und synchronisiert die Daten automatisch mit </w:t>
      </w:r>
      <w:r w:rsidR="00612AA0">
        <w:rPr>
          <w:rFonts w:ascii="Arial" w:eastAsia="Arial" w:hAnsi="Arial" w:cs="Arial"/>
          <w:bCs/>
          <w:sz w:val="24"/>
          <w:szCs w:val="24"/>
        </w:rPr>
        <w:t xml:space="preserve">dem Kundenportal </w:t>
      </w:r>
      <w:r w:rsidRPr="00540413">
        <w:rPr>
          <w:rFonts w:ascii="Arial" w:eastAsia="Arial" w:hAnsi="Arial" w:cs="Arial"/>
          <w:bCs/>
          <w:sz w:val="24"/>
          <w:szCs w:val="24"/>
        </w:rPr>
        <w:t>„</w:t>
      </w:r>
      <w:proofErr w:type="spellStart"/>
      <w:r w:rsidRPr="00540413">
        <w:rPr>
          <w:rFonts w:ascii="Arial" w:eastAsia="Arial" w:hAnsi="Arial" w:cs="Arial"/>
          <w:bCs/>
          <w:sz w:val="24"/>
          <w:szCs w:val="24"/>
        </w:rPr>
        <w:t>MyInitial</w:t>
      </w:r>
      <w:proofErr w:type="spellEnd"/>
      <w:r w:rsidRPr="00540413">
        <w:rPr>
          <w:rFonts w:ascii="Arial" w:eastAsia="Arial" w:hAnsi="Arial" w:cs="Arial"/>
          <w:bCs/>
          <w:sz w:val="24"/>
          <w:szCs w:val="24"/>
        </w:rPr>
        <w:t xml:space="preserve">“. </w:t>
      </w:r>
      <w:r w:rsidR="00EB1606">
        <w:rPr>
          <w:rFonts w:ascii="Arial" w:eastAsia="Arial" w:hAnsi="Arial" w:cs="Arial"/>
          <w:bCs/>
          <w:sz w:val="24"/>
          <w:szCs w:val="24"/>
        </w:rPr>
        <w:t>So</w:t>
      </w:r>
      <w:r w:rsidRPr="00540413">
        <w:rPr>
          <w:rFonts w:ascii="Arial" w:eastAsia="Arial" w:hAnsi="Arial" w:cs="Arial"/>
          <w:bCs/>
          <w:sz w:val="24"/>
          <w:szCs w:val="24"/>
        </w:rPr>
        <w:t xml:space="preserve"> können </w:t>
      </w:r>
      <w:r w:rsidR="000D490A">
        <w:rPr>
          <w:rFonts w:ascii="Arial" w:eastAsia="Arial" w:hAnsi="Arial" w:cs="Arial"/>
          <w:bCs/>
          <w:sz w:val="24"/>
          <w:szCs w:val="24"/>
        </w:rPr>
        <w:t>sich Flughafen-</w:t>
      </w:r>
      <w:r w:rsidRPr="00540413">
        <w:rPr>
          <w:rFonts w:ascii="Arial" w:eastAsia="Arial" w:hAnsi="Arial" w:cs="Arial"/>
          <w:bCs/>
          <w:sz w:val="24"/>
          <w:szCs w:val="24"/>
        </w:rPr>
        <w:t>Betreiber kontinu</w:t>
      </w:r>
      <w:r w:rsidR="000D490A">
        <w:rPr>
          <w:rFonts w:ascii="Arial" w:eastAsia="Arial" w:hAnsi="Arial" w:cs="Arial"/>
          <w:bCs/>
          <w:sz w:val="24"/>
          <w:szCs w:val="24"/>
        </w:rPr>
        <w:softHyphen/>
      </w:r>
      <w:r w:rsidRPr="00540413">
        <w:rPr>
          <w:rFonts w:ascii="Arial" w:eastAsia="Arial" w:hAnsi="Arial" w:cs="Arial"/>
          <w:bCs/>
          <w:sz w:val="24"/>
          <w:szCs w:val="24"/>
        </w:rPr>
        <w:t>ierlich über</w:t>
      </w:r>
      <w:r w:rsidR="00EB1606">
        <w:rPr>
          <w:rFonts w:ascii="Arial" w:eastAsia="Arial" w:hAnsi="Arial" w:cs="Arial"/>
          <w:bCs/>
          <w:sz w:val="24"/>
          <w:szCs w:val="24"/>
        </w:rPr>
        <w:t xml:space="preserve"> die getätigten und anstehenden Dienste</w:t>
      </w:r>
      <w:r w:rsidRPr="00540413">
        <w:rPr>
          <w:rFonts w:ascii="Arial" w:eastAsia="Arial" w:hAnsi="Arial" w:cs="Arial"/>
          <w:bCs/>
          <w:sz w:val="24"/>
          <w:szCs w:val="24"/>
        </w:rPr>
        <w:t xml:space="preserve"> informieren lassen. </w:t>
      </w:r>
    </w:p>
    <w:p w:rsidR="00CD550E" w:rsidRPr="0088667E" w:rsidRDefault="00CD550E" w:rsidP="00961F3E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6E4C67" w:rsidRPr="006E4C67" w:rsidRDefault="003F5FF0" w:rsidP="006E4C67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Nähere Informationen zu Airfresh-Duftspendern oder dem</w:t>
      </w:r>
      <w:r w:rsidR="006E4C67">
        <w:rPr>
          <w:rFonts w:ascii="Arial" w:eastAsia="Arial" w:hAnsi="Arial" w:cs="Arial"/>
          <w:bCs/>
          <w:sz w:val="24"/>
          <w:szCs w:val="24"/>
        </w:rPr>
        <w:t xml:space="preserve"> „On-Site-Service“ von Rentokil Initial erhalten Hygieneprofis und öffentliche Waschraum-Betreiber direkt beim Anbieter </w:t>
      </w:r>
      <w:r w:rsidR="006E4C67" w:rsidRPr="006E4C67">
        <w:rPr>
          <w:rFonts w:ascii="Arial" w:eastAsia="Arial" w:hAnsi="Arial" w:cs="Arial"/>
          <w:bCs/>
          <w:sz w:val="24"/>
          <w:szCs w:val="24"/>
        </w:rPr>
        <w:t xml:space="preserve">– </w:t>
      </w:r>
      <w:r w:rsidR="006E4C67" w:rsidRPr="006E4C67">
        <w:rPr>
          <w:rFonts w:ascii="Arial" w:eastAsia="Arial" w:hAnsi="Arial" w:cs="Arial"/>
          <w:bCs/>
          <w:sz w:val="24"/>
          <w:szCs w:val="24"/>
        </w:rPr>
        <w:lastRenderedPageBreak/>
        <w:t xml:space="preserve">telefonisch unter </w:t>
      </w:r>
      <w:r w:rsidR="006E4C67" w:rsidRPr="006E4C67">
        <w:rPr>
          <w:rFonts w:ascii="Arial" w:eastAsia="Arial" w:hAnsi="Arial" w:cs="Arial"/>
          <w:b/>
          <w:bCs/>
          <w:sz w:val="24"/>
          <w:szCs w:val="24"/>
        </w:rPr>
        <w:t>0800-1718176</w:t>
      </w:r>
      <w:r w:rsidR="006E4C67" w:rsidRPr="006E4C67">
        <w:rPr>
          <w:rFonts w:ascii="Arial" w:eastAsia="Arial" w:hAnsi="Arial" w:cs="Arial"/>
          <w:bCs/>
          <w:sz w:val="24"/>
          <w:szCs w:val="24"/>
        </w:rPr>
        <w:t xml:space="preserve"> oder per Mail an </w:t>
      </w:r>
      <w:r w:rsidR="006E4C67" w:rsidRPr="006E4C67">
        <w:rPr>
          <w:rFonts w:ascii="Arial" w:eastAsia="Arial" w:hAnsi="Arial" w:cs="Arial"/>
          <w:b/>
          <w:bCs/>
          <w:sz w:val="24"/>
          <w:szCs w:val="24"/>
        </w:rPr>
        <w:t>initial-de@rentokil-initial.com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:rsidR="006E4C67" w:rsidRPr="006E4C67" w:rsidRDefault="00335F44" w:rsidP="006E4C67">
      <w:pPr>
        <w:spacing w:line="360" w:lineRule="auto"/>
        <w:jc w:val="right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ca. 5.</w:t>
      </w:r>
      <w:r w:rsidR="009A6B6D">
        <w:rPr>
          <w:rFonts w:ascii="Arial" w:eastAsia="Arial" w:hAnsi="Arial" w:cs="Arial"/>
          <w:bCs/>
          <w:sz w:val="24"/>
          <w:szCs w:val="24"/>
        </w:rPr>
        <w:t>000</w:t>
      </w:r>
      <w:r w:rsidR="006E4C67" w:rsidRPr="006E4C67">
        <w:rPr>
          <w:rFonts w:ascii="Arial" w:eastAsia="Arial" w:hAnsi="Arial" w:cs="Arial"/>
          <w:bCs/>
          <w:sz w:val="24"/>
          <w:szCs w:val="24"/>
        </w:rPr>
        <w:t xml:space="preserve"> Zeichen</w:t>
      </w:r>
    </w:p>
    <w:p w:rsidR="006E4C67" w:rsidRPr="006E4C67" w:rsidRDefault="006E4C67" w:rsidP="006E4C67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045846" w:rsidRDefault="00045846" w:rsidP="006E4C67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3561C" w:rsidRDefault="0023561C" w:rsidP="006E4C67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6E4C67" w:rsidRPr="006E4C67" w:rsidRDefault="006E4C67" w:rsidP="006E4C67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E4C67">
        <w:rPr>
          <w:rFonts w:ascii="Arial" w:eastAsia="Arial" w:hAnsi="Arial" w:cs="Arial"/>
          <w:b/>
          <w:bCs/>
          <w:sz w:val="24"/>
          <w:szCs w:val="24"/>
        </w:rPr>
        <w:t>Über Rentokil Initial</w:t>
      </w:r>
      <w:r w:rsidRPr="006E4C67">
        <w:rPr>
          <w:rFonts w:ascii="Arial" w:eastAsia="Arial" w:hAnsi="Arial" w:cs="Arial"/>
          <w:bCs/>
          <w:sz w:val="24"/>
          <w:szCs w:val="24"/>
        </w:rPr>
        <w:t>:</w:t>
      </w:r>
    </w:p>
    <w:p w:rsidR="006E4C67" w:rsidRPr="006E4C67" w:rsidRDefault="0037003D" w:rsidP="006E4C67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37003D">
        <w:rPr>
          <w:rFonts w:ascii="Arial" w:eastAsia="Arial" w:hAnsi="Arial" w:cs="Arial"/>
          <w:bCs/>
          <w:sz w:val="24"/>
          <w:szCs w:val="24"/>
          <w:lang w:val="en-GB"/>
        </w:rPr>
        <w:t xml:space="preserve">Die Rentokil Initial GmbH &amp; Co. </w:t>
      </w:r>
      <w:r w:rsidR="006E4C67" w:rsidRPr="006E4C67">
        <w:rPr>
          <w:rFonts w:ascii="Arial" w:eastAsia="Arial" w:hAnsi="Arial" w:cs="Arial"/>
          <w:bCs/>
          <w:sz w:val="24"/>
          <w:szCs w:val="24"/>
        </w:rPr>
        <w:t xml:space="preserve">KG (Köln) ist Teil der internationalen Rentokil Initial-Gruppe mit Hauptsitz in </w:t>
      </w:r>
      <w:proofErr w:type="spellStart"/>
      <w:r w:rsidR="006E4C67" w:rsidRPr="006E4C67">
        <w:rPr>
          <w:rFonts w:ascii="Arial" w:eastAsia="Arial" w:hAnsi="Arial" w:cs="Arial"/>
          <w:bCs/>
          <w:sz w:val="24"/>
          <w:szCs w:val="24"/>
        </w:rPr>
        <w:t>Crawley</w:t>
      </w:r>
      <w:proofErr w:type="spellEnd"/>
      <w:r w:rsidR="006E4C67" w:rsidRPr="006E4C67">
        <w:rPr>
          <w:rFonts w:ascii="Arial" w:eastAsia="Arial" w:hAnsi="Arial" w:cs="Arial"/>
          <w:bCs/>
          <w:sz w:val="24"/>
          <w:szCs w:val="24"/>
        </w:rPr>
        <w:t xml:space="preserve"> (England). Diese setzt als Innovationsmarktführer seit mehr als 100 Jahren weltweit Maßstäbe im Bereich der Schädlingsbe</w:t>
      </w:r>
      <w:r w:rsidR="0076509A">
        <w:rPr>
          <w:rFonts w:ascii="Arial" w:eastAsia="Arial" w:hAnsi="Arial" w:cs="Arial"/>
          <w:bCs/>
          <w:sz w:val="24"/>
          <w:szCs w:val="24"/>
        </w:rPr>
        <w:softHyphen/>
      </w:r>
      <w:r w:rsidR="006E4C67" w:rsidRPr="006E4C67">
        <w:rPr>
          <w:rFonts w:ascii="Arial" w:eastAsia="Arial" w:hAnsi="Arial" w:cs="Arial"/>
          <w:bCs/>
          <w:sz w:val="24"/>
          <w:szCs w:val="24"/>
        </w:rPr>
        <w:t>kämpfung, professionellen Hygienedienstleistung, Vorratsschutz und Innenraumbegrünung. Die Gruppe ist in über 85 Ländern aktiv und beschäftigt mehr als 44.000 Menschen unterschied</w:t>
      </w:r>
      <w:r w:rsidR="0076509A">
        <w:rPr>
          <w:rFonts w:ascii="Arial" w:eastAsia="Arial" w:hAnsi="Arial" w:cs="Arial"/>
          <w:bCs/>
          <w:sz w:val="24"/>
          <w:szCs w:val="24"/>
        </w:rPr>
        <w:softHyphen/>
      </w:r>
      <w:r w:rsidR="006E4C67" w:rsidRPr="006E4C67">
        <w:rPr>
          <w:rFonts w:ascii="Arial" w:eastAsia="Arial" w:hAnsi="Arial" w:cs="Arial"/>
          <w:bCs/>
          <w:sz w:val="24"/>
          <w:szCs w:val="24"/>
        </w:rPr>
        <w:t>lichster Kulturen. In Deutschland setzen sich jeden Tag mehr als 800 Mitarbeiter dafür ein, ihren über 30.000 Kunden einen exzellenten Service</w:t>
      </w:r>
      <w:r w:rsidR="0076509A">
        <w:rPr>
          <w:rFonts w:ascii="Arial" w:eastAsia="Arial" w:hAnsi="Arial" w:cs="Arial"/>
          <w:bCs/>
          <w:sz w:val="24"/>
          <w:szCs w:val="24"/>
        </w:rPr>
        <w:t xml:space="preserve"> zu bieten. Mit seinen 19 Nie</w:t>
      </w:r>
      <w:r w:rsidR="006E4C67" w:rsidRPr="006E4C67">
        <w:rPr>
          <w:rFonts w:ascii="Arial" w:eastAsia="Arial" w:hAnsi="Arial" w:cs="Arial"/>
          <w:bCs/>
          <w:sz w:val="24"/>
          <w:szCs w:val="24"/>
        </w:rPr>
        <w:t>der</w:t>
      </w:r>
      <w:r w:rsidR="0076509A">
        <w:rPr>
          <w:rFonts w:ascii="Arial" w:eastAsia="Arial" w:hAnsi="Arial" w:cs="Arial"/>
          <w:bCs/>
          <w:sz w:val="24"/>
          <w:szCs w:val="24"/>
        </w:rPr>
        <w:softHyphen/>
      </w:r>
      <w:r w:rsidR="006E4C67" w:rsidRPr="006E4C67">
        <w:rPr>
          <w:rFonts w:ascii="Arial" w:eastAsia="Arial" w:hAnsi="Arial" w:cs="Arial"/>
          <w:bCs/>
          <w:sz w:val="24"/>
          <w:szCs w:val="24"/>
        </w:rPr>
        <w:t>las</w:t>
      </w:r>
      <w:r w:rsidR="0076509A">
        <w:rPr>
          <w:rFonts w:ascii="Arial" w:eastAsia="Arial" w:hAnsi="Arial" w:cs="Arial"/>
          <w:bCs/>
          <w:sz w:val="24"/>
          <w:szCs w:val="24"/>
        </w:rPr>
        <w:softHyphen/>
      </w:r>
      <w:r w:rsidR="006E4C67" w:rsidRPr="006E4C67">
        <w:rPr>
          <w:rFonts w:ascii="Arial" w:eastAsia="Arial" w:hAnsi="Arial" w:cs="Arial"/>
          <w:bCs/>
          <w:sz w:val="24"/>
          <w:szCs w:val="24"/>
        </w:rPr>
        <w:t>sun</w:t>
      </w:r>
      <w:r w:rsidR="0076509A">
        <w:rPr>
          <w:rFonts w:ascii="Arial" w:eastAsia="Arial" w:hAnsi="Arial" w:cs="Arial"/>
          <w:bCs/>
          <w:sz w:val="24"/>
          <w:szCs w:val="24"/>
        </w:rPr>
        <w:softHyphen/>
      </w:r>
      <w:r w:rsidR="006E4C67" w:rsidRPr="006E4C67">
        <w:rPr>
          <w:rFonts w:ascii="Arial" w:eastAsia="Arial" w:hAnsi="Arial" w:cs="Arial"/>
          <w:bCs/>
          <w:sz w:val="24"/>
          <w:szCs w:val="24"/>
        </w:rPr>
        <w:t>gen in Deutschland kann Rentokil In</w:t>
      </w:r>
      <w:r w:rsidR="0076509A">
        <w:rPr>
          <w:rFonts w:ascii="Arial" w:eastAsia="Arial" w:hAnsi="Arial" w:cs="Arial"/>
          <w:bCs/>
          <w:sz w:val="24"/>
          <w:szCs w:val="24"/>
        </w:rPr>
        <w:t>itial hierzulande einen flächen</w:t>
      </w:r>
      <w:r w:rsidR="0076509A">
        <w:rPr>
          <w:rFonts w:ascii="Arial" w:eastAsia="Arial" w:hAnsi="Arial" w:cs="Arial"/>
          <w:bCs/>
          <w:sz w:val="24"/>
          <w:szCs w:val="24"/>
        </w:rPr>
        <w:softHyphen/>
      </w:r>
      <w:r w:rsidR="006E4C67" w:rsidRPr="006E4C67">
        <w:rPr>
          <w:rFonts w:ascii="Arial" w:eastAsia="Arial" w:hAnsi="Arial" w:cs="Arial"/>
          <w:bCs/>
          <w:sz w:val="24"/>
          <w:szCs w:val="24"/>
        </w:rPr>
        <w:t>deckenden Service nebst besonderer Kundennähe anbieten.</w:t>
      </w:r>
    </w:p>
    <w:p w:rsidR="006E4C67" w:rsidRDefault="006E4C67" w:rsidP="006E4C67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76509A" w:rsidRDefault="0076509A" w:rsidP="006E4C67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045846" w:rsidRDefault="006E4C67" w:rsidP="006E4C67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E4C67">
        <w:rPr>
          <w:rFonts w:ascii="Arial" w:eastAsia="Arial" w:hAnsi="Arial" w:cs="Arial"/>
          <w:b/>
          <w:bCs/>
          <w:sz w:val="24"/>
          <w:szCs w:val="24"/>
        </w:rPr>
        <w:t>Hinweis</w:t>
      </w:r>
      <w:r w:rsidR="00045846">
        <w:rPr>
          <w:rFonts w:ascii="Arial" w:eastAsia="Arial" w:hAnsi="Arial" w:cs="Arial"/>
          <w:b/>
          <w:bCs/>
          <w:sz w:val="24"/>
          <w:szCs w:val="24"/>
        </w:rPr>
        <w:t xml:space="preserve"> für Redaktionen</w:t>
      </w:r>
      <w:r w:rsidRPr="006E4C67">
        <w:rPr>
          <w:rFonts w:ascii="Arial" w:eastAsia="Arial" w:hAnsi="Arial" w:cs="Arial"/>
          <w:bCs/>
          <w:sz w:val="24"/>
          <w:szCs w:val="24"/>
        </w:rPr>
        <w:t xml:space="preserve">: </w:t>
      </w:r>
    </w:p>
    <w:p w:rsidR="006E4C67" w:rsidRPr="006E4C67" w:rsidRDefault="006E4C67" w:rsidP="006E4C67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E4C67">
        <w:rPr>
          <w:rFonts w:ascii="Arial" w:eastAsia="Arial" w:hAnsi="Arial" w:cs="Arial"/>
          <w:bCs/>
          <w:sz w:val="24"/>
          <w:szCs w:val="24"/>
        </w:rPr>
        <w:t xml:space="preserve">Dieser Text inklusive Bilder kann auch online abgerufen werden unter </w:t>
      </w:r>
      <w:r w:rsidRPr="006E4C67">
        <w:rPr>
          <w:rFonts w:ascii="Arial" w:eastAsia="Arial" w:hAnsi="Arial" w:cs="Arial"/>
          <w:b/>
          <w:bCs/>
          <w:sz w:val="24"/>
          <w:szCs w:val="24"/>
        </w:rPr>
        <w:t>www.dako-pr.de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4C67">
        <w:rPr>
          <w:rFonts w:ascii="Arial" w:eastAsia="Arial" w:hAnsi="Arial" w:cs="Arial"/>
          <w:bCs/>
          <w:sz w:val="24"/>
          <w:szCs w:val="24"/>
        </w:rPr>
        <w:t>(Rubrik: Pressemitteilungen)</w:t>
      </w:r>
      <w:r w:rsidR="00045846">
        <w:rPr>
          <w:rFonts w:ascii="Arial" w:eastAsia="Arial" w:hAnsi="Arial" w:cs="Arial"/>
          <w:bCs/>
          <w:sz w:val="24"/>
          <w:szCs w:val="24"/>
        </w:rPr>
        <w:t>.</w:t>
      </w:r>
    </w:p>
    <w:p w:rsidR="006E4C67" w:rsidRDefault="006E4C67" w:rsidP="006E4C67">
      <w:pPr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23561C" w:rsidRDefault="0023561C">
      <w:pPr>
        <w:suppressAutoHyphens w:val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br w:type="page"/>
      </w:r>
    </w:p>
    <w:p w:rsidR="006E4C67" w:rsidRPr="0045371E" w:rsidRDefault="006E4C67" w:rsidP="006E4C67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45371E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Bildunterschriften</w:t>
      </w:r>
    </w:p>
    <w:p w:rsidR="0045371E" w:rsidRDefault="0045371E" w:rsidP="0045371E">
      <w:pPr>
        <w:pStyle w:val="Textkrper"/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45371E" w:rsidRPr="0045371E" w:rsidRDefault="0045371E" w:rsidP="0045371E">
      <w:pPr>
        <w:pStyle w:val="Textkrper"/>
        <w:spacing w:line="360" w:lineRule="auto"/>
        <w:rPr>
          <w:rFonts w:cs="Arial"/>
          <w:color w:val="000000" w:themeColor="text1"/>
          <w:sz w:val="24"/>
          <w:szCs w:val="24"/>
        </w:rPr>
      </w:pPr>
      <w:r w:rsidRPr="0045371E">
        <w:rPr>
          <w:rFonts w:cs="Arial"/>
          <w:color w:val="000000" w:themeColor="text1"/>
          <w:sz w:val="24"/>
          <w:szCs w:val="24"/>
        </w:rPr>
        <w:t>[23-0</w:t>
      </w:r>
      <w:r>
        <w:rPr>
          <w:rFonts w:cs="Arial"/>
          <w:color w:val="000000" w:themeColor="text1"/>
          <w:sz w:val="24"/>
          <w:szCs w:val="24"/>
        </w:rPr>
        <w:t>5</w:t>
      </w:r>
      <w:r w:rsidRPr="0045371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</w:rPr>
        <w:t>Airport_Weeze</w:t>
      </w:r>
      <w:proofErr w:type="spellEnd"/>
      <w:r w:rsidRPr="0045371E">
        <w:rPr>
          <w:rFonts w:cs="Arial"/>
          <w:color w:val="000000" w:themeColor="text1"/>
          <w:sz w:val="24"/>
          <w:szCs w:val="24"/>
        </w:rPr>
        <w:t>]</w:t>
      </w:r>
    </w:p>
    <w:p w:rsidR="0045371E" w:rsidRPr="0045371E" w:rsidRDefault="0045371E" w:rsidP="0045371E">
      <w:pPr>
        <w:pStyle w:val="Textkrper"/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45371E" w:rsidRPr="0045371E" w:rsidRDefault="0045371E" w:rsidP="0045371E">
      <w:pPr>
        <w:pStyle w:val="Textkrper"/>
        <w:spacing w:line="360" w:lineRule="auto"/>
        <w:rPr>
          <w:rFonts w:cs="Arial"/>
          <w:b w:val="0"/>
          <w:i/>
          <w:sz w:val="24"/>
          <w:szCs w:val="24"/>
        </w:rPr>
      </w:pPr>
      <w:r>
        <w:rPr>
          <w:rFonts w:cs="Arial"/>
          <w:b w:val="0"/>
          <w:i/>
          <w:sz w:val="24"/>
          <w:szCs w:val="24"/>
        </w:rPr>
        <w:t xml:space="preserve">Nutzt neuerdings </w:t>
      </w:r>
      <w:r w:rsidR="00EB1606">
        <w:rPr>
          <w:rFonts w:cs="Arial"/>
          <w:b w:val="0"/>
          <w:i/>
          <w:sz w:val="24"/>
          <w:szCs w:val="24"/>
        </w:rPr>
        <w:t>die Dienste</w:t>
      </w:r>
      <w:r>
        <w:rPr>
          <w:rFonts w:cs="Arial"/>
          <w:b w:val="0"/>
          <w:i/>
          <w:sz w:val="24"/>
          <w:szCs w:val="24"/>
        </w:rPr>
        <w:t xml:space="preserve"> von Rentokil Initial für die </w:t>
      </w:r>
      <w:r w:rsidR="00EB1606">
        <w:rPr>
          <w:rFonts w:cs="Arial"/>
          <w:b w:val="0"/>
          <w:i/>
          <w:sz w:val="24"/>
          <w:szCs w:val="24"/>
        </w:rPr>
        <w:t>Lufthygiene in seinen</w:t>
      </w:r>
      <w:r>
        <w:rPr>
          <w:rFonts w:cs="Arial"/>
          <w:b w:val="0"/>
          <w:i/>
          <w:sz w:val="24"/>
          <w:szCs w:val="24"/>
        </w:rPr>
        <w:t xml:space="preserve"> Waschräume</w:t>
      </w:r>
      <w:r w:rsidR="00EB1606">
        <w:rPr>
          <w:rFonts w:cs="Arial"/>
          <w:b w:val="0"/>
          <w:i/>
          <w:sz w:val="24"/>
          <w:szCs w:val="24"/>
        </w:rPr>
        <w:t>n</w:t>
      </w:r>
      <w:r>
        <w:rPr>
          <w:rFonts w:cs="Arial"/>
          <w:b w:val="0"/>
          <w:i/>
          <w:sz w:val="24"/>
          <w:szCs w:val="24"/>
        </w:rPr>
        <w:t>: der Airport Weeze (NRW) am Niederrhein.</w:t>
      </w:r>
    </w:p>
    <w:p w:rsidR="0045371E" w:rsidRPr="0045371E" w:rsidRDefault="0045371E" w:rsidP="0045371E">
      <w:pPr>
        <w:pStyle w:val="Textkrper"/>
        <w:spacing w:line="360" w:lineRule="auto"/>
        <w:jc w:val="right"/>
        <w:rPr>
          <w:rFonts w:cs="Arial"/>
          <w:b w:val="0"/>
          <w:color w:val="000000" w:themeColor="text1"/>
          <w:sz w:val="24"/>
          <w:szCs w:val="24"/>
        </w:rPr>
      </w:pPr>
      <w:r w:rsidRPr="0045371E">
        <w:rPr>
          <w:rFonts w:cs="Arial"/>
          <w:b w:val="0"/>
          <w:color w:val="000000" w:themeColor="text1"/>
          <w:sz w:val="24"/>
          <w:szCs w:val="24"/>
        </w:rPr>
        <w:t xml:space="preserve">Foto: </w:t>
      </w:r>
      <w:r w:rsidR="0076509A">
        <w:rPr>
          <w:rFonts w:cs="Arial"/>
          <w:b w:val="0"/>
          <w:color w:val="000000" w:themeColor="text1"/>
          <w:sz w:val="24"/>
          <w:szCs w:val="24"/>
        </w:rPr>
        <w:t xml:space="preserve">Flughafen Niederrhein GmbH/ Markus van </w:t>
      </w:r>
      <w:proofErr w:type="spellStart"/>
      <w:r w:rsidR="0076509A">
        <w:rPr>
          <w:rFonts w:cs="Arial"/>
          <w:b w:val="0"/>
          <w:color w:val="000000" w:themeColor="text1"/>
          <w:sz w:val="24"/>
          <w:szCs w:val="24"/>
        </w:rPr>
        <w:t>Offern</w:t>
      </w:r>
      <w:proofErr w:type="spellEnd"/>
    </w:p>
    <w:p w:rsidR="0045371E" w:rsidRPr="0045371E" w:rsidRDefault="0045371E" w:rsidP="0045371E">
      <w:pPr>
        <w:pStyle w:val="Textkrper"/>
        <w:spacing w:line="360" w:lineRule="auto"/>
        <w:rPr>
          <w:rFonts w:cs="Arial"/>
          <w:b w:val="0"/>
          <w:color w:val="000000" w:themeColor="text1"/>
          <w:sz w:val="24"/>
          <w:szCs w:val="24"/>
        </w:rPr>
      </w:pPr>
    </w:p>
    <w:p w:rsidR="0045371E" w:rsidRPr="0045371E" w:rsidRDefault="0045371E" w:rsidP="0045371E">
      <w:pPr>
        <w:pStyle w:val="Textkrper"/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45371E" w:rsidRPr="0045371E" w:rsidRDefault="0045371E" w:rsidP="0045371E">
      <w:pPr>
        <w:pStyle w:val="Textkrper"/>
        <w:spacing w:line="360" w:lineRule="auto"/>
        <w:rPr>
          <w:rFonts w:cs="Arial"/>
          <w:color w:val="000000" w:themeColor="text1"/>
          <w:sz w:val="24"/>
          <w:szCs w:val="24"/>
        </w:rPr>
      </w:pPr>
      <w:r w:rsidRPr="0045371E">
        <w:rPr>
          <w:rFonts w:cs="Arial"/>
          <w:color w:val="000000" w:themeColor="text1"/>
          <w:sz w:val="24"/>
          <w:szCs w:val="24"/>
        </w:rPr>
        <w:t>[2</w:t>
      </w:r>
      <w:r>
        <w:rPr>
          <w:rFonts w:cs="Arial"/>
          <w:color w:val="000000" w:themeColor="text1"/>
          <w:sz w:val="24"/>
          <w:szCs w:val="24"/>
        </w:rPr>
        <w:t>3-05</w:t>
      </w:r>
      <w:r w:rsidRPr="0045371E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Arial"/>
          <w:color w:val="000000" w:themeColor="text1"/>
          <w:sz w:val="24"/>
          <w:szCs w:val="24"/>
        </w:rPr>
        <w:t>Terminal_Gäste</w:t>
      </w:r>
      <w:proofErr w:type="spellEnd"/>
      <w:r w:rsidRPr="0045371E">
        <w:rPr>
          <w:rFonts w:cs="Arial"/>
          <w:color w:val="000000" w:themeColor="text1"/>
          <w:sz w:val="24"/>
          <w:szCs w:val="24"/>
        </w:rPr>
        <w:t>]</w:t>
      </w:r>
    </w:p>
    <w:p w:rsidR="0045371E" w:rsidRPr="0045371E" w:rsidRDefault="0045371E" w:rsidP="0045371E">
      <w:pPr>
        <w:pStyle w:val="Textkrper"/>
        <w:spacing w:line="360" w:lineRule="auto"/>
        <w:rPr>
          <w:rFonts w:cs="Arial"/>
          <w:sz w:val="24"/>
          <w:szCs w:val="24"/>
        </w:rPr>
      </w:pPr>
    </w:p>
    <w:p w:rsidR="0045371E" w:rsidRPr="0045371E" w:rsidRDefault="0045371E" w:rsidP="0045371E">
      <w:pPr>
        <w:pStyle w:val="Textkrper"/>
        <w:spacing w:line="360" w:lineRule="auto"/>
        <w:rPr>
          <w:rFonts w:cs="Arial"/>
          <w:b w:val="0"/>
          <w:i/>
          <w:sz w:val="24"/>
          <w:szCs w:val="24"/>
        </w:rPr>
      </w:pPr>
      <w:r>
        <w:rPr>
          <w:rFonts w:cs="Arial"/>
          <w:b w:val="0"/>
          <w:i/>
          <w:sz w:val="24"/>
          <w:szCs w:val="24"/>
        </w:rPr>
        <w:t xml:space="preserve">Am Flughafen Weeze kommen jährlich über eine Million Menschen aus aller Welt zusammen. Für die Hygiene in </w:t>
      </w:r>
      <w:r w:rsidR="00EB1606">
        <w:rPr>
          <w:rFonts w:cs="Arial"/>
          <w:b w:val="0"/>
          <w:i/>
          <w:sz w:val="24"/>
          <w:szCs w:val="24"/>
        </w:rPr>
        <w:t xml:space="preserve">den </w:t>
      </w:r>
      <w:r>
        <w:rPr>
          <w:rFonts w:cs="Arial"/>
          <w:b w:val="0"/>
          <w:i/>
          <w:sz w:val="24"/>
          <w:szCs w:val="24"/>
        </w:rPr>
        <w:t>Wasch</w:t>
      </w:r>
      <w:r>
        <w:rPr>
          <w:rFonts w:cs="Arial"/>
          <w:b w:val="0"/>
          <w:i/>
          <w:sz w:val="24"/>
          <w:szCs w:val="24"/>
        </w:rPr>
        <w:softHyphen/>
        <w:t xml:space="preserve">räumen und WCs ist dies eine </w:t>
      </w:r>
      <w:r w:rsidR="00EB1606">
        <w:rPr>
          <w:rFonts w:cs="Arial"/>
          <w:b w:val="0"/>
          <w:i/>
          <w:sz w:val="24"/>
          <w:szCs w:val="24"/>
        </w:rPr>
        <w:t>anspruchsvolle Heraus</w:t>
      </w:r>
      <w:r w:rsidR="00EB1606">
        <w:rPr>
          <w:rFonts w:cs="Arial"/>
          <w:b w:val="0"/>
          <w:i/>
          <w:sz w:val="24"/>
          <w:szCs w:val="24"/>
        </w:rPr>
        <w:softHyphen/>
        <w:t>forderung.</w:t>
      </w:r>
    </w:p>
    <w:p w:rsidR="006A73D8" w:rsidRDefault="0045371E" w:rsidP="0045371E">
      <w:pPr>
        <w:spacing w:line="360" w:lineRule="auto"/>
        <w:jc w:val="right"/>
        <w:rPr>
          <w:rFonts w:ascii="Arial" w:eastAsia="Arial" w:hAnsi="Arial" w:cs="Arial"/>
          <w:bCs/>
          <w:sz w:val="24"/>
          <w:szCs w:val="24"/>
        </w:rPr>
      </w:pPr>
      <w:r w:rsidRPr="0045371E">
        <w:rPr>
          <w:rFonts w:ascii="Arial" w:hAnsi="Arial" w:cs="Arial"/>
          <w:color w:val="000000" w:themeColor="text1"/>
          <w:sz w:val="24"/>
          <w:szCs w:val="24"/>
        </w:rPr>
        <w:t xml:space="preserve">Foto: </w:t>
      </w:r>
      <w:r w:rsidR="0076509A" w:rsidRPr="0076509A">
        <w:rPr>
          <w:rFonts w:ascii="Arial" w:hAnsi="Arial" w:cs="Arial"/>
          <w:color w:val="000000" w:themeColor="text1"/>
          <w:sz w:val="24"/>
          <w:szCs w:val="24"/>
        </w:rPr>
        <w:t xml:space="preserve">Flughafen Niederrhein GmbH/ Markus van </w:t>
      </w:r>
      <w:proofErr w:type="spellStart"/>
      <w:r w:rsidR="0076509A" w:rsidRPr="0076509A">
        <w:rPr>
          <w:rFonts w:ascii="Arial" w:hAnsi="Arial" w:cs="Arial"/>
          <w:color w:val="000000" w:themeColor="text1"/>
          <w:sz w:val="24"/>
          <w:szCs w:val="24"/>
        </w:rPr>
        <w:t>Offern</w:t>
      </w:r>
      <w:proofErr w:type="spellEnd"/>
    </w:p>
    <w:p w:rsidR="0045371E" w:rsidRDefault="0045371E" w:rsidP="0045371E">
      <w:pPr>
        <w:spacing w:line="360" w:lineRule="auto"/>
        <w:jc w:val="right"/>
        <w:rPr>
          <w:rFonts w:ascii="Arial" w:eastAsia="Arial" w:hAnsi="Arial" w:cs="Arial"/>
          <w:bCs/>
          <w:sz w:val="24"/>
          <w:szCs w:val="24"/>
        </w:rPr>
      </w:pPr>
    </w:p>
    <w:p w:rsidR="003F089E" w:rsidRPr="0045371E" w:rsidRDefault="003F089E" w:rsidP="003F089E">
      <w:pPr>
        <w:pStyle w:val="Textkrper"/>
        <w:spacing w:line="360" w:lineRule="auto"/>
        <w:rPr>
          <w:rFonts w:cs="Arial"/>
          <w:color w:val="000000" w:themeColor="text1"/>
          <w:sz w:val="24"/>
          <w:szCs w:val="24"/>
        </w:rPr>
      </w:pPr>
      <w:r w:rsidRPr="0045371E">
        <w:rPr>
          <w:rFonts w:cs="Arial"/>
          <w:color w:val="000000" w:themeColor="text1"/>
          <w:sz w:val="24"/>
          <w:szCs w:val="24"/>
        </w:rPr>
        <w:t>[23-0</w:t>
      </w:r>
      <w:r>
        <w:rPr>
          <w:rFonts w:cs="Arial"/>
          <w:color w:val="000000" w:themeColor="text1"/>
          <w:sz w:val="24"/>
          <w:szCs w:val="24"/>
        </w:rPr>
        <w:t>5</w:t>
      </w:r>
      <w:r w:rsidRPr="0045371E">
        <w:rPr>
          <w:rFonts w:cs="Arial"/>
          <w:color w:val="000000" w:themeColor="text1"/>
          <w:sz w:val="24"/>
          <w:szCs w:val="24"/>
        </w:rPr>
        <w:t xml:space="preserve"> </w:t>
      </w:r>
      <w:r w:rsidR="00612AA0">
        <w:rPr>
          <w:rFonts w:cs="Arial"/>
          <w:color w:val="000000" w:themeColor="text1"/>
          <w:sz w:val="24"/>
          <w:szCs w:val="24"/>
        </w:rPr>
        <w:t xml:space="preserve">Airfresh </w:t>
      </w:r>
      <w:r w:rsidR="004F20C1">
        <w:rPr>
          <w:rFonts w:cs="Arial"/>
          <w:color w:val="000000" w:themeColor="text1"/>
          <w:sz w:val="24"/>
          <w:szCs w:val="24"/>
        </w:rPr>
        <w:t>Service</w:t>
      </w:r>
      <w:r w:rsidRPr="0045371E">
        <w:rPr>
          <w:rFonts w:cs="Arial"/>
          <w:color w:val="000000" w:themeColor="text1"/>
          <w:sz w:val="24"/>
          <w:szCs w:val="24"/>
        </w:rPr>
        <w:t>]</w:t>
      </w:r>
    </w:p>
    <w:p w:rsidR="003F089E" w:rsidRPr="0045371E" w:rsidRDefault="003F089E" w:rsidP="003F089E">
      <w:pPr>
        <w:pStyle w:val="Textkrper"/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4F20C1" w:rsidRPr="004F20C1" w:rsidRDefault="00EB1606" w:rsidP="004F20C1">
      <w:pPr>
        <w:pStyle w:val="Textkrper"/>
        <w:spacing w:line="360" w:lineRule="auto"/>
        <w:rPr>
          <w:rFonts w:cs="Arial"/>
          <w:b w:val="0"/>
          <w:i/>
          <w:color w:val="000000" w:themeColor="text1"/>
          <w:sz w:val="24"/>
          <w:szCs w:val="24"/>
        </w:rPr>
      </w:pPr>
      <w:r>
        <w:rPr>
          <w:rFonts w:cs="Arial"/>
          <w:b w:val="0"/>
          <w:i/>
          <w:color w:val="000000" w:themeColor="text1"/>
          <w:sz w:val="24"/>
          <w:szCs w:val="24"/>
        </w:rPr>
        <w:t>Für eine gute Lufthygiene</w:t>
      </w:r>
      <w:r w:rsidR="000D490A">
        <w:rPr>
          <w:rFonts w:cs="Arial"/>
          <w:b w:val="0"/>
          <w:i/>
          <w:color w:val="000000" w:themeColor="text1"/>
          <w:sz w:val="24"/>
          <w:szCs w:val="24"/>
        </w:rPr>
        <w:t>:</w:t>
      </w:r>
      <w:r>
        <w:rPr>
          <w:rFonts w:cs="Arial"/>
          <w:b w:val="0"/>
          <w:i/>
          <w:color w:val="000000" w:themeColor="text1"/>
          <w:sz w:val="24"/>
          <w:szCs w:val="24"/>
        </w:rPr>
        <w:t xml:space="preserve"> Der Airport Weeze nutzt ab sofort intelligente Airfresh-Duftspender in seinen Waschr</w:t>
      </w:r>
      <w:r w:rsidR="0023561C">
        <w:rPr>
          <w:rFonts w:cs="Arial"/>
          <w:b w:val="0"/>
          <w:i/>
          <w:color w:val="000000" w:themeColor="text1"/>
          <w:sz w:val="24"/>
          <w:szCs w:val="24"/>
        </w:rPr>
        <w:t>äumen, die von qualifiziertem Fachpersonal regelmäßig gewartet und nachbestückt werden.</w:t>
      </w:r>
    </w:p>
    <w:p w:rsidR="004F20C1" w:rsidRPr="004F20C1" w:rsidRDefault="004F20C1" w:rsidP="004F20C1">
      <w:pPr>
        <w:pStyle w:val="Textkrper"/>
        <w:spacing w:line="360" w:lineRule="auto"/>
        <w:jc w:val="right"/>
        <w:rPr>
          <w:rFonts w:cs="Arial"/>
          <w:b w:val="0"/>
          <w:color w:val="000000" w:themeColor="text1"/>
          <w:sz w:val="24"/>
          <w:szCs w:val="24"/>
        </w:rPr>
      </w:pPr>
      <w:r w:rsidRPr="004F20C1">
        <w:rPr>
          <w:rFonts w:cs="Arial"/>
          <w:b w:val="0"/>
          <w:color w:val="000000" w:themeColor="text1"/>
          <w:sz w:val="24"/>
          <w:szCs w:val="24"/>
        </w:rPr>
        <w:t>Foto: Rentokil Initial, Köln</w:t>
      </w:r>
    </w:p>
    <w:p w:rsidR="003F089E" w:rsidRPr="0045371E" w:rsidRDefault="003F089E" w:rsidP="003F089E">
      <w:pPr>
        <w:pStyle w:val="Textkrper"/>
        <w:spacing w:line="360" w:lineRule="auto"/>
        <w:rPr>
          <w:rFonts w:cs="Arial"/>
          <w:b w:val="0"/>
          <w:color w:val="000000" w:themeColor="text1"/>
          <w:sz w:val="24"/>
          <w:szCs w:val="24"/>
        </w:rPr>
      </w:pPr>
    </w:p>
    <w:p w:rsidR="003F089E" w:rsidRPr="0045371E" w:rsidRDefault="003F089E" w:rsidP="003F089E">
      <w:pPr>
        <w:pStyle w:val="Textkrper"/>
        <w:spacing w:line="360" w:lineRule="auto"/>
        <w:rPr>
          <w:rFonts w:cs="Arial"/>
          <w:color w:val="000000" w:themeColor="text1"/>
          <w:sz w:val="24"/>
          <w:szCs w:val="24"/>
        </w:rPr>
      </w:pPr>
      <w:r w:rsidRPr="0045371E">
        <w:rPr>
          <w:rFonts w:cs="Arial"/>
          <w:color w:val="000000" w:themeColor="text1"/>
          <w:sz w:val="24"/>
          <w:szCs w:val="24"/>
        </w:rPr>
        <w:t>[2</w:t>
      </w:r>
      <w:r>
        <w:rPr>
          <w:rFonts w:cs="Arial"/>
          <w:color w:val="000000" w:themeColor="text1"/>
          <w:sz w:val="24"/>
          <w:szCs w:val="24"/>
        </w:rPr>
        <w:t>3-05</w:t>
      </w:r>
      <w:r w:rsidRPr="0045371E">
        <w:rPr>
          <w:rFonts w:cs="Arial"/>
          <w:color w:val="000000" w:themeColor="text1"/>
          <w:sz w:val="24"/>
          <w:szCs w:val="24"/>
        </w:rPr>
        <w:t xml:space="preserve"> </w:t>
      </w:r>
      <w:r w:rsidR="004F20C1">
        <w:rPr>
          <w:rFonts w:cs="Arial"/>
          <w:color w:val="000000" w:themeColor="text1"/>
          <w:sz w:val="24"/>
          <w:szCs w:val="24"/>
        </w:rPr>
        <w:t>Smart Hygiene</w:t>
      </w:r>
      <w:r w:rsidRPr="0045371E">
        <w:rPr>
          <w:rFonts w:cs="Arial"/>
          <w:color w:val="000000" w:themeColor="text1"/>
          <w:sz w:val="24"/>
          <w:szCs w:val="24"/>
        </w:rPr>
        <w:t>]</w:t>
      </w:r>
    </w:p>
    <w:p w:rsidR="003F089E" w:rsidRPr="0045371E" w:rsidRDefault="003F089E" w:rsidP="003F089E">
      <w:pPr>
        <w:pStyle w:val="Textkrper"/>
        <w:spacing w:line="360" w:lineRule="auto"/>
        <w:rPr>
          <w:rFonts w:cs="Arial"/>
          <w:sz w:val="24"/>
          <w:szCs w:val="24"/>
        </w:rPr>
      </w:pPr>
    </w:p>
    <w:p w:rsidR="004F20C1" w:rsidRPr="004F20C1" w:rsidRDefault="000D490A" w:rsidP="004F20C1">
      <w:pPr>
        <w:pStyle w:val="berschrift6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cs="Arial"/>
          <w:b w:val="0"/>
          <w:bCs w:val="0"/>
          <w:i/>
          <w:color w:val="000000" w:themeColor="text1"/>
          <w:sz w:val="24"/>
          <w:szCs w:val="24"/>
        </w:rPr>
      </w:pPr>
      <w:bookmarkStart w:id="0" w:name="_GoBack"/>
      <w:r>
        <w:rPr>
          <w:rFonts w:cs="Arial"/>
          <w:b w:val="0"/>
          <w:bCs w:val="0"/>
          <w:i/>
          <w:color w:val="000000" w:themeColor="text1"/>
          <w:sz w:val="24"/>
          <w:szCs w:val="24"/>
        </w:rPr>
        <w:t>Z</w:t>
      </w:r>
      <w:r w:rsidR="004F20C1" w:rsidRPr="004F20C1">
        <w:rPr>
          <w:rFonts w:cs="Arial"/>
          <w:b w:val="0"/>
          <w:bCs w:val="0"/>
          <w:i/>
          <w:color w:val="000000" w:themeColor="text1"/>
          <w:sz w:val="24"/>
          <w:szCs w:val="24"/>
        </w:rPr>
        <w:t xml:space="preserve">uverlässige </w:t>
      </w:r>
      <w:r w:rsidR="004F20C1">
        <w:rPr>
          <w:rFonts w:cs="Arial"/>
          <w:b w:val="0"/>
          <w:bCs w:val="0"/>
          <w:i/>
          <w:color w:val="000000" w:themeColor="text1"/>
          <w:sz w:val="24"/>
          <w:szCs w:val="24"/>
        </w:rPr>
        <w:t>Dokumentation</w:t>
      </w:r>
      <w:r w:rsidR="004F20C1" w:rsidRPr="004F20C1">
        <w:rPr>
          <w:rFonts w:cs="Arial"/>
          <w:b w:val="0"/>
          <w:bCs w:val="0"/>
          <w:i/>
          <w:color w:val="000000" w:themeColor="text1"/>
          <w:sz w:val="24"/>
          <w:szCs w:val="24"/>
        </w:rPr>
        <w:t xml:space="preserve">: </w:t>
      </w:r>
      <w:r w:rsidR="004F20C1">
        <w:rPr>
          <w:rFonts w:cs="Arial"/>
          <w:b w:val="0"/>
          <w:bCs w:val="0"/>
          <w:i/>
          <w:color w:val="000000" w:themeColor="text1"/>
          <w:sz w:val="24"/>
          <w:szCs w:val="24"/>
        </w:rPr>
        <w:t xml:space="preserve">Mit </w:t>
      </w:r>
      <w:r w:rsidR="004F20C1" w:rsidRPr="004F20C1">
        <w:rPr>
          <w:rFonts w:cs="Arial"/>
          <w:b w:val="0"/>
          <w:bCs w:val="0"/>
          <w:i/>
          <w:color w:val="000000" w:themeColor="text1"/>
          <w:sz w:val="24"/>
          <w:szCs w:val="24"/>
        </w:rPr>
        <w:t xml:space="preserve">„Smart Hygiene“ </w:t>
      </w:r>
      <w:r>
        <w:rPr>
          <w:rFonts w:cs="Arial"/>
          <w:b w:val="0"/>
          <w:bCs w:val="0"/>
          <w:i/>
          <w:color w:val="000000" w:themeColor="text1"/>
          <w:sz w:val="24"/>
          <w:szCs w:val="24"/>
        </w:rPr>
        <w:t xml:space="preserve">von Rentokil Initial erhalten Betreiber öffentlicher Waschräume </w:t>
      </w:r>
      <w:r w:rsidRPr="000D490A">
        <w:rPr>
          <w:rFonts w:eastAsia="Arial" w:cs="Arial"/>
          <w:b w:val="0"/>
          <w:i/>
          <w:sz w:val="24"/>
          <w:szCs w:val="24"/>
        </w:rPr>
        <w:t xml:space="preserve">einen digitalen Service-Nachweis, der sie bei Planung und Abrechnung </w:t>
      </w:r>
      <w:r>
        <w:rPr>
          <w:rFonts w:eastAsia="Arial" w:cs="Arial"/>
          <w:b w:val="0"/>
          <w:i/>
          <w:sz w:val="24"/>
          <w:szCs w:val="24"/>
        </w:rPr>
        <w:t>notwendiger</w:t>
      </w:r>
      <w:r w:rsidRPr="000D490A">
        <w:rPr>
          <w:rFonts w:eastAsia="Arial" w:cs="Arial"/>
          <w:b w:val="0"/>
          <w:i/>
          <w:sz w:val="24"/>
          <w:szCs w:val="24"/>
        </w:rPr>
        <w:t xml:space="preserve"> Hygiene-Leistungen unterstützt.</w:t>
      </w:r>
      <w:r w:rsidRPr="00540413">
        <w:rPr>
          <w:rFonts w:eastAsia="Arial" w:cs="Arial"/>
          <w:sz w:val="24"/>
          <w:szCs w:val="24"/>
        </w:rPr>
        <w:t xml:space="preserve"> </w:t>
      </w:r>
    </w:p>
    <w:p w:rsidR="004F20C1" w:rsidRPr="004F20C1" w:rsidRDefault="004F20C1" w:rsidP="004F20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F20C1">
        <w:rPr>
          <w:rFonts w:ascii="Arial" w:hAnsi="Arial" w:cs="Arial"/>
          <w:color w:val="000000" w:themeColor="text1"/>
          <w:sz w:val="24"/>
          <w:szCs w:val="24"/>
        </w:rPr>
        <w:t>Foto: Rentokil Initial, Köln</w:t>
      </w:r>
    </w:p>
    <w:bookmarkEnd w:id="0"/>
    <w:p w:rsidR="003F089E" w:rsidRDefault="003F089E" w:rsidP="0045371E">
      <w:pPr>
        <w:spacing w:line="360" w:lineRule="auto"/>
        <w:jc w:val="right"/>
        <w:rPr>
          <w:rFonts w:ascii="Arial" w:eastAsia="Arial" w:hAnsi="Arial" w:cs="Arial"/>
          <w:bCs/>
          <w:sz w:val="24"/>
          <w:szCs w:val="24"/>
        </w:rPr>
      </w:pPr>
    </w:p>
    <w:p w:rsidR="0088667E" w:rsidRDefault="0088667E" w:rsidP="0045371E">
      <w:pPr>
        <w:pStyle w:val="berschrift6"/>
        <w:numPr>
          <w:ilvl w:val="0"/>
          <w:numId w:val="0"/>
        </w:numPr>
        <w:rPr>
          <w:rFonts w:cs="Arial"/>
          <w:b w:val="0"/>
          <w:bCs w:val="0"/>
          <w:color w:val="000000" w:themeColor="text1"/>
        </w:rPr>
      </w:pPr>
    </w:p>
    <w:p w:rsidR="0045371E" w:rsidRPr="0076509A" w:rsidRDefault="0045371E" w:rsidP="0045371E">
      <w:pPr>
        <w:pStyle w:val="berschrift6"/>
        <w:numPr>
          <w:ilvl w:val="0"/>
          <w:numId w:val="0"/>
        </w:numPr>
        <w:rPr>
          <w:rFonts w:cs="Arial"/>
          <w:color w:val="000000" w:themeColor="text1"/>
        </w:rPr>
      </w:pPr>
      <w:r w:rsidRPr="0076509A">
        <w:rPr>
          <w:rFonts w:cs="Arial"/>
          <w:b w:val="0"/>
          <w:bCs w:val="0"/>
          <w:color w:val="000000" w:themeColor="text1"/>
        </w:rPr>
        <w:t>Rückfragen beantwortet gern</w:t>
      </w:r>
    </w:p>
    <w:p w:rsidR="0045371E" w:rsidRPr="0045371E" w:rsidRDefault="0045371E" w:rsidP="0045371E">
      <w:pPr>
        <w:rPr>
          <w:rFonts w:ascii="Arial" w:hAnsi="Arial" w:cs="Arial"/>
          <w:b/>
          <w:bCs/>
          <w:color w:val="000000" w:themeColor="text1"/>
          <w:sz w:val="24"/>
        </w:rPr>
      </w:pPr>
    </w:p>
    <w:p w:rsidR="0045371E" w:rsidRPr="00CD550E" w:rsidRDefault="0076509A" w:rsidP="0045371E">
      <w:pPr>
        <w:ind w:left="4248" w:hanging="4248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US"/>
        </w:rPr>
        <w:t xml:space="preserve">Rentokil Initial                                       </w:t>
      </w:r>
      <w:r w:rsidR="0045371E" w:rsidRPr="0045371E">
        <w:rPr>
          <w:rFonts w:ascii="Arial" w:hAnsi="Arial" w:cs="Arial"/>
          <w:b/>
          <w:color w:val="000000" w:themeColor="text1"/>
          <w:lang w:val="en-US"/>
        </w:rPr>
        <w:t xml:space="preserve">PR!ZM / </w:t>
      </w:r>
      <w:proofErr w:type="spellStart"/>
      <w:r w:rsidR="0045371E" w:rsidRPr="0045371E">
        <w:rPr>
          <w:rFonts w:ascii="Arial" w:hAnsi="Arial" w:cs="Arial"/>
          <w:b/>
          <w:color w:val="000000" w:themeColor="text1"/>
          <w:lang w:val="en-US"/>
        </w:rPr>
        <w:t>dako</w:t>
      </w:r>
      <w:proofErr w:type="spellEnd"/>
      <w:r w:rsidR="0045371E" w:rsidRPr="0045371E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="0045371E" w:rsidRPr="0045371E">
        <w:rPr>
          <w:rFonts w:ascii="Arial" w:hAnsi="Arial" w:cs="Arial"/>
          <w:b/>
          <w:color w:val="000000" w:themeColor="text1"/>
          <w:lang w:val="en-US"/>
        </w:rPr>
        <w:t>pr</w:t>
      </w:r>
      <w:proofErr w:type="spellEnd"/>
    </w:p>
    <w:p w:rsidR="0045371E" w:rsidRPr="00CD550E" w:rsidRDefault="0037003D" w:rsidP="0045371E">
      <w:pPr>
        <w:ind w:left="3402" w:hanging="3402"/>
        <w:rPr>
          <w:rFonts w:ascii="Arial" w:hAnsi="Arial" w:cs="Arial"/>
          <w:bCs/>
          <w:color w:val="000000" w:themeColor="text1"/>
        </w:rPr>
      </w:pPr>
      <w:r w:rsidRPr="0037003D">
        <w:rPr>
          <w:rFonts w:ascii="Arial" w:hAnsi="Arial" w:cs="Arial"/>
          <w:bCs/>
          <w:color w:val="000000" w:themeColor="text1"/>
        </w:rPr>
        <w:t xml:space="preserve">Dirk </w:t>
      </w:r>
      <w:proofErr w:type="spellStart"/>
      <w:r w:rsidRPr="0037003D">
        <w:rPr>
          <w:rFonts w:ascii="Arial" w:hAnsi="Arial" w:cs="Arial"/>
          <w:bCs/>
          <w:color w:val="000000" w:themeColor="text1"/>
        </w:rPr>
        <w:t>Welpotte</w:t>
      </w:r>
      <w:proofErr w:type="spellEnd"/>
      <w:r w:rsidRPr="0037003D">
        <w:rPr>
          <w:rFonts w:ascii="Arial" w:hAnsi="Arial" w:cs="Arial"/>
          <w:bCs/>
          <w:color w:val="000000" w:themeColor="text1"/>
        </w:rPr>
        <w:tab/>
        <w:t xml:space="preserve">  Dr. Stefan </w:t>
      </w:r>
      <w:proofErr w:type="spellStart"/>
      <w:r w:rsidRPr="0037003D">
        <w:rPr>
          <w:rFonts w:ascii="Arial" w:hAnsi="Arial" w:cs="Arial"/>
          <w:bCs/>
          <w:color w:val="000000" w:themeColor="text1"/>
        </w:rPr>
        <w:t>Kombüchen</w:t>
      </w:r>
      <w:proofErr w:type="spellEnd"/>
    </w:p>
    <w:p w:rsidR="0045371E" w:rsidRPr="0045371E" w:rsidRDefault="0076509A" w:rsidP="0045371E">
      <w:pPr>
        <w:ind w:left="3402" w:hanging="340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Head </w:t>
      </w:r>
      <w:proofErr w:type="spellStart"/>
      <w:r>
        <w:rPr>
          <w:rFonts w:ascii="Arial" w:hAnsi="Arial" w:cs="Arial"/>
          <w:color w:val="000000" w:themeColor="text1"/>
        </w:rPr>
        <w:t>of</w:t>
      </w:r>
      <w:proofErr w:type="spellEnd"/>
      <w:r>
        <w:rPr>
          <w:rFonts w:ascii="Arial" w:hAnsi="Arial" w:cs="Arial"/>
          <w:color w:val="000000" w:themeColor="text1"/>
        </w:rPr>
        <w:t xml:space="preserve"> Marketing</w:t>
      </w:r>
      <w:r>
        <w:rPr>
          <w:rFonts w:ascii="Arial" w:hAnsi="Arial" w:cs="Arial"/>
          <w:color w:val="000000" w:themeColor="text1"/>
        </w:rPr>
        <w:tab/>
        <w:t xml:space="preserve">  </w:t>
      </w:r>
      <w:r w:rsidR="0045371E" w:rsidRPr="0045371E">
        <w:rPr>
          <w:rFonts w:ascii="Arial" w:hAnsi="Arial" w:cs="Arial"/>
          <w:color w:val="000000" w:themeColor="text1"/>
        </w:rPr>
        <w:t>Geschäftsführer PR!ZM</w:t>
      </w:r>
    </w:p>
    <w:p w:rsidR="0045371E" w:rsidRPr="00CD550E" w:rsidRDefault="0076509A" w:rsidP="0045371E">
      <w:pPr>
        <w:ind w:left="3402" w:hanging="3402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bCs/>
          <w:color w:val="000000" w:themeColor="text1"/>
          <w:lang w:val="fr-FR"/>
        </w:rPr>
        <w:t>Tel.: +49 (0)221 945343 70</w:t>
      </w:r>
      <w:r>
        <w:rPr>
          <w:rFonts w:ascii="Arial" w:hAnsi="Arial" w:cs="Arial"/>
          <w:bCs/>
          <w:color w:val="000000" w:themeColor="text1"/>
          <w:lang w:val="fr-FR"/>
        </w:rPr>
        <w:tab/>
        <w:t xml:space="preserve">  </w:t>
      </w:r>
      <w:r w:rsidR="0045371E" w:rsidRPr="0045371E">
        <w:rPr>
          <w:rFonts w:ascii="Arial" w:hAnsi="Arial" w:cs="Arial"/>
          <w:bCs/>
          <w:color w:val="000000" w:themeColor="text1"/>
          <w:lang w:val="fr-FR"/>
        </w:rPr>
        <w:t>Tel.: +49 (0)214 20691 0</w:t>
      </w:r>
    </w:p>
    <w:p w:rsidR="0045371E" w:rsidRPr="00CD550E" w:rsidRDefault="0076509A" w:rsidP="0088667E">
      <w:pPr>
        <w:rPr>
          <w:rFonts w:ascii="Arial" w:eastAsia="Arial" w:hAnsi="Arial" w:cs="Arial"/>
          <w:bCs/>
          <w:sz w:val="24"/>
          <w:szCs w:val="24"/>
          <w:lang w:val="en-GB"/>
        </w:rPr>
      </w:pPr>
      <w:r w:rsidRPr="0076509A">
        <w:rPr>
          <w:rFonts w:ascii="Arial" w:hAnsi="Arial" w:cs="Arial"/>
          <w:color w:val="000000" w:themeColor="text1"/>
          <w:lang w:val="fr-FR"/>
        </w:rPr>
        <w:t>dirk.welpotte@rentokil-initial.com</w:t>
      </w:r>
      <w:r>
        <w:rPr>
          <w:rFonts w:ascii="Arial" w:hAnsi="Arial" w:cs="Arial"/>
          <w:color w:val="000000" w:themeColor="text1"/>
          <w:lang w:val="fr-FR"/>
        </w:rPr>
        <w:t xml:space="preserve">           </w:t>
      </w:r>
      <w:r w:rsidR="0045371E" w:rsidRPr="0045371E">
        <w:rPr>
          <w:rFonts w:ascii="Arial" w:hAnsi="Arial" w:cs="Arial"/>
          <w:color w:val="000000" w:themeColor="text1"/>
          <w:lang w:val="fr-FR"/>
        </w:rPr>
        <w:t>kombuechen@przm.consulting</w:t>
      </w:r>
    </w:p>
    <w:sectPr w:rsidR="0045371E" w:rsidRPr="00CD550E" w:rsidSect="00172E4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5" w:h="16837"/>
      <w:pgMar w:top="1134" w:right="3289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B6D" w:rsidRDefault="009A6B6D">
      <w:r>
        <w:separator/>
      </w:r>
    </w:p>
  </w:endnote>
  <w:endnote w:type="continuationSeparator" w:id="0">
    <w:p w:rsidR="009A6B6D" w:rsidRDefault="009A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6D" w:rsidRDefault="009A6B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6D" w:rsidRDefault="009A6B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B6D" w:rsidRDefault="009A6B6D">
      <w:r>
        <w:separator/>
      </w:r>
    </w:p>
  </w:footnote>
  <w:footnote w:type="continuationSeparator" w:id="0">
    <w:p w:rsidR="009A6B6D" w:rsidRDefault="009A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6D" w:rsidRDefault="009A6B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6D" w:rsidRDefault="003A3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0</wp:posOffset>
              </wp:positionV>
              <wp:extent cx="405765" cy="163830"/>
              <wp:effectExtent l="0" t="0" r="0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5765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A6B6D" w:rsidRDefault="009A6B6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156pt;margin-top:0;width:31.95pt;height:12.9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" stroked="f">
              <v:textbox inset="0,0,0,0">
                <w:txbxContent>
                  <w:p w:rsidR="009A6B6D" w:rsidRDefault="009A6B6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6D" w:rsidRDefault="009A6B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163830</wp:posOffset>
          </wp:positionV>
          <wp:extent cx="1383665" cy="57277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3665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846"/>
    <w:multiLevelType w:val="multilevel"/>
    <w:tmpl w:val="F4EA41D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markup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50"/>
    <w:rsid w:val="00004242"/>
    <w:rsid w:val="0004293C"/>
    <w:rsid w:val="00043A23"/>
    <w:rsid w:val="00045846"/>
    <w:rsid w:val="00074CB2"/>
    <w:rsid w:val="00077990"/>
    <w:rsid w:val="00093C09"/>
    <w:rsid w:val="000A4BC6"/>
    <w:rsid w:val="000D490A"/>
    <w:rsid w:val="000D64D5"/>
    <w:rsid w:val="000D68BE"/>
    <w:rsid w:val="000E76F5"/>
    <w:rsid w:val="000F0271"/>
    <w:rsid w:val="000F5627"/>
    <w:rsid w:val="00101B98"/>
    <w:rsid w:val="00114783"/>
    <w:rsid w:val="00135042"/>
    <w:rsid w:val="00147F8D"/>
    <w:rsid w:val="00172E42"/>
    <w:rsid w:val="0018505B"/>
    <w:rsid w:val="001B63AA"/>
    <w:rsid w:val="001E11CB"/>
    <w:rsid w:val="001F7E6E"/>
    <w:rsid w:val="0020531C"/>
    <w:rsid w:val="00234F90"/>
    <w:rsid w:val="0023561C"/>
    <w:rsid w:val="00257B3C"/>
    <w:rsid w:val="002A5CC5"/>
    <w:rsid w:val="002C28F2"/>
    <w:rsid w:val="002E7659"/>
    <w:rsid w:val="003040D9"/>
    <w:rsid w:val="00315248"/>
    <w:rsid w:val="0032214E"/>
    <w:rsid w:val="00330EB7"/>
    <w:rsid w:val="00330EF0"/>
    <w:rsid w:val="00335F44"/>
    <w:rsid w:val="00345724"/>
    <w:rsid w:val="0037003D"/>
    <w:rsid w:val="00374001"/>
    <w:rsid w:val="003A34FC"/>
    <w:rsid w:val="003A3CB5"/>
    <w:rsid w:val="003C7551"/>
    <w:rsid w:val="003F089E"/>
    <w:rsid w:val="003F5FF0"/>
    <w:rsid w:val="00405D2F"/>
    <w:rsid w:val="0045371E"/>
    <w:rsid w:val="00472CF4"/>
    <w:rsid w:val="00493FCE"/>
    <w:rsid w:val="004C3C19"/>
    <w:rsid w:val="004D7AE6"/>
    <w:rsid w:val="004E13E0"/>
    <w:rsid w:val="004F20C1"/>
    <w:rsid w:val="004F46B2"/>
    <w:rsid w:val="005047C4"/>
    <w:rsid w:val="0052368D"/>
    <w:rsid w:val="00527062"/>
    <w:rsid w:val="00540413"/>
    <w:rsid w:val="0054534A"/>
    <w:rsid w:val="0055314B"/>
    <w:rsid w:val="00582D50"/>
    <w:rsid w:val="005A4C55"/>
    <w:rsid w:val="005C796A"/>
    <w:rsid w:val="005D35AE"/>
    <w:rsid w:val="00612AA0"/>
    <w:rsid w:val="00627037"/>
    <w:rsid w:val="00631D62"/>
    <w:rsid w:val="006429B4"/>
    <w:rsid w:val="00645273"/>
    <w:rsid w:val="00665E30"/>
    <w:rsid w:val="00676CDA"/>
    <w:rsid w:val="00693DE1"/>
    <w:rsid w:val="006A73D8"/>
    <w:rsid w:val="006B0FA9"/>
    <w:rsid w:val="006B33FE"/>
    <w:rsid w:val="006E4C67"/>
    <w:rsid w:val="006E6BE6"/>
    <w:rsid w:val="0070645E"/>
    <w:rsid w:val="00715A37"/>
    <w:rsid w:val="0072100A"/>
    <w:rsid w:val="007325F2"/>
    <w:rsid w:val="007432C2"/>
    <w:rsid w:val="00746B17"/>
    <w:rsid w:val="00750EFF"/>
    <w:rsid w:val="0076509A"/>
    <w:rsid w:val="0076760A"/>
    <w:rsid w:val="007831D7"/>
    <w:rsid w:val="007952BF"/>
    <w:rsid w:val="007B045E"/>
    <w:rsid w:val="007B465A"/>
    <w:rsid w:val="007C0F96"/>
    <w:rsid w:val="007F2271"/>
    <w:rsid w:val="007F7518"/>
    <w:rsid w:val="00800970"/>
    <w:rsid w:val="00822C27"/>
    <w:rsid w:val="00826753"/>
    <w:rsid w:val="00837AA4"/>
    <w:rsid w:val="0088667E"/>
    <w:rsid w:val="008A592B"/>
    <w:rsid w:val="008B32B4"/>
    <w:rsid w:val="008E2BE5"/>
    <w:rsid w:val="00900075"/>
    <w:rsid w:val="00927554"/>
    <w:rsid w:val="00957181"/>
    <w:rsid w:val="00961F3E"/>
    <w:rsid w:val="009A1038"/>
    <w:rsid w:val="009A6B6D"/>
    <w:rsid w:val="009B1C78"/>
    <w:rsid w:val="009C2C03"/>
    <w:rsid w:val="009F7400"/>
    <w:rsid w:val="00A01DF1"/>
    <w:rsid w:val="00A25385"/>
    <w:rsid w:val="00A32B46"/>
    <w:rsid w:val="00A61EB4"/>
    <w:rsid w:val="00A61EEB"/>
    <w:rsid w:val="00A90A95"/>
    <w:rsid w:val="00AD0E7A"/>
    <w:rsid w:val="00AF362F"/>
    <w:rsid w:val="00B137EE"/>
    <w:rsid w:val="00B34310"/>
    <w:rsid w:val="00B562AF"/>
    <w:rsid w:val="00B6646E"/>
    <w:rsid w:val="00B71C19"/>
    <w:rsid w:val="00B751CD"/>
    <w:rsid w:val="00B83751"/>
    <w:rsid w:val="00BA5AA7"/>
    <w:rsid w:val="00BB7E7C"/>
    <w:rsid w:val="00BE0421"/>
    <w:rsid w:val="00BF0452"/>
    <w:rsid w:val="00C078D5"/>
    <w:rsid w:val="00C07B69"/>
    <w:rsid w:val="00C121D7"/>
    <w:rsid w:val="00C13037"/>
    <w:rsid w:val="00C23158"/>
    <w:rsid w:val="00C511FF"/>
    <w:rsid w:val="00C54F64"/>
    <w:rsid w:val="00C55BF9"/>
    <w:rsid w:val="00C57B49"/>
    <w:rsid w:val="00CB1845"/>
    <w:rsid w:val="00CD550E"/>
    <w:rsid w:val="00CF2B39"/>
    <w:rsid w:val="00D9613F"/>
    <w:rsid w:val="00DA45CE"/>
    <w:rsid w:val="00DD1127"/>
    <w:rsid w:val="00E25AAC"/>
    <w:rsid w:val="00E4415A"/>
    <w:rsid w:val="00E70E3C"/>
    <w:rsid w:val="00EB1606"/>
    <w:rsid w:val="00EB7B82"/>
    <w:rsid w:val="00EC56E5"/>
    <w:rsid w:val="00EC5A7D"/>
    <w:rsid w:val="00EE55E9"/>
    <w:rsid w:val="00F30DED"/>
    <w:rsid w:val="00F31E4F"/>
    <w:rsid w:val="00F5330F"/>
    <w:rsid w:val="00F84C21"/>
    <w:rsid w:val="00F92875"/>
    <w:rsid w:val="00F94F26"/>
    <w:rsid w:val="00F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B3C735"/>
  <w15:docId w15:val="{29BDCFC5-ECAA-44DD-80A7-CE8C5F78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uiPriority w:val="9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uiPriority w:val="9"/>
    <w:unhideWhenUsed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uiPriority w:val="9"/>
    <w:unhideWhenUsed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uiPriority w:val="9"/>
    <w:unhideWhenUsed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uiPriority w:val="9"/>
    <w:unhideWhenUsed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uiPriority w:val="9"/>
    <w:unhideWhenUsed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17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rsid w:val="00172E4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6A9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13D6B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B64AA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474F3F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77E2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C532C"/>
    <w:rPr>
      <w:color w:val="954F72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E83603"/>
    <w:rPr>
      <w:rFonts w:ascii="Arial" w:hAnsi="Arial"/>
      <w:sz w:val="22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F07279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E349B2"/>
  </w:style>
  <w:style w:type="paragraph" w:styleId="berarbeitung">
    <w:name w:val="Revision"/>
    <w:hidden/>
    <w:uiPriority w:val="99"/>
    <w:semiHidden/>
    <w:rsid w:val="00BC5335"/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3A6A3E"/>
    <w:rPr>
      <w:color w:val="605E5C"/>
      <w:shd w:val="clear" w:color="auto" w:fill="E1DFDD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202EF8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rsid w:val="00172E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tAEhgWq7MNyE/J/0M5axBaWesg==">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A.Klose</dc:creator>
  <cp:lastModifiedBy>Schander</cp:lastModifiedBy>
  <cp:revision>4</cp:revision>
  <dcterms:created xsi:type="dcterms:W3CDTF">2023-03-16T09:59:00Z</dcterms:created>
  <dcterms:modified xsi:type="dcterms:W3CDTF">2023-03-16T10:30:00Z</dcterms:modified>
</cp:coreProperties>
</file>