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76918E" w14:textId="4A644556" w:rsidR="00A51CD8" w:rsidRPr="00DB66D7" w:rsidRDefault="000E068A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532373014"/>
      <w:bookmarkEnd w:id="0"/>
      <w:r w:rsidRPr="00DB66D7">
        <w:rPr>
          <w:noProof/>
          <w:sz w:val="20"/>
          <w:lang w:val="de-DE" w:eastAsia="de-DE"/>
        </w:rPr>
        <w:drawing>
          <wp:anchor distT="0" distB="0" distL="114300" distR="114300" simplePos="0" relativeHeight="251657728" behindDoc="1" locked="0" layoutInCell="1" allowOverlap="1" wp14:anchorId="4C788108" wp14:editId="767D9259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8" w:rsidRPr="00DB66D7">
        <w:rPr>
          <w:b/>
          <w:bCs/>
          <w:sz w:val="48"/>
        </w:rPr>
        <w:t>Presseinformation</w:t>
      </w:r>
    </w:p>
    <w:p w14:paraId="1FBAD339" w14:textId="46FD2C45" w:rsidR="00A51CD8" w:rsidRPr="00DB66D7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DB66D7">
        <w:rPr>
          <w:b/>
          <w:sz w:val="20"/>
          <w:lang w:val="de-DE"/>
        </w:rPr>
        <w:t>maxit Gruppe</w:t>
      </w:r>
      <w:r w:rsidR="00A51CD8" w:rsidRPr="00DB66D7">
        <w:rPr>
          <w:sz w:val="20"/>
        </w:rPr>
        <w:t xml:space="preserve">, Azendorf 63, 95359 </w:t>
      </w:r>
      <w:proofErr w:type="spellStart"/>
      <w:r w:rsidR="00A51CD8" w:rsidRPr="00DB66D7">
        <w:rPr>
          <w:sz w:val="20"/>
        </w:rPr>
        <w:t>Kasendorf</w:t>
      </w:r>
      <w:proofErr w:type="spellEnd"/>
    </w:p>
    <w:p w14:paraId="5D45F4FE" w14:textId="77777777" w:rsidR="00A51CD8" w:rsidRPr="00DB66D7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DB66D7">
        <w:rPr>
          <w:sz w:val="20"/>
        </w:rPr>
        <w:t>Abdruck honorarfrei. Belegexemplar und Rückfragen bitte an:</w:t>
      </w:r>
    </w:p>
    <w:p w14:paraId="5FD49275" w14:textId="77777777" w:rsidR="00A51CD8" w:rsidRPr="00DB66D7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DB66D7">
        <w:rPr>
          <w:b/>
          <w:bCs/>
          <w:sz w:val="20"/>
        </w:rPr>
        <w:t>dako pr</w:t>
      </w:r>
      <w:r w:rsidRPr="00DB66D7">
        <w:rPr>
          <w:sz w:val="20"/>
        </w:rPr>
        <w:t xml:space="preserve">, </w:t>
      </w:r>
      <w:r w:rsidR="008C59E4" w:rsidRPr="00DB66D7">
        <w:rPr>
          <w:sz w:val="20"/>
        </w:rPr>
        <w:t>Manforter Straße 133, 51373</w:t>
      </w:r>
      <w:r w:rsidRPr="00DB66D7">
        <w:rPr>
          <w:sz w:val="20"/>
        </w:rPr>
        <w:t xml:space="preserve"> Leverkusen, Tel.: 02 14 / 20 69 10</w:t>
      </w:r>
    </w:p>
    <w:p w14:paraId="790378B4" w14:textId="77777777" w:rsidR="00A51CD8" w:rsidRPr="00DB66D7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  <w:lang w:val="de-DE"/>
        </w:rPr>
      </w:pPr>
    </w:p>
    <w:p w14:paraId="153A884E" w14:textId="3488953C" w:rsidR="00A51CD8" w:rsidRPr="00DB66D7" w:rsidRDefault="00D776F9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  <w:lang w:val="de-DE"/>
        </w:rPr>
      </w:pPr>
      <w:r w:rsidRPr="00DB66D7">
        <w:rPr>
          <w:sz w:val="20"/>
          <w:lang w:val="de-DE"/>
        </w:rPr>
        <w:t>12</w:t>
      </w:r>
      <w:r w:rsidR="00C62778" w:rsidRPr="00DB66D7">
        <w:rPr>
          <w:sz w:val="20"/>
        </w:rPr>
        <w:t>/1</w:t>
      </w:r>
      <w:r w:rsidR="00C151C2" w:rsidRPr="00DB66D7">
        <w:rPr>
          <w:sz w:val="20"/>
          <w:lang w:val="de-DE"/>
        </w:rPr>
        <w:t>8</w:t>
      </w:r>
      <w:r w:rsidR="00A51CD8" w:rsidRPr="00DB66D7">
        <w:rPr>
          <w:sz w:val="20"/>
        </w:rPr>
        <w:t>-0</w:t>
      </w:r>
      <w:r w:rsidRPr="00DB66D7">
        <w:rPr>
          <w:sz w:val="20"/>
          <w:lang w:val="de-DE"/>
        </w:rPr>
        <w:t>9</w:t>
      </w:r>
    </w:p>
    <w:p w14:paraId="018BD602" w14:textId="77777777" w:rsidR="00A51CD8" w:rsidRPr="00DB66D7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  <w:lang w:val="de-DE"/>
        </w:rPr>
      </w:pPr>
      <w:r w:rsidRPr="00DB66D7">
        <w:rPr>
          <w:sz w:val="28"/>
          <w:u w:val="single"/>
          <w:lang w:val="de-DE"/>
        </w:rPr>
        <w:t>m</w:t>
      </w:r>
      <w:r w:rsidR="00416182" w:rsidRPr="00DB66D7">
        <w:rPr>
          <w:sz w:val="28"/>
          <w:u w:val="single"/>
          <w:lang w:val="de-DE"/>
        </w:rPr>
        <w:t>axit</w:t>
      </w:r>
      <w:r w:rsidRPr="00DB66D7">
        <w:rPr>
          <w:sz w:val="28"/>
          <w:u w:val="single"/>
          <w:lang w:val="de-DE"/>
        </w:rPr>
        <w:t xml:space="preserve"> </w:t>
      </w:r>
      <w:r w:rsidR="00B65134" w:rsidRPr="00DB66D7">
        <w:rPr>
          <w:sz w:val="28"/>
          <w:u w:val="single"/>
          <w:lang w:val="de-DE"/>
        </w:rPr>
        <w:t>Gruppe</w:t>
      </w:r>
    </w:p>
    <w:p w14:paraId="6C9DAAA5" w14:textId="77777777" w:rsidR="00A51CD8" w:rsidRPr="00DB66D7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14:paraId="59DF64BC" w14:textId="4B2A1950" w:rsidR="00251E7B" w:rsidRPr="00DB66D7" w:rsidRDefault="0034120A" w:rsidP="00251E7B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 w:rsidRPr="00DB66D7">
        <w:rPr>
          <w:sz w:val="48"/>
          <w:szCs w:val="48"/>
        </w:rPr>
        <w:t>Eine Dämmung für alle Fälle</w:t>
      </w:r>
    </w:p>
    <w:p w14:paraId="6A2867D8" w14:textId="77777777" w:rsidR="00251E7B" w:rsidRPr="00DB66D7" w:rsidRDefault="00251E7B" w:rsidP="00251E7B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14:paraId="2B24CAB9" w14:textId="02F28AAD" w:rsidR="00251E7B" w:rsidRPr="00DB66D7" w:rsidRDefault="00AD1F9B" w:rsidP="00251E7B">
      <w:pPr>
        <w:pStyle w:val="berschrift1"/>
        <w:numPr>
          <w:ilvl w:val="0"/>
          <w:numId w:val="0"/>
        </w:numPr>
        <w:rPr>
          <w:b w:val="0"/>
          <w:bCs w:val="0"/>
          <w:spacing w:val="-6"/>
          <w:sz w:val="28"/>
        </w:rPr>
      </w:pPr>
      <w:r w:rsidRPr="00DB66D7">
        <w:rPr>
          <w:b w:val="0"/>
          <w:bCs w:val="0"/>
          <w:spacing w:val="-6"/>
          <w:sz w:val="28"/>
        </w:rPr>
        <w:t>Mineralische Spritzdämmung „Ecosphere“ von Maxit bietet maximale Flexibilität und Verarbeitungssicherheit</w:t>
      </w:r>
      <w:r w:rsidR="00B02D73" w:rsidRPr="00DB66D7">
        <w:rPr>
          <w:b w:val="0"/>
          <w:bCs w:val="0"/>
          <w:spacing w:val="-6"/>
          <w:sz w:val="28"/>
        </w:rPr>
        <w:t xml:space="preserve"> </w:t>
      </w:r>
    </w:p>
    <w:p w14:paraId="3D81DB59" w14:textId="77777777" w:rsidR="00251E7B" w:rsidRPr="00DB66D7" w:rsidRDefault="00251E7B" w:rsidP="00251E7B">
      <w:pPr>
        <w:pStyle w:val="Textkrper3"/>
        <w:rPr>
          <w:bCs w:val="0"/>
          <w:color w:val="auto"/>
        </w:rPr>
      </w:pPr>
    </w:p>
    <w:p w14:paraId="1DA1338A" w14:textId="5DBCE702" w:rsidR="0043496A" w:rsidRPr="00DB66D7" w:rsidRDefault="005A6886" w:rsidP="008734A2">
      <w:pPr>
        <w:spacing w:line="360" w:lineRule="auto"/>
        <w:jc w:val="both"/>
        <w:rPr>
          <w:b/>
          <w:bCs/>
          <w:sz w:val="24"/>
        </w:rPr>
      </w:pPr>
      <w:r w:rsidRPr="00DB66D7">
        <w:rPr>
          <w:b/>
          <w:bCs/>
          <w:sz w:val="24"/>
        </w:rPr>
        <w:t xml:space="preserve">Wärmedämmung trifft Zeitgeist: </w:t>
      </w:r>
      <w:r w:rsidR="003B64ED" w:rsidRPr="00DB66D7">
        <w:rPr>
          <w:b/>
          <w:bCs/>
          <w:sz w:val="24"/>
        </w:rPr>
        <w:t xml:space="preserve">Ressourcenschonend, </w:t>
      </w:r>
      <w:r w:rsidR="00AB1109" w:rsidRPr="00DB66D7">
        <w:rPr>
          <w:b/>
          <w:bCs/>
          <w:sz w:val="24"/>
        </w:rPr>
        <w:t xml:space="preserve">frei </w:t>
      </w:r>
      <w:r w:rsidR="00D460A8" w:rsidRPr="00DB66D7">
        <w:rPr>
          <w:b/>
          <w:bCs/>
          <w:sz w:val="24"/>
        </w:rPr>
        <w:t>formbar</w:t>
      </w:r>
      <w:r w:rsidR="00AB1109" w:rsidRPr="00DB66D7">
        <w:rPr>
          <w:b/>
          <w:bCs/>
          <w:sz w:val="24"/>
        </w:rPr>
        <w:t xml:space="preserve"> und </w:t>
      </w:r>
      <w:r w:rsidR="000F5672" w:rsidRPr="00DB66D7">
        <w:rPr>
          <w:b/>
          <w:bCs/>
          <w:sz w:val="24"/>
        </w:rPr>
        <w:t xml:space="preserve">einfach </w:t>
      </w:r>
      <w:r w:rsidR="00091653" w:rsidRPr="00DB66D7">
        <w:rPr>
          <w:b/>
          <w:bCs/>
          <w:sz w:val="24"/>
        </w:rPr>
        <w:t xml:space="preserve">aus dem Silo </w:t>
      </w:r>
      <w:r w:rsidR="000F5672" w:rsidRPr="00DB66D7">
        <w:rPr>
          <w:b/>
          <w:bCs/>
          <w:sz w:val="24"/>
        </w:rPr>
        <w:t xml:space="preserve">zu verarbeiten präsentiert sich die mineralische Spritzdämmung „Ecosphere“ aus dem Hause Maxit (Azendorf). </w:t>
      </w:r>
      <w:r w:rsidR="001D34A6" w:rsidRPr="00DB66D7">
        <w:rPr>
          <w:b/>
          <w:bCs/>
          <w:sz w:val="24"/>
        </w:rPr>
        <w:t xml:space="preserve">Dank der Verbindung mikroskopisch kleiner Vakuum-Hohlglaskugeln </w:t>
      </w:r>
      <w:r w:rsidR="00A93582" w:rsidRPr="00DB66D7">
        <w:rPr>
          <w:b/>
          <w:bCs/>
          <w:sz w:val="24"/>
        </w:rPr>
        <w:t>und</w:t>
      </w:r>
      <w:r w:rsidR="001D34A6" w:rsidRPr="00DB66D7">
        <w:rPr>
          <w:b/>
          <w:bCs/>
          <w:sz w:val="24"/>
        </w:rPr>
        <w:t xml:space="preserve"> neuester Mörteltechnologie lässt sich das Produkt mittels herkömmlicher Putzmaschinen an die Wand </w:t>
      </w:r>
      <w:r w:rsidR="00373004" w:rsidRPr="00DB66D7">
        <w:rPr>
          <w:b/>
          <w:bCs/>
          <w:sz w:val="24"/>
        </w:rPr>
        <w:t>bringen</w:t>
      </w:r>
      <w:r w:rsidR="00A93582" w:rsidRPr="00DB66D7">
        <w:rPr>
          <w:b/>
          <w:bCs/>
          <w:sz w:val="24"/>
        </w:rPr>
        <w:t>.</w:t>
      </w:r>
      <w:r w:rsidR="001D34A6" w:rsidRPr="00DB66D7">
        <w:rPr>
          <w:b/>
          <w:bCs/>
          <w:sz w:val="24"/>
        </w:rPr>
        <w:t xml:space="preserve"> </w:t>
      </w:r>
      <w:r w:rsidR="001F5EEB" w:rsidRPr="00DB66D7">
        <w:rPr>
          <w:b/>
          <w:bCs/>
          <w:sz w:val="24"/>
        </w:rPr>
        <w:t>Im Gegensatz zu</w:t>
      </w:r>
      <w:r w:rsidR="0043496A" w:rsidRPr="00DB66D7">
        <w:rPr>
          <w:b/>
          <w:bCs/>
          <w:sz w:val="24"/>
        </w:rPr>
        <w:t xml:space="preserve"> Plattenlösungen </w:t>
      </w:r>
      <w:r w:rsidR="0063748C" w:rsidRPr="00DB66D7">
        <w:rPr>
          <w:b/>
          <w:bCs/>
          <w:sz w:val="24"/>
        </w:rPr>
        <w:t>können</w:t>
      </w:r>
      <w:r w:rsidR="0043496A" w:rsidRPr="00DB66D7">
        <w:rPr>
          <w:b/>
          <w:bCs/>
          <w:sz w:val="24"/>
        </w:rPr>
        <w:t xml:space="preserve"> </w:t>
      </w:r>
      <w:r w:rsidR="002137D8" w:rsidRPr="00DB66D7">
        <w:rPr>
          <w:b/>
          <w:bCs/>
          <w:sz w:val="24"/>
        </w:rPr>
        <w:t xml:space="preserve">so </w:t>
      </w:r>
      <w:r w:rsidR="0043496A" w:rsidRPr="00DB66D7">
        <w:rPr>
          <w:b/>
          <w:bCs/>
          <w:sz w:val="24"/>
        </w:rPr>
        <w:t>nicht nur Verarbeitungsfehler verm</w:t>
      </w:r>
      <w:r w:rsidR="0063748C" w:rsidRPr="00DB66D7">
        <w:rPr>
          <w:b/>
          <w:bCs/>
          <w:sz w:val="24"/>
        </w:rPr>
        <w:t>ie</w:t>
      </w:r>
      <w:r w:rsidR="0043496A" w:rsidRPr="00DB66D7">
        <w:rPr>
          <w:b/>
          <w:bCs/>
          <w:sz w:val="24"/>
        </w:rPr>
        <w:t xml:space="preserve">den, sondern auch jede architektonische Spielart </w:t>
      </w:r>
      <w:r w:rsidR="002137D8" w:rsidRPr="00DB66D7">
        <w:rPr>
          <w:b/>
          <w:bCs/>
          <w:sz w:val="24"/>
        </w:rPr>
        <w:t>problemlos um</w:t>
      </w:r>
      <w:r w:rsidR="0063748C" w:rsidRPr="00DB66D7">
        <w:rPr>
          <w:b/>
          <w:bCs/>
          <w:sz w:val="24"/>
        </w:rPr>
        <w:t>ge</w:t>
      </w:r>
      <w:r w:rsidR="002137D8" w:rsidRPr="00DB66D7">
        <w:rPr>
          <w:b/>
          <w:bCs/>
          <w:sz w:val="24"/>
        </w:rPr>
        <w:t>setz</w:t>
      </w:r>
      <w:r w:rsidR="0063748C" w:rsidRPr="00DB66D7">
        <w:rPr>
          <w:b/>
          <w:bCs/>
          <w:sz w:val="24"/>
        </w:rPr>
        <w:t>t werden</w:t>
      </w:r>
      <w:r w:rsidR="0043496A" w:rsidRPr="00DB66D7">
        <w:rPr>
          <w:b/>
          <w:bCs/>
          <w:sz w:val="24"/>
        </w:rPr>
        <w:t>.</w:t>
      </w:r>
    </w:p>
    <w:p w14:paraId="51172478" w14:textId="5FFEA5E4" w:rsidR="00251E7B" w:rsidRPr="00DB66D7" w:rsidRDefault="00251E7B" w:rsidP="008734A2">
      <w:pPr>
        <w:spacing w:line="360" w:lineRule="auto"/>
        <w:jc w:val="both"/>
        <w:rPr>
          <w:bCs/>
          <w:sz w:val="24"/>
        </w:rPr>
      </w:pPr>
    </w:p>
    <w:p w14:paraId="78D75273" w14:textId="01806A09" w:rsidR="00D50D42" w:rsidRPr="00DB66D7" w:rsidRDefault="00FA20E7" w:rsidP="008734A2">
      <w:pPr>
        <w:spacing w:line="360" w:lineRule="auto"/>
        <w:jc w:val="both"/>
        <w:rPr>
          <w:bCs/>
          <w:sz w:val="24"/>
        </w:rPr>
      </w:pPr>
      <w:r w:rsidRPr="00DB66D7">
        <w:rPr>
          <w:bCs/>
          <w:sz w:val="24"/>
        </w:rPr>
        <w:t xml:space="preserve">Auf der Weltleitmesse BAU 2019 in München </w:t>
      </w:r>
      <w:r w:rsidR="00A93582" w:rsidRPr="00DB66D7">
        <w:rPr>
          <w:bCs/>
          <w:sz w:val="24"/>
        </w:rPr>
        <w:t>hat Maxit</w:t>
      </w:r>
      <w:r w:rsidRPr="00DB66D7">
        <w:rPr>
          <w:bCs/>
          <w:sz w:val="24"/>
        </w:rPr>
        <w:t xml:space="preserve"> sie erstmals der Fachwelt vorgestellt: die </w:t>
      </w:r>
      <w:r w:rsidR="00B54427" w:rsidRPr="00DB66D7">
        <w:rPr>
          <w:bCs/>
          <w:sz w:val="24"/>
        </w:rPr>
        <w:t>neue</w:t>
      </w:r>
      <w:r w:rsidRPr="00DB66D7">
        <w:rPr>
          <w:bCs/>
          <w:sz w:val="24"/>
        </w:rPr>
        <w:t xml:space="preserve"> Dämmstoff-</w:t>
      </w:r>
      <w:r w:rsidR="000F7FEB" w:rsidRPr="00DB66D7">
        <w:rPr>
          <w:bCs/>
          <w:sz w:val="24"/>
        </w:rPr>
        <w:t>Generation</w:t>
      </w:r>
      <w:r w:rsidRPr="00DB66D7">
        <w:rPr>
          <w:bCs/>
          <w:sz w:val="24"/>
        </w:rPr>
        <w:t xml:space="preserve"> „Ecosphere</w:t>
      </w:r>
      <w:r w:rsidR="005D5A0C" w:rsidRPr="00DB66D7">
        <w:rPr>
          <w:bCs/>
          <w:sz w:val="24"/>
        </w:rPr>
        <w:t>“</w:t>
      </w:r>
      <w:r w:rsidR="001538CD" w:rsidRPr="00DB66D7">
        <w:rPr>
          <w:bCs/>
          <w:sz w:val="24"/>
        </w:rPr>
        <w:t>.</w:t>
      </w:r>
      <w:r w:rsidR="000F7FEB" w:rsidRPr="00DB66D7">
        <w:rPr>
          <w:bCs/>
          <w:sz w:val="24"/>
        </w:rPr>
        <w:t xml:space="preserve"> </w:t>
      </w:r>
      <w:r w:rsidR="0075669F" w:rsidRPr="00DB66D7">
        <w:rPr>
          <w:bCs/>
          <w:sz w:val="24"/>
        </w:rPr>
        <w:t>Startpunkt</w:t>
      </w:r>
      <w:r w:rsidR="00A93582" w:rsidRPr="00DB66D7">
        <w:rPr>
          <w:bCs/>
          <w:sz w:val="24"/>
        </w:rPr>
        <w:t xml:space="preserve"> der </w:t>
      </w:r>
      <w:r w:rsidR="005D5A0C" w:rsidRPr="00DB66D7">
        <w:rPr>
          <w:bCs/>
          <w:sz w:val="24"/>
        </w:rPr>
        <w:t xml:space="preserve">innovativen </w:t>
      </w:r>
      <w:r w:rsidR="00A93582" w:rsidRPr="00DB66D7">
        <w:rPr>
          <w:bCs/>
          <w:sz w:val="24"/>
        </w:rPr>
        <w:t>Produktreihe</w:t>
      </w:r>
      <w:r w:rsidR="000F7FEB" w:rsidRPr="00DB66D7">
        <w:rPr>
          <w:bCs/>
          <w:sz w:val="24"/>
        </w:rPr>
        <w:t xml:space="preserve"> </w:t>
      </w:r>
      <w:r w:rsidR="005D5A0C" w:rsidRPr="00DB66D7">
        <w:rPr>
          <w:bCs/>
          <w:sz w:val="24"/>
        </w:rPr>
        <w:t>sind</w:t>
      </w:r>
      <w:r w:rsidR="00E94854" w:rsidRPr="00DB66D7">
        <w:rPr>
          <w:bCs/>
          <w:sz w:val="24"/>
        </w:rPr>
        <w:t xml:space="preserve"> </w:t>
      </w:r>
      <w:r w:rsidR="00D22CDA" w:rsidRPr="00DB66D7">
        <w:rPr>
          <w:bCs/>
          <w:sz w:val="24"/>
        </w:rPr>
        <w:t xml:space="preserve">zwei </w:t>
      </w:r>
      <w:r w:rsidR="00E94854" w:rsidRPr="00DB66D7">
        <w:rPr>
          <w:bCs/>
          <w:sz w:val="24"/>
        </w:rPr>
        <w:t xml:space="preserve">spritzbare </w:t>
      </w:r>
      <w:r w:rsidR="00CB29DC" w:rsidRPr="00DB66D7">
        <w:rPr>
          <w:bCs/>
          <w:sz w:val="24"/>
        </w:rPr>
        <w:t>Dämmsysteme</w:t>
      </w:r>
      <w:r w:rsidR="00E94854" w:rsidRPr="00DB66D7">
        <w:rPr>
          <w:bCs/>
          <w:sz w:val="24"/>
        </w:rPr>
        <w:t xml:space="preserve"> für Innen </w:t>
      </w:r>
      <w:r w:rsidR="00A93582" w:rsidRPr="00DB66D7">
        <w:rPr>
          <w:bCs/>
          <w:sz w:val="24"/>
        </w:rPr>
        <w:t>und Außen</w:t>
      </w:r>
      <w:r w:rsidR="005D5A0C" w:rsidRPr="00DB66D7">
        <w:rPr>
          <w:bCs/>
          <w:sz w:val="24"/>
        </w:rPr>
        <w:t xml:space="preserve">, die </w:t>
      </w:r>
      <w:r w:rsidR="00A93582" w:rsidRPr="00DB66D7">
        <w:rPr>
          <w:bCs/>
          <w:sz w:val="24"/>
        </w:rPr>
        <w:t xml:space="preserve">ab sofort </w:t>
      </w:r>
      <w:r w:rsidR="00E94854" w:rsidRPr="00DB66D7">
        <w:rPr>
          <w:bCs/>
          <w:sz w:val="24"/>
        </w:rPr>
        <w:t>unter de</w:t>
      </w:r>
      <w:r w:rsidR="005D5A0C" w:rsidRPr="00DB66D7">
        <w:rPr>
          <w:bCs/>
          <w:sz w:val="24"/>
        </w:rPr>
        <w:t>n</w:t>
      </w:r>
      <w:r w:rsidR="00E94854" w:rsidRPr="00DB66D7">
        <w:rPr>
          <w:bCs/>
          <w:sz w:val="24"/>
        </w:rPr>
        <w:t xml:space="preserve"> Namen „maxit </w:t>
      </w:r>
      <w:proofErr w:type="spellStart"/>
      <w:r w:rsidR="00E94854" w:rsidRPr="00DB66D7">
        <w:rPr>
          <w:bCs/>
          <w:sz w:val="24"/>
        </w:rPr>
        <w:t>eco</w:t>
      </w:r>
      <w:proofErr w:type="spellEnd"/>
      <w:r w:rsidR="00E94854" w:rsidRPr="00DB66D7">
        <w:rPr>
          <w:bCs/>
          <w:sz w:val="24"/>
        </w:rPr>
        <w:t xml:space="preserve"> 71“ </w:t>
      </w:r>
      <w:r w:rsidR="00A93582" w:rsidRPr="00DB66D7">
        <w:rPr>
          <w:bCs/>
          <w:sz w:val="24"/>
        </w:rPr>
        <w:t>beziehungsweise</w:t>
      </w:r>
      <w:r w:rsidR="00E94854" w:rsidRPr="00DB66D7">
        <w:rPr>
          <w:bCs/>
          <w:sz w:val="24"/>
        </w:rPr>
        <w:t xml:space="preserve"> „maxit </w:t>
      </w:r>
      <w:proofErr w:type="spellStart"/>
      <w:r w:rsidR="00E94854" w:rsidRPr="00DB66D7">
        <w:rPr>
          <w:bCs/>
          <w:sz w:val="24"/>
        </w:rPr>
        <w:t>eco</w:t>
      </w:r>
      <w:proofErr w:type="spellEnd"/>
      <w:r w:rsidR="00E94854" w:rsidRPr="00DB66D7">
        <w:rPr>
          <w:bCs/>
          <w:sz w:val="24"/>
        </w:rPr>
        <w:t xml:space="preserve"> 72“ </w:t>
      </w:r>
      <w:r w:rsidR="00A93582" w:rsidRPr="00DB66D7">
        <w:rPr>
          <w:bCs/>
          <w:sz w:val="24"/>
        </w:rPr>
        <w:t>vertrieben werden</w:t>
      </w:r>
      <w:r w:rsidR="00E94854" w:rsidRPr="00DB66D7">
        <w:rPr>
          <w:bCs/>
          <w:sz w:val="24"/>
        </w:rPr>
        <w:t xml:space="preserve">. </w:t>
      </w:r>
      <w:r w:rsidR="0075669F" w:rsidRPr="00DB66D7">
        <w:rPr>
          <w:bCs/>
          <w:sz w:val="24"/>
        </w:rPr>
        <w:t>So macht schon</w:t>
      </w:r>
      <w:r w:rsidR="00E94854" w:rsidRPr="00DB66D7">
        <w:rPr>
          <w:bCs/>
          <w:sz w:val="24"/>
        </w:rPr>
        <w:t xml:space="preserve"> </w:t>
      </w:r>
      <w:r w:rsidR="005D5A0C" w:rsidRPr="00DB66D7">
        <w:rPr>
          <w:bCs/>
          <w:sz w:val="24"/>
        </w:rPr>
        <w:t>die</w:t>
      </w:r>
      <w:r w:rsidR="00EF7D39" w:rsidRPr="00DB66D7">
        <w:rPr>
          <w:bCs/>
          <w:sz w:val="24"/>
        </w:rPr>
        <w:t xml:space="preserve"> gewählte</w:t>
      </w:r>
      <w:r w:rsidR="00E94854" w:rsidRPr="00DB66D7">
        <w:rPr>
          <w:bCs/>
          <w:sz w:val="24"/>
        </w:rPr>
        <w:t xml:space="preserve"> Nomenklatur </w:t>
      </w:r>
      <w:r w:rsidR="0075669F" w:rsidRPr="00DB66D7">
        <w:rPr>
          <w:bCs/>
          <w:sz w:val="24"/>
        </w:rPr>
        <w:t>deutlich</w:t>
      </w:r>
      <w:r w:rsidR="00860227" w:rsidRPr="00DB66D7">
        <w:rPr>
          <w:bCs/>
          <w:sz w:val="24"/>
        </w:rPr>
        <w:t>, dass h</w:t>
      </w:r>
      <w:r w:rsidR="00E94854" w:rsidRPr="00DB66D7">
        <w:rPr>
          <w:bCs/>
          <w:sz w:val="24"/>
        </w:rPr>
        <w:t xml:space="preserve">ier noch einiges </w:t>
      </w:r>
      <w:r w:rsidR="008A4064" w:rsidRPr="00DB66D7">
        <w:rPr>
          <w:bCs/>
          <w:sz w:val="24"/>
        </w:rPr>
        <w:t>folgen</w:t>
      </w:r>
      <w:r w:rsidR="00860227" w:rsidRPr="00DB66D7">
        <w:rPr>
          <w:bCs/>
          <w:sz w:val="24"/>
        </w:rPr>
        <w:t xml:space="preserve"> soll</w:t>
      </w:r>
      <w:r w:rsidR="00E94854" w:rsidRPr="00DB66D7">
        <w:rPr>
          <w:bCs/>
          <w:sz w:val="24"/>
        </w:rPr>
        <w:t>.</w:t>
      </w:r>
      <w:r w:rsidR="00EF21DB" w:rsidRPr="00DB66D7">
        <w:rPr>
          <w:bCs/>
          <w:sz w:val="24"/>
        </w:rPr>
        <w:t xml:space="preserve"> </w:t>
      </w:r>
    </w:p>
    <w:p w14:paraId="776CACA8" w14:textId="35D8D8CB" w:rsidR="00D50D42" w:rsidRPr="00DB66D7" w:rsidRDefault="00D50D42" w:rsidP="008734A2">
      <w:pPr>
        <w:spacing w:line="360" w:lineRule="auto"/>
        <w:jc w:val="both"/>
        <w:rPr>
          <w:bCs/>
          <w:sz w:val="24"/>
        </w:rPr>
      </w:pPr>
    </w:p>
    <w:p w14:paraId="5B01B438" w14:textId="77777777" w:rsidR="00623E28" w:rsidRPr="00DB66D7" w:rsidRDefault="00623E28" w:rsidP="008734A2">
      <w:pPr>
        <w:spacing w:line="360" w:lineRule="auto"/>
        <w:jc w:val="both"/>
        <w:rPr>
          <w:bCs/>
          <w:sz w:val="24"/>
        </w:rPr>
      </w:pPr>
    </w:p>
    <w:p w14:paraId="771FB5C5" w14:textId="6B6BA554" w:rsidR="009552AF" w:rsidRPr="00DB66D7" w:rsidRDefault="009552AF" w:rsidP="008734A2">
      <w:pPr>
        <w:spacing w:line="360" w:lineRule="auto"/>
        <w:jc w:val="both"/>
        <w:rPr>
          <w:b/>
          <w:bCs/>
          <w:sz w:val="24"/>
        </w:rPr>
      </w:pPr>
      <w:r w:rsidRPr="00DB66D7">
        <w:rPr>
          <w:b/>
          <w:bCs/>
          <w:sz w:val="24"/>
        </w:rPr>
        <w:lastRenderedPageBreak/>
        <w:t>Ressourcen im Blick</w:t>
      </w:r>
    </w:p>
    <w:p w14:paraId="1BB27151" w14:textId="77777777" w:rsidR="00623E28" w:rsidRPr="00DB66D7" w:rsidRDefault="00623E28" w:rsidP="008734A2">
      <w:pPr>
        <w:spacing w:line="360" w:lineRule="auto"/>
        <w:jc w:val="both"/>
        <w:rPr>
          <w:b/>
          <w:bCs/>
          <w:sz w:val="24"/>
        </w:rPr>
      </w:pPr>
    </w:p>
    <w:p w14:paraId="2481CC45" w14:textId="7F789D00" w:rsidR="008A6B6B" w:rsidRPr="00DB66D7" w:rsidRDefault="00EF21DB" w:rsidP="008734A2">
      <w:pPr>
        <w:spacing w:line="360" w:lineRule="auto"/>
        <w:jc w:val="both"/>
        <w:rPr>
          <w:bCs/>
          <w:sz w:val="24"/>
        </w:rPr>
      </w:pPr>
      <w:r w:rsidRPr="00DB66D7">
        <w:rPr>
          <w:bCs/>
          <w:sz w:val="24"/>
        </w:rPr>
        <w:t>D</w:t>
      </w:r>
      <w:r w:rsidR="003666D3" w:rsidRPr="00DB66D7">
        <w:rPr>
          <w:bCs/>
          <w:sz w:val="24"/>
        </w:rPr>
        <w:t>ie</w:t>
      </w:r>
      <w:r w:rsidRPr="00DB66D7">
        <w:rPr>
          <w:bCs/>
          <w:sz w:val="24"/>
        </w:rPr>
        <w:t xml:space="preserve"> neuartige </w:t>
      </w:r>
      <w:r w:rsidR="003666D3" w:rsidRPr="00DB66D7">
        <w:rPr>
          <w:bCs/>
          <w:sz w:val="24"/>
        </w:rPr>
        <w:t>Wärmed</w:t>
      </w:r>
      <w:r w:rsidRPr="00DB66D7">
        <w:rPr>
          <w:bCs/>
          <w:sz w:val="24"/>
        </w:rPr>
        <w:t>ämm</w:t>
      </w:r>
      <w:r w:rsidR="003666D3" w:rsidRPr="00DB66D7">
        <w:rPr>
          <w:bCs/>
          <w:sz w:val="24"/>
        </w:rPr>
        <w:t xml:space="preserve">-Technologie </w:t>
      </w:r>
      <w:r w:rsidR="00D22CDA" w:rsidRPr="00DB66D7">
        <w:rPr>
          <w:bCs/>
          <w:sz w:val="24"/>
        </w:rPr>
        <w:t>aus der fränkischen Innovationsschmiede</w:t>
      </w:r>
      <w:r w:rsidR="003666D3" w:rsidRPr="00DB66D7">
        <w:rPr>
          <w:bCs/>
          <w:sz w:val="24"/>
        </w:rPr>
        <w:t xml:space="preserve"> </w:t>
      </w:r>
      <w:r w:rsidRPr="00DB66D7">
        <w:rPr>
          <w:bCs/>
          <w:sz w:val="24"/>
        </w:rPr>
        <w:t>verbindet Mikrohohlglaskugeln</w:t>
      </w:r>
      <w:r w:rsidR="00D22CDA" w:rsidRPr="00DB66D7">
        <w:rPr>
          <w:bCs/>
          <w:sz w:val="24"/>
        </w:rPr>
        <w:t xml:space="preserve"> als Leichtzuschlagstoff</w:t>
      </w:r>
      <w:r w:rsidRPr="00DB66D7">
        <w:rPr>
          <w:bCs/>
          <w:sz w:val="24"/>
        </w:rPr>
        <w:t xml:space="preserve"> mit modernem Hochleistungsmörtel. </w:t>
      </w:r>
      <w:r w:rsidR="00010861" w:rsidRPr="00DB66D7">
        <w:rPr>
          <w:bCs/>
          <w:sz w:val="24"/>
        </w:rPr>
        <w:t xml:space="preserve">Gefördert vom Bundesministerium für Bildung und Forschung </w:t>
      </w:r>
      <w:r w:rsidR="00B72556" w:rsidRPr="00DB66D7">
        <w:rPr>
          <w:bCs/>
          <w:sz w:val="24"/>
        </w:rPr>
        <w:t xml:space="preserve">(BMBF) </w:t>
      </w:r>
      <w:r w:rsidR="0084340B" w:rsidRPr="00DB66D7">
        <w:rPr>
          <w:bCs/>
          <w:sz w:val="24"/>
        </w:rPr>
        <w:t>entstand</w:t>
      </w:r>
      <w:r w:rsidR="00010861" w:rsidRPr="00DB66D7">
        <w:rPr>
          <w:bCs/>
          <w:sz w:val="24"/>
        </w:rPr>
        <w:t xml:space="preserve"> so</w:t>
      </w:r>
      <w:r w:rsidR="00673E94" w:rsidRPr="00DB66D7">
        <w:rPr>
          <w:bCs/>
          <w:sz w:val="24"/>
        </w:rPr>
        <w:t xml:space="preserve"> ein Produkt, das </w:t>
      </w:r>
      <w:r w:rsidR="001B5535" w:rsidRPr="00DB66D7">
        <w:rPr>
          <w:bCs/>
          <w:sz w:val="24"/>
        </w:rPr>
        <w:t>nicht nur mit einem Lambda-Wert (</w:t>
      </w:r>
      <w:r w:rsidR="00C97BD2" w:rsidRPr="00DB66D7">
        <w:rPr>
          <w:bCs/>
          <w:sz w:val="24"/>
        </w:rPr>
        <w:t>λ</w:t>
      </w:r>
      <w:r w:rsidR="00902CBA" w:rsidRPr="00DB66D7">
        <w:rPr>
          <w:bCs/>
          <w:sz w:val="24"/>
        </w:rPr>
        <w:t>)</w:t>
      </w:r>
      <w:r w:rsidR="001B5535" w:rsidRPr="00DB66D7">
        <w:rPr>
          <w:bCs/>
          <w:sz w:val="24"/>
        </w:rPr>
        <w:t xml:space="preserve"> </w:t>
      </w:r>
      <w:r w:rsidR="00706A09" w:rsidRPr="00DB66D7">
        <w:rPr>
          <w:bCs/>
          <w:sz w:val="24"/>
        </w:rPr>
        <w:t xml:space="preserve">von </w:t>
      </w:r>
      <w:r w:rsidR="00C73ACD" w:rsidRPr="00DB66D7">
        <w:rPr>
          <w:bCs/>
          <w:sz w:val="24"/>
        </w:rPr>
        <w:t>0,</w:t>
      </w:r>
      <w:r w:rsidR="006A1919" w:rsidRPr="00DB66D7">
        <w:rPr>
          <w:bCs/>
          <w:sz w:val="24"/>
        </w:rPr>
        <w:t>04</w:t>
      </w:r>
      <w:r w:rsidR="00CB1A4E" w:rsidRPr="00DB66D7">
        <w:rPr>
          <w:bCs/>
          <w:sz w:val="24"/>
        </w:rPr>
        <w:t>0</w:t>
      </w:r>
      <w:r w:rsidR="001B5535" w:rsidRPr="00DB66D7">
        <w:rPr>
          <w:bCs/>
          <w:sz w:val="24"/>
        </w:rPr>
        <w:t xml:space="preserve"> W/</w:t>
      </w:r>
      <w:r w:rsidR="00902CBA" w:rsidRPr="00DB66D7">
        <w:rPr>
          <w:bCs/>
          <w:sz w:val="24"/>
        </w:rPr>
        <w:t>(</w:t>
      </w:r>
      <w:proofErr w:type="spellStart"/>
      <w:r w:rsidR="001B5535" w:rsidRPr="00DB66D7">
        <w:rPr>
          <w:bCs/>
          <w:sz w:val="24"/>
        </w:rPr>
        <w:t>mK</w:t>
      </w:r>
      <w:proofErr w:type="spellEnd"/>
      <w:r w:rsidR="00902CBA" w:rsidRPr="00DB66D7">
        <w:rPr>
          <w:bCs/>
          <w:sz w:val="24"/>
        </w:rPr>
        <w:t>)</w:t>
      </w:r>
      <w:r w:rsidR="001B5535" w:rsidRPr="00DB66D7">
        <w:rPr>
          <w:bCs/>
          <w:sz w:val="24"/>
        </w:rPr>
        <w:t xml:space="preserve"> </w:t>
      </w:r>
      <w:r w:rsidR="00902CBA" w:rsidRPr="00DB66D7">
        <w:rPr>
          <w:bCs/>
          <w:sz w:val="24"/>
        </w:rPr>
        <w:t>in der Trockenmasse überzeugt</w:t>
      </w:r>
      <w:r w:rsidR="0022239E" w:rsidRPr="00DB66D7">
        <w:rPr>
          <w:bCs/>
          <w:sz w:val="24"/>
        </w:rPr>
        <w:t xml:space="preserve">, </w:t>
      </w:r>
      <w:r w:rsidR="00902CBA" w:rsidRPr="00DB66D7">
        <w:rPr>
          <w:bCs/>
          <w:sz w:val="24"/>
        </w:rPr>
        <w:t xml:space="preserve">sondern </w:t>
      </w:r>
      <w:r w:rsidR="00673E94" w:rsidRPr="00DB66D7">
        <w:rPr>
          <w:bCs/>
          <w:sz w:val="24"/>
        </w:rPr>
        <w:t xml:space="preserve">vor allem eins im Blick hat – Ressourcenschonung. Und das </w:t>
      </w:r>
      <w:r w:rsidR="003666D3" w:rsidRPr="00DB66D7">
        <w:rPr>
          <w:bCs/>
          <w:sz w:val="24"/>
        </w:rPr>
        <w:t>gleich auf mehreren</w:t>
      </w:r>
      <w:r w:rsidR="00673E94" w:rsidRPr="00DB66D7">
        <w:rPr>
          <w:bCs/>
          <w:sz w:val="24"/>
        </w:rPr>
        <w:t xml:space="preserve"> Ebenen:</w:t>
      </w:r>
      <w:r w:rsidR="00D50D42" w:rsidRPr="00DB66D7">
        <w:rPr>
          <w:bCs/>
          <w:sz w:val="24"/>
        </w:rPr>
        <w:t xml:space="preserve"> Die </w:t>
      </w:r>
      <w:r w:rsidR="003666D3" w:rsidRPr="00DB66D7">
        <w:rPr>
          <w:bCs/>
          <w:sz w:val="24"/>
        </w:rPr>
        <w:t xml:space="preserve">sogenannten </w:t>
      </w:r>
      <w:r w:rsidR="00794FAF" w:rsidRPr="00DB66D7">
        <w:rPr>
          <w:bCs/>
          <w:sz w:val="24"/>
        </w:rPr>
        <w:t>„Glass Bubbles“ werden aus verschiedenen Arten von Sand gewonnen und sind somit nicht von der globalen Verknappung der Bausand-Bestände</w:t>
      </w:r>
      <w:r w:rsidR="000D23E8" w:rsidRPr="00DB66D7">
        <w:rPr>
          <w:bCs/>
          <w:sz w:val="24"/>
        </w:rPr>
        <w:t xml:space="preserve"> betroffen</w:t>
      </w:r>
      <w:r w:rsidR="00794FAF" w:rsidRPr="00DB66D7">
        <w:rPr>
          <w:bCs/>
          <w:sz w:val="24"/>
        </w:rPr>
        <w:t xml:space="preserve">. </w:t>
      </w:r>
      <w:r w:rsidR="00616C35" w:rsidRPr="00DB66D7">
        <w:rPr>
          <w:bCs/>
          <w:sz w:val="24"/>
        </w:rPr>
        <w:t xml:space="preserve">Ein Ressourcenfortbestand ist also gesichert. </w:t>
      </w:r>
      <w:r w:rsidR="008A6B6B" w:rsidRPr="00DB66D7">
        <w:rPr>
          <w:bCs/>
          <w:sz w:val="24"/>
        </w:rPr>
        <w:t xml:space="preserve">Auch die Ergiebigkeit von „Ecosphere“ spricht für sich: Mit nur einer Tonne Trockenmasse lassen sich rund 8.000 Liter </w:t>
      </w:r>
      <w:r w:rsidR="003666D3" w:rsidRPr="00DB66D7">
        <w:rPr>
          <w:bCs/>
          <w:sz w:val="24"/>
        </w:rPr>
        <w:t xml:space="preserve">rein mineralische </w:t>
      </w:r>
      <w:r w:rsidR="008A6B6B" w:rsidRPr="00DB66D7">
        <w:rPr>
          <w:bCs/>
          <w:sz w:val="24"/>
        </w:rPr>
        <w:t>Spritzdämmung generieren. „</w:t>
      </w:r>
      <w:r w:rsidR="00080AF9" w:rsidRPr="00DB66D7">
        <w:rPr>
          <w:bCs/>
          <w:sz w:val="24"/>
        </w:rPr>
        <w:t>Unsere Inspiration war die Natur</w:t>
      </w:r>
      <w:r w:rsidR="008A6B6B" w:rsidRPr="00DB66D7">
        <w:rPr>
          <w:bCs/>
          <w:sz w:val="24"/>
        </w:rPr>
        <w:t xml:space="preserve">. Alles ist </w:t>
      </w:r>
      <w:r w:rsidR="00223A6A" w:rsidRPr="00DB66D7">
        <w:rPr>
          <w:bCs/>
          <w:sz w:val="24"/>
        </w:rPr>
        <w:t>hier exakt</w:t>
      </w:r>
      <w:r w:rsidR="008A6B6B" w:rsidRPr="00DB66D7">
        <w:rPr>
          <w:bCs/>
          <w:sz w:val="24"/>
        </w:rPr>
        <w:t xml:space="preserve"> so ausgeführt, dass es bei </w:t>
      </w:r>
      <w:r w:rsidR="003666D3" w:rsidRPr="00DB66D7">
        <w:rPr>
          <w:bCs/>
          <w:sz w:val="24"/>
        </w:rPr>
        <w:t xml:space="preserve">möglichst </w:t>
      </w:r>
      <w:r w:rsidR="008A6B6B" w:rsidRPr="00DB66D7">
        <w:rPr>
          <w:bCs/>
          <w:sz w:val="24"/>
        </w:rPr>
        <w:t xml:space="preserve">geringem Ressourcenaufwand seinen Zweck </w:t>
      </w:r>
      <w:r w:rsidR="00223A6A" w:rsidRPr="00DB66D7">
        <w:rPr>
          <w:bCs/>
          <w:sz w:val="24"/>
        </w:rPr>
        <w:t>bestmöglich</w:t>
      </w:r>
      <w:r w:rsidR="008A6B6B" w:rsidRPr="00DB66D7">
        <w:rPr>
          <w:bCs/>
          <w:sz w:val="24"/>
        </w:rPr>
        <w:t xml:space="preserve"> erfüllt“, </w:t>
      </w:r>
      <w:r w:rsidR="00D22CDA" w:rsidRPr="00DB66D7">
        <w:rPr>
          <w:bCs/>
          <w:sz w:val="24"/>
        </w:rPr>
        <w:t>erklärt</w:t>
      </w:r>
      <w:r w:rsidR="008A6B6B" w:rsidRPr="00DB66D7">
        <w:rPr>
          <w:bCs/>
          <w:sz w:val="24"/>
        </w:rPr>
        <w:t xml:space="preserve"> Friedbert Scharfe, Entwicklungschef bei Maxit.</w:t>
      </w:r>
    </w:p>
    <w:p w14:paraId="10E30444" w14:textId="77777777" w:rsidR="008A6B6B" w:rsidRPr="00DB66D7" w:rsidRDefault="008A6B6B" w:rsidP="008734A2">
      <w:pPr>
        <w:spacing w:line="360" w:lineRule="auto"/>
        <w:jc w:val="both"/>
        <w:rPr>
          <w:b/>
          <w:bCs/>
          <w:sz w:val="24"/>
        </w:rPr>
      </w:pPr>
    </w:p>
    <w:p w14:paraId="1D84CDBF" w14:textId="6746C30D" w:rsidR="00DF4ED5" w:rsidRPr="00DB66D7" w:rsidRDefault="00DF4ED5" w:rsidP="008734A2">
      <w:pPr>
        <w:spacing w:line="360" w:lineRule="auto"/>
        <w:jc w:val="both"/>
        <w:rPr>
          <w:b/>
          <w:bCs/>
          <w:sz w:val="24"/>
        </w:rPr>
      </w:pPr>
      <w:r w:rsidRPr="00DB66D7">
        <w:rPr>
          <w:b/>
          <w:bCs/>
          <w:sz w:val="24"/>
        </w:rPr>
        <w:t>Aus dem Silo an die Wand</w:t>
      </w:r>
    </w:p>
    <w:p w14:paraId="469053BE" w14:textId="77777777" w:rsidR="00DF4ED5" w:rsidRPr="00DB66D7" w:rsidRDefault="00DF4ED5" w:rsidP="008734A2">
      <w:pPr>
        <w:spacing w:line="360" w:lineRule="auto"/>
        <w:jc w:val="both"/>
        <w:rPr>
          <w:bCs/>
          <w:sz w:val="24"/>
        </w:rPr>
      </w:pPr>
    </w:p>
    <w:p w14:paraId="2E698CA1" w14:textId="5B42835D" w:rsidR="00DB3DE8" w:rsidRPr="00DB66D7" w:rsidRDefault="00A6266F" w:rsidP="008734A2">
      <w:pPr>
        <w:spacing w:line="360" w:lineRule="auto"/>
        <w:jc w:val="both"/>
        <w:rPr>
          <w:bCs/>
          <w:sz w:val="24"/>
        </w:rPr>
      </w:pPr>
      <w:r w:rsidRPr="00DB66D7">
        <w:rPr>
          <w:bCs/>
          <w:sz w:val="24"/>
        </w:rPr>
        <w:t xml:space="preserve">Eine der wertvollsten Ressourcen </w:t>
      </w:r>
      <w:r w:rsidR="000D128A" w:rsidRPr="00DB66D7">
        <w:rPr>
          <w:bCs/>
          <w:sz w:val="24"/>
        </w:rPr>
        <w:t xml:space="preserve">am Bau </w:t>
      </w:r>
      <w:r w:rsidRPr="00DB66D7">
        <w:rPr>
          <w:bCs/>
          <w:sz w:val="24"/>
        </w:rPr>
        <w:t>ist und bleibt</w:t>
      </w:r>
      <w:r w:rsidR="003E13AE" w:rsidRPr="00DB66D7">
        <w:rPr>
          <w:bCs/>
          <w:sz w:val="24"/>
        </w:rPr>
        <w:t xml:space="preserve"> </w:t>
      </w:r>
      <w:r w:rsidR="003666D3" w:rsidRPr="00DB66D7">
        <w:rPr>
          <w:bCs/>
          <w:sz w:val="24"/>
        </w:rPr>
        <w:t xml:space="preserve">jedoch </w:t>
      </w:r>
      <w:r w:rsidRPr="00DB66D7">
        <w:rPr>
          <w:bCs/>
          <w:sz w:val="24"/>
        </w:rPr>
        <w:t>die Arbeitskraft. Auch hier punktet die neue Maxit</w:t>
      </w:r>
      <w:r w:rsidR="00E206D1" w:rsidRPr="00DB66D7">
        <w:rPr>
          <w:bCs/>
          <w:sz w:val="24"/>
        </w:rPr>
        <w:t xml:space="preserve"> „Ecosphere“</w:t>
      </w:r>
      <w:r w:rsidRPr="00DB66D7">
        <w:rPr>
          <w:bCs/>
          <w:sz w:val="24"/>
        </w:rPr>
        <w:t>-Dämmung</w:t>
      </w:r>
      <w:r w:rsidR="00592569" w:rsidRPr="00DB66D7">
        <w:rPr>
          <w:bCs/>
          <w:sz w:val="24"/>
        </w:rPr>
        <w:t xml:space="preserve">: Dank ihrer </w:t>
      </w:r>
      <w:r w:rsidR="00616C35" w:rsidRPr="00DB66D7">
        <w:rPr>
          <w:bCs/>
          <w:sz w:val="24"/>
        </w:rPr>
        <w:t xml:space="preserve">hervorragenden rheologischen Eigenschaften </w:t>
      </w:r>
      <w:r w:rsidR="00C208B2" w:rsidRPr="00DB66D7">
        <w:rPr>
          <w:bCs/>
          <w:sz w:val="24"/>
        </w:rPr>
        <w:t>lässt sie sich</w:t>
      </w:r>
      <w:r w:rsidR="00616C35" w:rsidRPr="00DB66D7">
        <w:rPr>
          <w:bCs/>
          <w:sz w:val="24"/>
        </w:rPr>
        <w:t xml:space="preserve"> mit herkömmlichen Putzmaschinen </w:t>
      </w:r>
      <w:r w:rsidR="00223A6A" w:rsidRPr="00DB66D7">
        <w:rPr>
          <w:bCs/>
          <w:sz w:val="24"/>
        </w:rPr>
        <w:t xml:space="preserve">einfach </w:t>
      </w:r>
      <w:r w:rsidR="007A4E0F" w:rsidRPr="00DB66D7">
        <w:rPr>
          <w:bCs/>
          <w:sz w:val="24"/>
        </w:rPr>
        <w:t>an</w:t>
      </w:r>
      <w:r w:rsidR="00616C35" w:rsidRPr="00DB66D7">
        <w:rPr>
          <w:bCs/>
          <w:sz w:val="24"/>
        </w:rPr>
        <w:t xml:space="preserve"> die Wand spritzen</w:t>
      </w:r>
      <w:r w:rsidR="00D228D5" w:rsidRPr="00DB66D7">
        <w:rPr>
          <w:bCs/>
          <w:sz w:val="24"/>
        </w:rPr>
        <w:t xml:space="preserve"> – und zwar direkt aus dem Baustoff-Silo</w:t>
      </w:r>
      <w:r w:rsidR="00616C35" w:rsidRPr="00DB66D7">
        <w:rPr>
          <w:bCs/>
          <w:sz w:val="24"/>
        </w:rPr>
        <w:t xml:space="preserve">. </w:t>
      </w:r>
      <w:r w:rsidR="00034D73" w:rsidRPr="00DB66D7">
        <w:rPr>
          <w:bCs/>
          <w:sz w:val="24"/>
        </w:rPr>
        <w:t>„Entmischungen, wie sie</w:t>
      </w:r>
      <w:r w:rsidR="00E206D1" w:rsidRPr="00DB66D7">
        <w:rPr>
          <w:bCs/>
          <w:sz w:val="24"/>
        </w:rPr>
        <w:t xml:space="preserve"> </w:t>
      </w:r>
      <w:r w:rsidR="00034D73" w:rsidRPr="00DB66D7">
        <w:rPr>
          <w:bCs/>
          <w:sz w:val="24"/>
        </w:rPr>
        <w:t>etwa bei herkömmlichen Dämmputzen der Fall wären, sind bei unserer mineralischen Spritzdämmung ausgeschlossen</w:t>
      </w:r>
      <w:r w:rsidR="00E206D1" w:rsidRPr="00DB66D7">
        <w:rPr>
          <w:bCs/>
          <w:sz w:val="24"/>
        </w:rPr>
        <w:t>“, erklärt Scharfe</w:t>
      </w:r>
      <w:r w:rsidR="00034D73" w:rsidRPr="00DB66D7">
        <w:rPr>
          <w:bCs/>
          <w:sz w:val="24"/>
        </w:rPr>
        <w:t>.</w:t>
      </w:r>
      <w:r w:rsidR="003B38D2" w:rsidRPr="00DB66D7">
        <w:rPr>
          <w:bCs/>
          <w:sz w:val="24"/>
        </w:rPr>
        <w:t xml:space="preserve"> </w:t>
      </w:r>
      <w:r w:rsidR="00E60434" w:rsidRPr="00DB66D7">
        <w:rPr>
          <w:bCs/>
          <w:sz w:val="24"/>
        </w:rPr>
        <w:t>„</w:t>
      </w:r>
      <w:r w:rsidR="00871D56" w:rsidRPr="00DB66D7">
        <w:rPr>
          <w:bCs/>
          <w:sz w:val="24"/>
        </w:rPr>
        <w:t xml:space="preserve">Natürlich ist auch eine Verarbeitung aus dem Sack möglich, sofern gewünscht. </w:t>
      </w:r>
      <w:r w:rsidR="00010DFC" w:rsidRPr="00DB66D7">
        <w:rPr>
          <w:bCs/>
          <w:sz w:val="24"/>
        </w:rPr>
        <w:t>D</w:t>
      </w:r>
      <w:r w:rsidR="00871D56" w:rsidRPr="00DB66D7">
        <w:rPr>
          <w:bCs/>
          <w:sz w:val="24"/>
        </w:rPr>
        <w:t xml:space="preserve">ie Anlieferung im Silo </w:t>
      </w:r>
      <w:r w:rsidR="00DB3DE8" w:rsidRPr="00DB66D7">
        <w:rPr>
          <w:bCs/>
          <w:sz w:val="24"/>
        </w:rPr>
        <w:t>eliminiert</w:t>
      </w:r>
      <w:r w:rsidR="00010DFC" w:rsidRPr="00DB66D7">
        <w:rPr>
          <w:bCs/>
          <w:sz w:val="24"/>
        </w:rPr>
        <w:t xml:space="preserve"> jedoch</w:t>
      </w:r>
      <w:r w:rsidR="00DB3DE8" w:rsidRPr="00DB66D7">
        <w:rPr>
          <w:bCs/>
          <w:sz w:val="24"/>
        </w:rPr>
        <w:t xml:space="preserve"> </w:t>
      </w:r>
      <w:r w:rsidR="0059516E" w:rsidRPr="00DB66D7">
        <w:rPr>
          <w:bCs/>
          <w:sz w:val="24"/>
        </w:rPr>
        <w:t xml:space="preserve">die </w:t>
      </w:r>
      <w:r w:rsidR="00DB3DE8" w:rsidRPr="00DB66D7">
        <w:rPr>
          <w:bCs/>
          <w:sz w:val="24"/>
        </w:rPr>
        <w:lastRenderedPageBreak/>
        <w:t>Staubbelastung</w:t>
      </w:r>
      <w:r w:rsidR="003B38D2" w:rsidRPr="00DB66D7">
        <w:rPr>
          <w:bCs/>
          <w:sz w:val="24"/>
        </w:rPr>
        <w:t xml:space="preserve"> beim Anmischen</w:t>
      </w:r>
      <w:r w:rsidR="00DB3DE8" w:rsidRPr="00DB66D7">
        <w:rPr>
          <w:bCs/>
          <w:sz w:val="24"/>
        </w:rPr>
        <w:t xml:space="preserve">, </w:t>
      </w:r>
      <w:r w:rsidR="00871D56" w:rsidRPr="00DB66D7">
        <w:rPr>
          <w:bCs/>
          <w:sz w:val="24"/>
        </w:rPr>
        <w:t xml:space="preserve">spart </w:t>
      </w:r>
      <w:r w:rsidR="00DB3DE8" w:rsidRPr="00DB66D7">
        <w:rPr>
          <w:bCs/>
          <w:sz w:val="24"/>
        </w:rPr>
        <w:t xml:space="preserve">Arbeitsschritte und somit </w:t>
      </w:r>
      <w:r w:rsidR="0059516E" w:rsidRPr="00DB66D7">
        <w:rPr>
          <w:bCs/>
          <w:sz w:val="24"/>
        </w:rPr>
        <w:t xml:space="preserve">wertvolle </w:t>
      </w:r>
      <w:r w:rsidR="00871D56" w:rsidRPr="00DB66D7">
        <w:rPr>
          <w:bCs/>
          <w:sz w:val="24"/>
        </w:rPr>
        <w:t>Zeit und Nerven auf der Baustelle.“</w:t>
      </w:r>
      <w:r w:rsidR="00DB3DE8" w:rsidRPr="00DB66D7">
        <w:rPr>
          <w:bCs/>
          <w:sz w:val="24"/>
        </w:rPr>
        <w:t xml:space="preserve"> </w:t>
      </w:r>
    </w:p>
    <w:p w14:paraId="7F38FB72" w14:textId="48134B23" w:rsidR="00696E1C" w:rsidRPr="00DB66D7" w:rsidRDefault="00696E1C" w:rsidP="008734A2">
      <w:pPr>
        <w:spacing w:line="360" w:lineRule="auto"/>
        <w:jc w:val="both"/>
        <w:rPr>
          <w:bCs/>
          <w:sz w:val="24"/>
        </w:rPr>
      </w:pPr>
    </w:p>
    <w:p w14:paraId="2736535C" w14:textId="6F51A815" w:rsidR="00696E1C" w:rsidRPr="00DB66D7" w:rsidRDefault="00696E1C" w:rsidP="008734A2">
      <w:pPr>
        <w:spacing w:line="360" w:lineRule="auto"/>
        <w:jc w:val="both"/>
        <w:rPr>
          <w:bCs/>
          <w:sz w:val="24"/>
        </w:rPr>
      </w:pPr>
      <w:r w:rsidRPr="00DB66D7">
        <w:rPr>
          <w:bCs/>
          <w:sz w:val="24"/>
        </w:rPr>
        <w:t xml:space="preserve">An die Wand kommt die </w:t>
      </w:r>
      <w:r w:rsidR="00CF45A8" w:rsidRPr="00DB66D7">
        <w:rPr>
          <w:bCs/>
          <w:sz w:val="24"/>
        </w:rPr>
        <w:t>Maxit-</w:t>
      </w:r>
      <w:r w:rsidR="000A797D" w:rsidRPr="00DB66D7">
        <w:rPr>
          <w:bCs/>
          <w:sz w:val="24"/>
        </w:rPr>
        <w:t>Spritzd</w:t>
      </w:r>
      <w:r w:rsidRPr="00DB66D7">
        <w:rPr>
          <w:bCs/>
          <w:sz w:val="24"/>
        </w:rPr>
        <w:t xml:space="preserve">ämmung </w:t>
      </w:r>
      <w:r w:rsidR="007F261D" w:rsidRPr="00DB66D7">
        <w:rPr>
          <w:bCs/>
          <w:sz w:val="24"/>
        </w:rPr>
        <w:t>in nur einem Arbeitstag: Mehrschichtig bis zur gewünschten Auftragsstärke wird dabei „frisch in frisch“ gearbeitet</w:t>
      </w:r>
      <w:r w:rsidR="00E12A67" w:rsidRPr="00DB66D7">
        <w:rPr>
          <w:bCs/>
          <w:sz w:val="24"/>
        </w:rPr>
        <w:t>.</w:t>
      </w:r>
      <w:r w:rsidR="00C2048B" w:rsidRPr="00DB66D7">
        <w:rPr>
          <w:bCs/>
          <w:sz w:val="24"/>
        </w:rPr>
        <w:t xml:space="preserve"> Standzeiten zwischen den Arbeitsgängen</w:t>
      </w:r>
      <w:r w:rsidR="00E12A67" w:rsidRPr="00DB66D7">
        <w:rPr>
          <w:bCs/>
          <w:sz w:val="24"/>
        </w:rPr>
        <w:t xml:space="preserve"> </w:t>
      </w:r>
      <w:r w:rsidR="005B65B6" w:rsidRPr="00DB66D7">
        <w:rPr>
          <w:bCs/>
          <w:sz w:val="24"/>
        </w:rPr>
        <w:t>sind nicht nötig</w:t>
      </w:r>
      <w:r w:rsidR="00C2048B" w:rsidRPr="00DB66D7">
        <w:rPr>
          <w:bCs/>
          <w:sz w:val="24"/>
        </w:rPr>
        <w:t xml:space="preserve">. </w:t>
      </w:r>
      <w:r w:rsidR="00863970" w:rsidRPr="00DB66D7">
        <w:rPr>
          <w:bCs/>
          <w:sz w:val="24"/>
        </w:rPr>
        <w:t>Bis zu einer Schichtdicke von zehn Zentimetern komm</w:t>
      </w:r>
      <w:r w:rsidR="006F16C4" w:rsidRPr="00DB66D7">
        <w:rPr>
          <w:bCs/>
          <w:sz w:val="24"/>
        </w:rPr>
        <w:t xml:space="preserve">en </w:t>
      </w:r>
      <w:r w:rsidR="000F17E3" w:rsidRPr="00DB66D7">
        <w:rPr>
          <w:bCs/>
          <w:sz w:val="24"/>
        </w:rPr>
        <w:t>„Ecosphere“</w:t>
      </w:r>
      <w:r w:rsidR="006F16C4" w:rsidRPr="00DB66D7">
        <w:rPr>
          <w:bCs/>
          <w:sz w:val="24"/>
        </w:rPr>
        <w:t>-</w:t>
      </w:r>
      <w:r w:rsidR="005B3D88" w:rsidRPr="00DB66D7">
        <w:rPr>
          <w:bCs/>
          <w:sz w:val="24"/>
        </w:rPr>
        <w:t>Fassadend</w:t>
      </w:r>
      <w:r w:rsidR="006F16C4" w:rsidRPr="00DB66D7">
        <w:rPr>
          <w:bCs/>
          <w:sz w:val="24"/>
        </w:rPr>
        <w:t>ämmungen</w:t>
      </w:r>
      <w:r w:rsidR="00863970" w:rsidRPr="00DB66D7">
        <w:rPr>
          <w:bCs/>
          <w:sz w:val="24"/>
        </w:rPr>
        <w:t xml:space="preserve"> </w:t>
      </w:r>
      <w:r w:rsidR="00944B0A" w:rsidRPr="00DB66D7">
        <w:rPr>
          <w:bCs/>
          <w:sz w:val="24"/>
        </w:rPr>
        <w:t xml:space="preserve">dabei sogar </w:t>
      </w:r>
      <w:r w:rsidR="00863970" w:rsidRPr="00DB66D7">
        <w:rPr>
          <w:bCs/>
          <w:sz w:val="24"/>
        </w:rPr>
        <w:t>ohne Putzträger aus</w:t>
      </w:r>
      <w:r w:rsidR="003B51C4" w:rsidRPr="00DB66D7">
        <w:rPr>
          <w:bCs/>
          <w:sz w:val="24"/>
        </w:rPr>
        <w:t xml:space="preserve"> –</w:t>
      </w:r>
      <w:r w:rsidR="00574BCE" w:rsidRPr="00DB66D7">
        <w:rPr>
          <w:bCs/>
          <w:sz w:val="24"/>
        </w:rPr>
        <w:t xml:space="preserve"> </w:t>
      </w:r>
      <w:r w:rsidR="003B51C4" w:rsidRPr="00DB66D7">
        <w:rPr>
          <w:bCs/>
          <w:sz w:val="24"/>
        </w:rPr>
        <w:t>b</w:t>
      </w:r>
      <w:r w:rsidR="00574BCE" w:rsidRPr="00DB66D7">
        <w:rPr>
          <w:bCs/>
          <w:sz w:val="24"/>
        </w:rPr>
        <w:t xml:space="preserve">ei </w:t>
      </w:r>
      <w:r w:rsidR="00010DFC" w:rsidRPr="00DB66D7">
        <w:rPr>
          <w:bCs/>
          <w:sz w:val="24"/>
        </w:rPr>
        <w:t xml:space="preserve">größeren </w:t>
      </w:r>
      <w:r w:rsidR="00574BCE" w:rsidRPr="00DB66D7">
        <w:rPr>
          <w:bCs/>
          <w:sz w:val="24"/>
        </w:rPr>
        <w:t xml:space="preserve">Auftragsstärken </w:t>
      </w:r>
      <w:r w:rsidR="003B51C4" w:rsidRPr="00DB66D7">
        <w:rPr>
          <w:bCs/>
          <w:sz w:val="24"/>
        </w:rPr>
        <w:t xml:space="preserve">ist </w:t>
      </w:r>
      <w:r w:rsidR="00967EB2" w:rsidRPr="00DB66D7">
        <w:rPr>
          <w:bCs/>
          <w:sz w:val="24"/>
        </w:rPr>
        <w:t xml:space="preserve">dieser </w:t>
      </w:r>
      <w:r w:rsidR="003B51C4" w:rsidRPr="00DB66D7">
        <w:rPr>
          <w:bCs/>
          <w:sz w:val="24"/>
        </w:rPr>
        <w:t>jedoch</w:t>
      </w:r>
      <w:r w:rsidR="001E4261" w:rsidRPr="00DB66D7">
        <w:rPr>
          <w:bCs/>
          <w:sz w:val="24"/>
        </w:rPr>
        <w:t xml:space="preserve"> </w:t>
      </w:r>
      <w:r w:rsidR="00967EB2" w:rsidRPr="00DB66D7">
        <w:rPr>
          <w:bCs/>
          <w:sz w:val="24"/>
        </w:rPr>
        <w:t>zu berücksichtigen</w:t>
      </w:r>
      <w:r w:rsidR="00863970" w:rsidRPr="00DB66D7">
        <w:rPr>
          <w:bCs/>
          <w:sz w:val="24"/>
        </w:rPr>
        <w:t>.</w:t>
      </w:r>
      <w:r w:rsidR="00944B0A" w:rsidRPr="00DB66D7">
        <w:rPr>
          <w:bCs/>
          <w:sz w:val="24"/>
        </w:rPr>
        <w:t xml:space="preserve"> </w:t>
      </w:r>
      <w:r w:rsidR="000A797D" w:rsidRPr="00DB66D7">
        <w:rPr>
          <w:bCs/>
          <w:sz w:val="24"/>
        </w:rPr>
        <w:t xml:space="preserve">Nach dem Aufspritzen mittels Putzmaschine wird die aufgebrachte Dämmschicht </w:t>
      </w:r>
      <w:r w:rsidR="00EF11F5" w:rsidRPr="00DB66D7">
        <w:rPr>
          <w:bCs/>
          <w:sz w:val="24"/>
        </w:rPr>
        <w:t xml:space="preserve">einfach </w:t>
      </w:r>
      <w:r w:rsidR="000A797D" w:rsidRPr="00DB66D7">
        <w:rPr>
          <w:bCs/>
          <w:sz w:val="24"/>
        </w:rPr>
        <w:t xml:space="preserve">mit </w:t>
      </w:r>
      <w:r w:rsidR="003B51C4" w:rsidRPr="00DB66D7">
        <w:rPr>
          <w:bCs/>
          <w:sz w:val="24"/>
        </w:rPr>
        <w:t>einer Abziehlatte</w:t>
      </w:r>
      <w:r w:rsidR="000A797D" w:rsidRPr="00DB66D7">
        <w:rPr>
          <w:bCs/>
          <w:sz w:val="24"/>
        </w:rPr>
        <w:t xml:space="preserve"> geglättet. </w:t>
      </w:r>
      <w:r w:rsidR="00D82380" w:rsidRPr="00DB66D7">
        <w:rPr>
          <w:bCs/>
          <w:sz w:val="24"/>
        </w:rPr>
        <w:t>„Dabei verhält sich die Masse im Prinzip wie Rasierschaum</w:t>
      </w:r>
      <w:r w:rsidR="00FA7397" w:rsidRPr="00DB66D7">
        <w:rPr>
          <w:bCs/>
          <w:sz w:val="24"/>
        </w:rPr>
        <w:t>: S</w:t>
      </w:r>
      <w:r w:rsidR="00D82380" w:rsidRPr="00DB66D7">
        <w:rPr>
          <w:bCs/>
          <w:sz w:val="24"/>
        </w:rPr>
        <w:t xml:space="preserve">ie ist also vollkommen frei </w:t>
      </w:r>
      <w:r w:rsidR="00D31C20" w:rsidRPr="00DB66D7">
        <w:rPr>
          <w:bCs/>
          <w:sz w:val="24"/>
        </w:rPr>
        <w:t>gestaltbar</w:t>
      </w:r>
      <w:r w:rsidR="00D82380" w:rsidRPr="00DB66D7">
        <w:rPr>
          <w:bCs/>
          <w:sz w:val="24"/>
        </w:rPr>
        <w:t xml:space="preserve"> und doch in sich stabil“, erklärt Scharfe.</w:t>
      </w:r>
      <w:r w:rsidR="00A95BF1" w:rsidRPr="00DB66D7">
        <w:rPr>
          <w:bCs/>
          <w:sz w:val="24"/>
        </w:rPr>
        <w:t xml:space="preserve"> </w:t>
      </w:r>
      <w:r w:rsidR="002F2B80" w:rsidRPr="00DB66D7">
        <w:rPr>
          <w:bCs/>
          <w:sz w:val="24"/>
        </w:rPr>
        <w:t xml:space="preserve">Somit </w:t>
      </w:r>
      <w:r w:rsidR="006C6C0A" w:rsidRPr="00DB66D7">
        <w:rPr>
          <w:bCs/>
          <w:sz w:val="24"/>
        </w:rPr>
        <w:t>seien</w:t>
      </w:r>
      <w:r w:rsidR="002F2B80" w:rsidRPr="00DB66D7">
        <w:rPr>
          <w:bCs/>
          <w:sz w:val="24"/>
        </w:rPr>
        <w:t xml:space="preserve"> auch </w:t>
      </w:r>
      <w:r w:rsidR="00CE4335" w:rsidRPr="00DB66D7">
        <w:rPr>
          <w:bCs/>
          <w:sz w:val="24"/>
        </w:rPr>
        <w:t>außergewöhnliche Formen</w:t>
      </w:r>
      <w:r w:rsidR="006C6C0A" w:rsidRPr="00DB66D7">
        <w:rPr>
          <w:bCs/>
          <w:sz w:val="24"/>
        </w:rPr>
        <w:t>,</w:t>
      </w:r>
      <w:r w:rsidR="00CE4335" w:rsidRPr="00DB66D7">
        <w:rPr>
          <w:bCs/>
          <w:sz w:val="24"/>
        </w:rPr>
        <w:t xml:space="preserve"> wie </w:t>
      </w:r>
      <w:r w:rsidR="006C6C0A" w:rsidRPr="00DB66D7">
        <w:rPr>
          <w:bCs/>
          <w:sz w:val="24"/>
        </w:rPr>
        <w:t xml:space="preserve">etwa </w:t>
      </w:r>
      <w:r w:rsidR="00CE4335" w:rsidRPr="00DB66D7">
        <w:rPr>
          <w:bCs/>
          <w:sz w:val="24"/>
        </w:rPr>
        <w:t>Rundungen</w:t>
      </w:r>
      <w:r w:rsidR="006C6C0A" w:rsidRPr="00DB66D7">
        <w:rPr>
          <w:bCs/>
          <w:sz w:val="24"/>
        </w:rPr>
        <w:t>,</w:t>
      </w:r>
      <w:r w:rsidR="002F2B80" w:rsidRPr="00DB66D7">
        <w:rPr>
          <w:bCs/>
          <w:sz w:val="24"/>
        </w:rPr>
        <w:t xml:space="preserve"> problemlos </w:t>
      </w:r>
      <w:proofErr w:type="spellStart"/>
      <w:r w:rsidR="002F2B80" w:rsidRPr="00DB66D7">
        <w:rPr>
          <w:bCs/>
          <w:sz w:val="24"/>
        </w:rPr>
        <w:t>dämmbar</w:t>
      </w:r>
      <w:proofErr w:type="spellEnd"/>
      <w:r w:rsidR="006D00EA" w:rsidRPr="00DB66D7">
        <w:rPr>
          <w:bCs/>
          <w:sz w:val="24"/>
        </w:rPr>
        <w:t>.</w:t>
      </w:r>
      <w:r w:rsidR="00CE4335" w:rsidRPr="00DB66D7">
        <w:rPr>
          <w:bCs/>
          <w:sz w:val="24"/>
        </w:rPr>
        <w:t xml:space="preserve"> </w:t>
      </w:r>
      <w:r w:rsidR="00F729CF" w:rsidRPr="00DB66D7">
        <w:rPr>
          <w:bCs/>
          <w:sz w:val="24"/>
        </w:rPr>
        <w:t xml:space="preserve">„Das macht unser Produkt gerade für Architekten besonders interessant“. </w:t>
      </w:r>
      <w:r w:rsidR="00D960BC" w:rsidRPr="00DB66D7">
        <w:rPr>
          <w:bCs/>
          <w:sz w:val="24"/>
        </w:rPr>
        <w:t xml:space="preserve">Eine Armierungsschicht </w:t>
      </w:r>
      <w:r w:rsidR="00901316" w:rsidRPr="00DB66D7">
        <w:rPr>
          <w:bCs/>
          <w:sz w:val="24"/>
        </w:rPr>
        <w:t xml:space="preserve">auf gleicher Materialbasis </w:t>
      </w:r>
      <w:r w:rsidR="00CE1ADA" w:rsidRPr="00DB66D7">
        <w:rPr>
          <w:bCs/>
          <w:sz w:val="24"/>
        </w:rPr>
        <w:t>rüstet</w:t>
      </w:r>
      <w:r w:rsidR="001E3FC9" w:rsidRPr="00DB66D7">
        <w:rPr>
          <w:bCs/>
          <w:sz w:val="24"/>
        </w:rPr>
        <w:t xml:space="preserve"> die „Ecosphere“-Spritzdämmung anschließend gegen </w:t>
      </w:r>
      <w:r w:rsidR="00E04AAF" w:rsidRPr="00DB66D7">
        <w:rPr>
          <w:bCs/>
          <w:sz w:val="24"/>
        </w:rPr>
        <w:t>Außen</w:t>
      </w:r>
      <w:r w:rsidR="001E3FC9" w:rsidRPr="00DB66D7">
        <w:rPr>
          <w:bCs/>
          <w:sz w:val="24"/>
        </w:rPr>
        <w:t>einwirkungen aller Art.</w:t>
      </w:r>
      <w:r w:rsidR="00FE29A9" w:rsidRPr="00DB66D7">
        <w:rPr>
          <w:bCs/>
          <w:sz w:val="24"/>
        </w:rPr>
        <w:t xml:space="preserve"> </w:t>
      </w:r>
      <w:r w:rsidR="00F729CF" w:rsidRPr="00DB66D7">
        <w:rPr>
          <w:bCs/>
          <w:sz w:val="24"/>
        </w:rPr>
        <w:t xml:space="preserve">Zu guter Letzt </w:t>
      </w:r>
      <w:r w:rsidR="0009083C" w:rsidRPr="00DB66D7">
        <w:rPr>
          <w:bCs/>
          <w:sz w:val="24"/>
        </w:rPr>
        <w:t xml:space="preserve">folgen ein mineralischer </w:t>
      </w:r>
      <w:proofErr w:type="spellStart"/>
      <w:r w:rsidR="0009083C" w:rsidRPr="00DB66D7">
        <w:rPr>
          <w:bCs/>
          <w:sz w:val="24"/>
        </w:rPr>
        <w:t>Oberputz</w:t>
      </w:r>
      <w:proofErr w:type="spellEnd"/>
      <w:r w:rsidR="0009083C" w:rsidRPr="00DB66D7">
        <w:rPr>
          <w:bCs/>
          <w:sz w:val="24"/>
        </w:rPr>
        <w:t xml:space="preserve"> sowie gegebenenfalls </w:t>
      </w:r>
      <w:r w:rsidR="00385517" w:rsidRPr="00DB66D7">
        <w:rPr>
          <w:bCs/>
          <w:sz w:val="24"/>
        </w:rPr>
        <w:t xml:space="preserve">ein </w:t>
      </w:r>
      <w:r w:rsidR="0009083C" w:rsidRPr="00DB66D7">
        <w:rPr>
          <w:bCs/>
          <w:sz w:val="24"/>
        </w:rPr>
        <w:t>Farb</w:t>
      </w:r>
      <w:r w:rsidR="00385517" w:rsidRPr="00DB66D7">
        <w:rPr>
          <w:bCs/>
          <w:sz w:val="24"/>
        </w:rPr>
        <w:t>anstrich</w:t>
      </w:r>
      <w:r w:rsidR="0009083C" w:rsidRPr="00DB66D7">
        <w:rPr>
          <w:bCs/>
          <w:sz w:val="24"/>
        </w:rPr>
        <w:t>.</w:t>
      </w:r>
      <w:r w:rsidR="00F729CF" w:rsidRPr="00DB66D7">
        <w:rPr>
          <w:bCs/>
          <w:sz w:val="24"/>
        </w:rPr>
        <w:t xml:space="preserve"> </w:t>
      </w:r>
    </w:p>
    <w:p w14:paraId="54FC78DF" w14:textId="74B5F2F4" w:rsidR="00FE29A9" w:rsidRPr="00DB66D7" w:rsidRDefault="00FE29A9" w:rsidP="008734A2">
      <w:pPr>
        <w:spacing w:line="360" w:lineRule="auto"/>
        <w:jc w:val="both"/>
        <w:rPr>
          <w:bCs/>
          <w:sz w:val="24"/>
        </w:rPr>
      </w:pPr>
    </w:p>
    <w:p w14:paraId="033662B8" w14:textId="24241418" w:rsidR="00FE29A9" w:rsidRPr="00DB66D7" w:rsidRDefault="0083411B" w:rsidP="008734A2">
      <w:pPr>
        <w:spacing w:line="360" w:lineRule="auto"/>
        <w:jc w:val="both"/>
        <w:rPr>
          <w:b/>
          <w:bCs/>
          <w:sz w:val="24"/>
        </w:rPr>
      </w:pPr>
      <w:r w:rsidRPr="00DB66D7">
        <w:rPr>
          <w:b/>
          <w:bCs/>
          <w:sz w:val="24"/>
        </w:rPr>
        <w:t>Montagefehler ausgeschlossen</w:t>
      </w:r>
    </w:p>
    <w:p w14:paraId="6F06CCE4" w14:textId="72EF36B1" w:rsidR="00FE29A9" w:rsidRPr="00DB66D7" w:rsidRDefault="00FE29A9" w:rsidP="008734A2">
      <w:pPr>
        <w:spacing w:line="360" w:lineRule="auto"/>
        <w:jc w:val="both"/>
        <w:rPr>
          <w:bCs/>
          <w:sz w:val="24"/>
        </w:rPr>
      </w:pPr>
    </w:p>
    <w:p w14:paraId="78EC8870" w14:textId="37DC2734" w:rsidR="008462A3" w:rsidRPr="00DB66D7" w:rsidRDefault="00FE29A9" w:rsidP="008734A2">
      <w:pPr>
        <w:spacing w:line="360" w:lineRule="auto"/>
        <w:jc w:val="both"/>
        <w:rPr>
          <w:bCs/>
          <w:sz w:val="24"/>
        </w:rPr>
      </w:pPr>
      <w:r w:rsidRPr="00DB66D7">
        <w:rPr>
          <w:bCs/>
          <w:sz w:val="24"/>
        </w:rPr>
        <w:t>„Die Vorteile gegenüber herkömmlichen Platten</w:t>
      </w:r>
      <w:r w:rsidR="00813AE6" w:rsidRPr="00DB66D7">
        <w:rPr>
          <w:bCs/>
          <w:sz w:val="24"/>
        </w:rPr>
        <w:t>systemen</w:t>
      </w:r>
      <w:r w:rsidRPr="00DB66D7">
        <w:rPr>
          <w:bCs/>
          <w:sz w:val="24"/>
        </w:rPr>
        <w:t xml:space="preserve"> liegen auf der Hand: Montagefehler sind bei Ecosphere quasi nicht möglich“, meint Scharfe.</w:t>
      </w:r>
      <w:r w:rsidR="00632C68" w:rsidRPr="00DB66D7">
        <w:rPr>
          <w:bCs/>
          <w:sz w:val="24"/>
        </w:rPr>
        <w:t xml:space="preserve"> </w:t>
      </w:r>
      <w:r w:rsidR="00AA204C" w:rsidRPr="00DB66D7">
        <w:rPr>
          <w:bCs/>
          <w:sz w:val="24"/>
        </w:rPr>
        <w:t>„</w:t>
      </w:r>
      <w:r w:rsidR="0083411B" w:rsidRPr="00DB66D7">
        <w:rPr>
          <w:bCs/>
          <w:sz w:val="24"/>
        </w:rPr>
        <w:t>Schneiden, bohren, dübeln – all das entfällt</w:t>
      </w:r>
      <w:r w:rsidR="008D6123" w:rsidRPr="00DB66D7">
        <w:rPr>
          <w:bCs/>
          <w:sz w:val="24"/>
        </w:rPr>
        <w:t>“</w:t>
      </w:r>
      <w:r w:rsidR="0083411B" w:rsidRPr="00DB66D7">
        <w:rPr>
          <w:bCs/>
          <w:sz w:val="24"/>
        </w:rPr>
        <w:t>.</w:t>
      </w:r>
      <w:r w:rsidR="00CA0187" w:rsidRPr="00DB66D7">
        <w:rPr>
          <w:bCs/>
          <w:sz w:val="24"/>
        </w:rPr>
        <w:t xml:space="preserve"> </w:t>
      </w:r>
      <w:r w:rsidR="00632C68" w:rsidRPr="00DB66D7">
        <w:rPr>
          <w:bCs/>
          <w:sz w:val="24"/>
        </w:rPr>
        <w:t xml:space="preserve">Da </w:t>
      </w:r>
      <w:r w:rsidR="003C2B6C" w:rsidRPr="00DB66D7">
        <w:rPr>
          <w:bCs/>
          <w:sz w:val="24"/>
        </w:rPr>
        <w:t xml:space="preserve">sich </w:t>
      </w:r>
      <w:r w:rsidR="00632C68" w:rsidRPr="00DB66D7">
        <w:rPr>
          <w:bCs/>
          <w:sz w:val="24"/>
        </w:rPr>
        <w:t xml:space="preserve">die </w:t>
      </w:r>
      <w:r w:rsidR="004F4228" w:rsidRPr="00DB66D7">
        <w:rPr>
          <w:bCs/>
          <w:sz w:val="24"/>
        </w:rPr>
        <w:t>Spritzd</w:t>
      </w:r>
      <w:r w:rsidR="00632C68" w:rsidRPr="00DB66D7">
        <w:rPr>
          <w:bCs/>
          <w:sz w:val="24"/>
        </w:rPr>
        <w:t xml:space="preserve">ämmung </w:t>
      </w:r>
      <w:r w:rsidR="00E144DE" w:rsidRPr="00DB66D7">
        <w:rPr>
          <w:bCs/>
          <w:sz w:val="24"/>
        </w:rPr>
        <w:t xml:space="preserve">zudem </w:t>
      </w:r>
      <w:r w:rsidR="00713961" w:rsidRPr="00DB66D7">
        <w:rPr>
          <w:bCs/>
          <w:sz w:val="24"/>
        </w:rPr>
        <w:t xml:space="preserve">vollkommen </w:t>
      </w:r>
      <w:r w:rsidR="00632C68" w:rsidRPr="00DB66D7">
        <w:rPr>
          <w:bCs/>
          <w:sz w:val="24"/>
        </w:rPr>
        <w:t>flexibel jede</w:t>
      </w:r>
      <w:r w:rsidR="003C2B6C" w:rsidRPr="00DB66D7">
        <w:rPr>
          <w:bCs/>
          <w:sz w:val="24"/>
        </w:rPr>
        <w:t xml:space="preserve">m Untergrund anpasst, </w:t>
      </w:r>
      <w:r w:rsidR="00687AB4" w:rsidRPr="00DB66D7">
        <w:rPr>
          <w:bCs/>
          <w:sz w:val="24"/>
        </w:rPr>
        <w:t>können</w:t>
      </w:r>
      <w:r w:rsidR="003C2B6C" w:rsidRPr="00DB66D7">
        <w:rPr>
          <w:bCs/>
          <w:sz w:val="24"/>
        </w:rPr>
        <w:t xml:space="preserve"> keinerlei Hohlräume</w:t>
      </w:r>
      <w:r w:rsidR="00687AB4" w:rsidRPr="00DB66D7">
        <w:rPr>
          <w:bCs/>
          <w:sz w:val="24"/>
        </w:rPr>
        <w:t xml:space="preserve"> entstehen</w:t>
      </w:r>
      <w:r w:rsidR="00885902" w:rsidRPr="00DB66D7">
        <w:rPr>
          <w:bCs/>
          <w:sz w:val="24"/>
        </w:rPr>
        <w:t xml:space="preserve">. </w:t>
      </w:r>
      <w:r w:rsidR="00713961" w:rsidRPr="00DB66D7">
        <w:rPr>
          <w:bCs/>
          <w:sz w:val="24"/>
        </w:rPr>
        <w:t>Letztere</w:t>
      </w:r>
      <w:r w:rsidR="00D27FBF" w:rsidRPr="00DB66D7">
        <w:rPr>
          <w:bCs/>
          <w:sz w:val="24"/>
        </w:rPr>
        <w:t xml:space="preserve"> sind sonst häufig</w:t>
      </w:r>
      <w:r w:rsidR="00885902" w:rsidRPr="00DB66D7">
        <w:rPr>
          <w:bCs/>
          <w:sz w:val="24"/>
        </w:rPr>
        <w:t xml:space="preserve"> </w:t>
      </w:r>
      <w:r w:rsidR="00713961" w:rsidRPr="00DB66D7">
        <w:rPr>
          <w:bCs/>
          <w:sz w:val="24"/>
        </w:rPr>
        <w:t xml:space="preserve">ein </w:t>
      </w:r>
      <w:r w:rsidR="00836A30" w:rsidRPr="00DB66D7">
        <w:rPr>
          <w:bCs/>
          <w:sz w:val="24"/>
        </w:rPr>
        <w:t xml:space="preserve">sensibles </w:t>
      </w:r>
      <w:r w:rsidR="00885902" w:rsidRPr="00DB66D7">
        <w:rPr>
          <w:bCs/>
          <w:sz w:val="24"/>
        </w:rPr>
        <w:t xml:space="preserve">Thema, </w:t>
      </w:r>
      <w:r w:rsidR="00B80138" w:rsidRPr="00DB66D7">
        <w:rPr>
          <w:bCs/>
          <w:sz w:val="24"/>
        </w:rPr>
        <w:t>gerade</w:t>
      </w:r>
      <w:r w:rsidR="00A05DDE" w:rsidRPr="00DB66D7">
        <w:rPr>
          <w:bCs/>
          <w:sz w:val="24"/>
        </w:rPr>
        <w:t xml:space="preserve"> </w:t>
      </w:r>
      <w:r w:rsidR="008129D4" w:rsidRPr="00DB66D7">
        <w:rPr>
          <w:bCs/>
          <w:sz w:val="24"/>
        </w:rPr>
        <w:t xml:space="preserve">wenn </w:t>
      </w:r>
      <w:r w:rsidR="00885902" w:rsidRPr="00DB66D7">
        <w:rPr>
          <w:bCs/>
          <w:sz w:val="24"/>
        </w:rPr>
        <w:t xml:space="preserve">bei </w:t>
      </w:r>
      <w:r w:rsidR="00D27FBF" w:rsidRPr="00DB66D7">
        <w:rPr>
          <w:bCs/>
          <w:sz w:val="24"/>
        </w:rPr>
        <w:t>Bestands-</w:t>
      </w:r>
      <w:r w:rsidR="00885902" w:rsidRPr="00DB66D7">
        <w:rPr>
          <w:bCs/>
          <w:sz w:val="24"/>
        </w:rPr>
        <w:t>Sanierung</w:t>
      </w:r>
      <w:r w:rsidR="007D26ED" w:rsidRPr="00DB66D7">
        <w:rPr>
          <w:bCs/>
          <w:sz w:val="24"/>
        </w:rPr>
        <w:t>en</w:t>
      </w:r>
      <w:r w:rsidR="00885902" w:rsidRPr="00DB66D7">
        <w:rPr>
          <w:bCs/>
          <w:sz w:val="24"/>
        </w:rPr>
        <w:t xml:space="preserve"> </w:t>
      </w:r>
      <w:r w:rsidR="00B80138" w:rsidRPr="00DB66D7">
        <w:rPr>
          <w:bCs/>
          <w:sz w:val="24"/>
        </w:rPr>
        <w:t xml:space="preserve">die Fassade von </w:t>
      </w:r>
      <w:r w:rsidR="008129D4" w:rsidRPr="00DB66D7">
        <w:rPr>
          <w:bCs/>
          <w:sz w:val="24"/>
        </w:rPr>
        <w:t xml:space="preserve">innen gedämmt werden soll und </w:t>
      </w:r>
      <w:r w:rsidR="00A05DDE" w:rsidRPr="00DB66D7">
        <w:rPr>
          <w:bCs/>
          <w:sz w:val="24"/>
        </w:rPr>
        <w:t>Platten zum Einsatz kommen</w:t>
      </w:r>
      <w:r w:rsidR="00836A30" w:rsidRPr="00DB66D7">
        <w:rPr>
          <w:bCs/>
          <w:sz w:val="24"/>
        </w:rPr>
        <w:t>.</w:t>
      </w:r>
      <w:r w:rsidR="00DD0202" w:rsidRPr="00DB66D7">
        <w:rPr>
          <w:bCs/>
          <w:sz w:val="24"/>
        </w:rPr>
        <w:t xml:space="preserve"> </w:t>
      </w:r>
      <w:r w:rsidR="00937AE8" w:rsidRPr="00DB66D7">
        <w:rPr>
          <w:bCs/>
          <w:sz w:val="24"/>
        </w:rPr>
        <w:t xml:space="preserve">Friedbert Scharfe </w:t>
      </w:r>
      <w:r w:rsidR="00692C67" w:rsidRPr="00DB66D7">
        <w:rPr>
          <w:bCs/>
          <w:sz w:val="24"/>
        </w:rPr>
        <w:t>finde</w:t>
      </w:r>
      <w:r w:rsidR="005C4B2C" w:rsidRPr="00DB66D7">
        <w:rPr>
          <w:bCs/>
          <w:sz w:val="24"/>
        </w:rPr>
        <w:t>t</w:t>
      </w:r>
      <w:r w:rsidR="00692C67" w:rsidRPr="00DB66D7">
        <w:rPr>
          <w:bCs/>
          <w:sz w:val="24"/>
        </w:rPr>
        <w:t xml:space="preserve"> einen Vergleich</w:t>
      </w:r>
      <w:r w:rsidR="00937AE8" w:rsidRPr="00DB66D7">
        <w:rPr>
          <w:bCs/>
          <w:sz w:val="24"/>
        </w:rPr>
        <w:t xml:space="preserve">: </w:t>
      </w:r>
      <w:r w:rsidR="00DD0202" w:rsidRPr="00DB66D7">
        <w:rPr>
          <w:bCs/>
          <w:sz w:val="24"/>
        </w:rPr>
        <w:t xml:space="preserve">„Stellen Sie sich zwei </w:t>
      </w:r>
      <w:r w:rsidR="00DD0202" w:rsidRPr="00DB66D7">
        <w:rPr>
          <w:bCs/>
          <w:sz w:val="24"/>
        </w:rPr>
        <w:lastRenderedPageBreak/>
        <w:t>Scheiben</w:t>
      </w:r>
      <w:r w:rsidR="00385555" w:rsidRPr="00DB66D7">
        <w:rPr>
          <w:bCs/>
          <w:sz w:val="24"/>
        </w:rPr>
        <w:t xml:space="preserve"> B</w:t>
      </w:r>
      <w:r w:rsidR="00DD0202" w:rsidRPr="00DB66D7">
        <w:rPr>
          <w:bCs/>
          <w:sz w:val="24"/>
        </w:rPr>
        <w:t xml:space="preserve">rot vor. </w:t>
      </w:r>
      <w:r w:rsidR="00937AE8" w:rsidRPr="00DB66D7">
        <w:rPr>
          <w:bCs/>
          <w:sz w:val="24"/>
        </w:rPr>
        <w:t>Bei e</w:t>
      </w:r>
      <w:r w:rsidR="00DD0202" w:rsidRPr="00DB66D7">
        <w:rPr>
          <w:bCs/>
          <w:sz w:val="24"/>
        </w:rPr>
        <w:t>ine</w:t>
      </w:r>
      <w:r w:rsidR="00937AE8" w:rsidRPr="00DB66D7">
        <w:rPr>
          <w:bCs/>
          <w:sz w:val="24"/>
        </w:rPr>
        <w:t>r</w:t>
      </w:r>
      <w:r w:rsidR="00DD0202" w:rsidRPr="00DB66D7">
        <w:rPr>
          <w:bCs/>
          <w:sz w:val="24"/>
        </w:rPr>
        <w:t xml:space="preserve"> versuche ich, </w:t>
      </w:r>
      <w:r w:rsidR="00937AE8" w:rsidRPr="00DB66D7">
        <w:rPr>
          <w:bCs/>
          <w:sz w:val="24"/>
        </w:rPr>
        <w:t xml:space="preserve">sie </w:t>
      </w:r>
      <w:r w:rsidR="00DD0202" w:rsidRPr="00DB66D7">
        <w:rPr>
          <w:bCs/>
          <w:sz w:val="24"/>
        </w:rPr>
        <w:t>passgenau mit Käsescheiben zu belegen</w:t>
      </w:r>
      <w:r w:rsidR="00937AE8" w:rsidRPr="00DB66D7">
        <w:rPr>
          <w:bCs/>
          <w:sz w:val="24"/>
        </w:rPr>
        <w:t>. D</w:t>
      </w:r>
      <w:r w:rsidR="00DD0202" w:rsidRPr="00DB66D7">
        <w:rPr>
          <w:bCs/>
          <w:sz w:val="24"/>
        </w:rPr>
        <w:t xml:space="preserve">ie andere </w:t>
      </w:r>
      <w:r w:rsidR="00086CC7" w:rsidRPr="00DB66D7">
        <w:rPr>
          <w:bCs/>
          <w:sz w:val="24"/>
        </w:rPr>
        <w:t>Schnitte</w:t>
      </w:r>
      <w:r w:rsidR="00385555" w:rsidRPr="00DB66D7">
        <w:rPr>
          <w:bCs/>
          <w:sz w:val="24"/>
        </w:rPr>
        <w:t xml:space="preserve"> </w:t>
      </w:r>
      <w:r w:rsidR="00DD0202" w:rsidRPr="00DB66D7">
        <w:rPr>
          <w:bCs/>
          <w:sz w:val="24"/>
        </w:rPr>
        <w:t xml:space="preserve">bestreiche ich mit Schmierkäse. Was denken Sie, </w:t>
      </w:r>
      <w:r w:rsidR="00937AE8" w:rsidRPr="00DB66D7">
        <w:rPr>
          <w:bCs/>
          <w:sz w:val="24"/>
        </w:rPr>
        <w:t xml:space="preserve">bietet </w:t>
      </w:r>
      <w:r w:rsidR="00F30E8A" w:rsidRPr="00DB66D7">
        <w:rPr>
          <w:bCs/>
          <w:sz w:val="24"/>
        </w:rPr>
        <w:t xml:space="preserve">wohl </w:t>
      </w:r>
      <w:r w:rsidR="00937AE8" w:rsidRPr="00DB66D7">
        <w:rPr>
          <w:bCs/>
          <w:sz w:val="24"/>
        </w:rPr>
        <w:t>das lückenlosere Ergebnis?“</w:t>
      </w:r>
    </w:p>
    <w:p w14:paraId="6796719D" w14:textId="77777777" w:rsidR="008462A3" w:rsidRPr="00DB66D7" w:rsidRDefault="008462A3" w:rsidP="008734A2">
      <w:pPr>
        <w:spacing w:line="360" w:lineRule="auto"/>
        <w:jc w:val="both"/>
        <w:rPr>
          <w:bCs/>
          <w:sz w:val="24"/>
        </w:rPr>
      </w:pPr>
    </w:p>
    <w:p w14:paraId="0BA659BA" w14:textId="7F0DE7D9" w:rsidR="002F7C09" w:rsidRPr="00DB66D7" w:rsidRDefault="00037169" w:rsidP="00B11B68">
      <w:pPr>
        <w:spacing w:line="360" w:lineRule="auto"/>
        <w:jc w:val="both"/>
        <w:rPr>
          <w:b/>
          <w:sz w:val="24"/>
        </w:rPr>
      </w:pPr>
      <w:r w:rsidRPr="00DB66D7">
        <w:rPr>
          <w:bCs/>
          <w:sz w:val="24"/>
        </w:rPr>
        <w:t xml:space="preserve">Weitere Details zum </w:t>
      </w:r>
      <w:r w:rsidR="009D7262" w:rsidRPr="00DB66D7">
        <w:rPr>
          <w:bCs/>
          <w:sz w:val="24"/>
        </w:rPr>
        <w:t xml:space="preserve">neuartigen Dämmsystem „Ecosphere“ </w:t>
      </w:r>
      <w:r w:rsidR="006505D0" w:rsidRPr="00DB66D7">
        <w:rPr>
          <w:bCs/>
          <w:sz w:val="24"/>
        </w:rPr>
        <w:t>erhalten</w:t>
      </w:r>
      <w:r w:rsidR="002E08FB" w:rsidRPr="00DB66D7">
        <w:rPr>
          <w:bCs/>
          <w:sz w:val="24"/>
        </w:rPr>
        <w:t xml:space="preserve"> </w:t>
      </w:r>
      <w:r w:rsidR="009D7262" w:rsidRPr="00DB66D7">
        <w:rPr>
          <w:sz w:val="24"/>
        </w:rPr>
        <w:t>Architekten, Fachplaner und Verarbeiter</w:t>
      </w:r>
      <w:r w:rsidR="00B5794A" w:rsidRPr="00DB66D7">
        <w:rPr>
          <w:sz w:val="24"/>
        </w:rPr>
        <w:t xml:space="preserve"> </w:t>
      </w:r>
      <w:r w:rsidR="002F7C09" w:rsidRPr="00DB66D7">
        <w:rPr>
          <w:sz w:val="24"/>
        </w:rPr>
        <w:t>direkt bei</w:t>
      </w:r>
      <w:r w:rsidR="002E08FB" w:rsidRPr="00DB66D7">
        <w:rPr>
          <w:sz w:val="24"/>
        </w:rPr>
        <w:t>m</w:t>
      </w:r>
      <w:r w:rsidR="002F7C09" w:rsidRPr="00DB66D7">
        <w:rPr>
          <w:sz w:val="24"/>
        </w:rPr>
        <w:t xml:space="preserve"> </w:t>
      </w:r>
      <w:r w:rsidR="00C81DA8" w:rsidRPr="00DB66D7">
        <w:rPr>
          <w:sz w:val="24"/>
        </w:rPr>
        <w:t>H</w:t>
      </w:r>
      <w:r w:rsidR="002E08FB" w:rsidRPr="00DB66D7">
        <w:rPr>
          <w:sz w:val="24"/>
        </w:rPr>
        <w:t>ersteller</w:t>
      </w:r>
      <w:r w:rsidR="00E4598E" w:rsidRPr="00DB66D7">
        <w:rPr>
          <w:sz w:val="24"/>
        </w:rPr>
        <w:t xml:space="preserve"> </w:t>
      </w:r>
      <w:r w:rsidR="007748B8" w:rsidRPr="00DB66D7">
        <w:rPr>
          <w:sz w:val="24"/>
        </w:rPr>
        <w:t>Maxit</w:t>
      </w:r>
      <w:r w:rsidRPr="00DB66D7">
        <w:rPr>
          <w:sz w:val="24"/>
        </w:rPr>
        <w:t xml:space="preserve"> </w:t>
      </w:r>
      <w:r w:rsidR="002F7C09" w:rsidRPr="00DB66D7">
        <w:rPr>
          <w:sz w:val="24"/>
        </w:rPr>
        <w:t>–</w:t>
      </w:r>
      <w:r w:rsidR="00404A9A" w:rsidRPr="00DB66D7">
        <w:rPr>
          <w:sz w:val="24"/>
        </w:rPr>
        <w:t xml:space="preserve"> </w:t>
      </w:r>
      <w:r w:rsidR="003748E6" w:rsidRPr="00DB66D7">
        <w:rPr>
          <w:sz w:val="24"/>
        </w:rPr>
        <w:t>per Telefon (</w:t>
      </w:r>
      <w:r w:rsidR="003748E6" w:rsidRPr="00DB66D7">
        <w:rPr>
          <w:b/>
          <w:sz w:val="24"/>
        </w:rPr>
        <w:t>09 220 – 18 0</w:t>
      </w:r>
      <w:r w:rsidR="003748E6" w:rsidRPr="00DB66D7">
        <w:rPr>
          <w:sz w:val="24"/>
        </w:rPr>
        <w:t>) oder E-Mail (</w:t>
      </w:r>
      <w:r w:rsidR="00404A9A" w:rsidRPr="00DB66D7">
        <w:rPr>
          <w:b/>
          <w:sz w:val="24"/>
        </w:rPr>
        <w:t>info@maxit.de</w:t>
      </w:r>
      <w:r w:rsidR="003748E6" w:rsidRPr="00DB66D7">
        <w:rPr>
          <w:sz w:val="24"/>
        </w:rPr>
        <w:t>).</w:t>
      </w:r>
    </w:p>
    <w:p w14:paraId="07CCECC5" w14:textId="1762CE60" w:rsidR="00A51CD8" w:rsidRPr="00DB66D7" w:rsidRDefault="00BA1367" w:rsidP="00B77F17">
      <w:pPr>
        <w:pStyle w:val="Textkrper3"/>
        <w:spacing w:before="120" w:line="360" w:lineRule="auto"/>
        <w:jc w:val="right"/>
        <w:rPr>
          <w:b w:val="0"/>
          <w:bCs w:val="0"/>
          <w:color w:val="auto"/>
        </w:rPr>
      </w:pPr>
      <w:r w:rsidRPr="00DB66D7">
        <w:rPr>
          <w:b w:val="0"/>
          <w:bCs w:val="0"/>
          <w:color w:val="auto"/>
        </w:rPr>
        <w:t>c</w:t>
      </w:r>
      <w:r w:rsidR="00F97E4B" w:rsidRPr="00DB66D7">
        <w:rPr>
          <w:b w:val="0"/>
          <w:bCs w:val="0"/>
          <w:color w:val="auto"/>
        </w:rPr>
        <w:t xml:space="preserve">a. </w:t>
      </w:r>
      <w:r w:rsidR="001734B3" w:rsidRPr="00DB66D7">
        <w:rPr>
          <w:b w:val="0"/>
          <w:bCs w:val="0"/>
          <w:color w:val="auto"/>
        </w:rPr>
        <w:t>4</w:t>
      </w:r>
      <w:r w:rsidR="005C5528" w:rsidRPr="00DB66D7">
        <w:rPr>
          <w:b w:val="0"/>
          <w:bCs w:val="0"/>
          <w:color w:val="auto"/>
        </w:rPr>
        <w:t>.</w:t>
      </w:r>
      <w:r w:rsidR="001734B3" w:rsidRPr="00DB66D7">
        <w:rPr>
          <w:b w:val="0"/>
          <w:bCs w:val="0"/>
          <w:color w:val="auto"/>
        </w:rPr>
        <w:t>7</w:t>
      </w:r>
      <w:r w:rsidR="005C5528" w:rsidRPr="00DB66D7">
        <w:rPr>
          <w:b w:val="0"/>
          <w:bCs w:val="0"/>
          <w:color w:val="auto"/>
        </w:rPr>
        <w:t>00</w:t>
      </w:r>
      <w:r w:rsidR="005900CC" w:rsidRPr="00DB66D7">
        <w:rPr>
          <w:b w:val="0"/>
          <w:bCs w:val="0"/>
          <w:color w:val="auto"/>
        </w:rPr>
        <w:t xml:space="preserve"> </w:t>
      </w:r>
      <w:r w:rsidRPr="00DB66D7">
        <w:rPr>
          <w:b w:val="0"/>
          <w:bCs w:val="0"/>
          <w:color w:val="auto"/>
        </w:rPr>
        <w:t>Zeichen</w:t>
      </w:r>
    </w:p>
    <w:p w14:paraId="5BA3FDE2" w14:textId="77777777" w:rsidR="003011E8" w:rsidRPr="00DB66D7" w:rsidRDefault="003011E8" w:rsidP="00E90030">
      <w:pPr>
        <w:spacing w:line="400" w:lineRule="exact"/>
        <w:jc w:val="both"/>
        <w:rPr>
          <w:rFonts w:cs="Arial"/>
          <w:sz w:val="24"/>
        </w:rPr>
      </w:pPr>
    </w:p>
    <w:p w14:paraId="3D4FA968" w14:textId="77777777" w:rsidR="00702041" w:rsidRPr="00DB66D7" w:rsidRDefault="00D2228E" w:rsidP="00E90030">
      <w:pPr>
        <w:spacing w:line="400" w:lineRule="exact"/>
        <w:jc w:val="both"/>
        <w:rPr>
          <w:rFonts w:cs="Arial"/>
          <w:sz w:val="24"/>
        </w:rPr>
      </w:pPr>
      <w:r w:rsidRPr="00DB66D7">
        <w:rPr>
          <w:rFonts w:cs="Arial"/>
          <w:sz w:val="24"/>
        </w:rPr>
        <w:t xml:space="preserve">Dieser Text ist auch online abrufbar unter: </w:t>
      </w:r>
      <w:r w:rsidR="008877E6" w:rsidRPr="00DB66D7">
        <w:rPr>
          <w:rFonts w:cs="Arial"/>
          <w:b/>
          <w:bCs/>
          <w:sz w:val="24"/>
        </w:rPr>
        <w:t>www.dako-pr.de</w:t>
      </w:r>
      <w:r w:rsidR="00E90030" w:rsidRPr="00DB66D7">
        <w:rPr>
          <w:rFonts w:cs="Arial"/>
          <w:sz w:val="24"/>
        </w:rPr>
        <w:t>.</w:t>
      </w:r>
    </w:p>
    <w:p w14:paraId="3422E09C" w14:textId="1FFE00FD" w:rsidR="008877E6" w:rsidRPr="00DB66D7" w:rsidRDefault="008877E6" w:rsidP="00E90030">
      <w:pPr>
        <w:spacing w:line="400" w:lineRule="exact"/>
        <w:jc w:val="both"/>
        <w:rPr>
          <w:rFonts w:cs="Arial"/>
          <w:sz w:val="24"/>
        </w:rPr>
      </w:pPr>
    </w:p>
    <w:p w14:paraId="6649944C" w14:textId="6CBF55F3" w:rsidR="00A0039F" w:rsidRPr="00DB66D7" w:rsidRDefault="00A0039F" w:rsidP="00DD2082">
      <w:pPr>
        <w:rPr>
          <w:b/>
          <w:bCs/>
          <w:sz w:val="24"/>
          <w:u w:val="single"/>
        </w:rPr>
      </w:pPr>
    </w:p>
    <w:p w14:paraId="035149D6" w14:textId="09D46970" w:rsidR="001734B3" w:rsidRPr="00DB66D7" w:rsidRDefault="001734B3" w:rsidP="00DD2082">
      <w:pPr>
        <w:rPr>
          <w:b/>
          <w:bCs/>
          <w:sz w:val="24"/>
          <w:u w:val="single"/>
        </w:rPr>
      </w:pPr>
    </w:p>
    <w:p w14:paraId="331D65BA" w14:textId="77777777" w:rsidR="001734B3" w:rsidRPr="00DB66D7" w:rsidRDefault="001734B3" w:rsidP="00DD2082">
      <w:pPr>
        <w:rPr>
          <w:b/>
          <w:bCs/>
          <w:sz w:val="24"/>
          <w:u w:val="single"/>
        </w:rPr>
      </w:pPr>
    </w:p>
    <w:p w14:paraId="25CA0F39" w14:textId="4E2E6E48" w:rsidR="00867F8C" w:rsidRPr="00DB66D7" w:rsidRDefault="00322913" w:rsidP="00DD2082">
      <w:pPr>
        <w:rPr>
          <w:b/>
          <w:bCs/>
          <w:sz w:val="24"/>
          <w:u w:val="single"/>
        </w:rPr>
      </w:pPr>
      <w:r w:rsidRPr="00DB66D7">
        <w:rPr>
          <w:b/>
          <w:bCs/>
          <w:sz w:val="24"/>
          <w:u w:val="single"/>
        </w:rPr>
        <w:t>B</w:t>
      </w:r>
      <w:r w:rsidR="00867F8C" w:rsidRPr="00DB66D7">
        <w:rPr>
          <w:b/>
          <w:bCs/>
          <w:sz w:val="24"/>
          <w:u w:val="single"/>
        </w:rPr>
        <w:t>ildunterschriften</w:t>
      </w:r>
    </w:p>
    <w:p w14:paraId="53B6BB26" w14:textId="77777777" w:rsidR="00C151C2" w:rsidRPr="00DB66D7" w:rsidRDefault="00C151C2" w:rsidP="00C57354">
      <w:pPr>
        <w:ind w:right="-142"/>
        <w:rPr>
          <w:bCs/>
          <w:sz w:val="24"/>
        </w:rPr>
      </w:pPr>
    </w:p>
    <w:p w14:paraId="3E6964A7" w14:textId="65A732E1" w:rsidR="00CA5926" w:rsidRPr="00DB66D7" w:rsidRDefault="00CA5926" w:rsidP="00CA5926">
      <w:pPr>
        <w:rPr>
          <w:b/>
          <w:bCs/>
          <w:sz w:val="24"/>
        </w:rPr>
      </w:pPr>
      <w:r w:rsidRPr="00DB66D7">
        <w:rPr>
          <w:b/>
          <w:bCs/>
          <w:sz w:val="24"/>
        </w:rPr>
        <w:t>[18-09 Spritzen]</w:t>
      </w:r>
    </w:p>
    <w:p w14:paraId="78F5BB45" w14:textId="134B176E" w:rsidR="00CA5926" w:rsidRPr="00DB66D7" w:rsidRDefault="00056372" w:rsidP="00CA5926">
      <w:pPr>
        <w:spacing w:line="360" w:lineRule="auto"/>
        <w:jc w:val="both"/>
        <w:rPr>
          <w:i/>
          <w:sz w:val="24"/>
        </w:rPr>
      </w:pPr>
      <w:r w:rsidRPr="00DB66D7">
        <w:rPr>
          <w:i/>
          <w:sz w:val="24"/>
        </w:rPr>
        <w:t xml:space="preserve">Dank ihrer rheologischen Eigenschaften </w:t>
      </w:r>
      <w:r w:rsidR="0063600F" w:rsidRPr="00DB66D7">
        <w:rPr>
          <w:i/>
          <w:sz w:val="24"/>
        </w:rPr>
        <w:t>lassen sich</w:t>
      </w:r>
      <w:r w:rsidRPr="00DB66D7">
        <w:rPr>
          <w:i/>
          <w:sz w:val="24"/>
        </w:rPr>
        <w:t xml:space="preserve"> die „Ecosphere“-Dämmungen von Maxit einfach an die Wand spritzen</w:t>
      </w:r>
      <w:r w:rsidR="00CA5926" w:rsidRPr="00DB66D7">
        <w:rPr>
          <w:i/>
          <w:sz w:val="24"/>
        </w:rPr>
        <w:t>.</w:t>
      </w:r>
      <w:r w:rsidRPr="00DB66D7">
        <w:rPr>
          <w:i/>
          <w:sz w:val="24"/>
        </w:rPr>
        <w:t xml:space="preserve"> So entfällt das Zuschneiden von Dämmplatten und auch außergewöhnliche Formen sind problemlos </w:t>
      </w:r>
      <w:proofErr w:type="spellStart"/>
      <w:r w:rsidRPr="00DB66D7">
        <w:rPr>
          <w:i/>
          <w:sz w:val="24"/>
        </w:rPr>
        <w:t>dämmbar</w:t>
      </w:r>
      <w:proofErr w:type="spellEnd"/>
      <w:r w:rsidRPr="00DB66D7">
        <w:rPr>
          <w:i/>
          <w:sz w:val="24"/>
        </w:rPr>
        <w:t>.</w:t>
      </w:r>
    </w:p>
    <w:p w14:paraId="3336911D" w14:textId="77777777" w:rsidR="00402D0A" w:rsidRPr="00DB66D7" w:rsidRDefault="00402D0A" w:rsidP="00CA5926">
      <w:pPr>
        <w:spacing w:line="360" w:lineRule="auto"/>
        <w:jc w:val="both"/>
        <w:rPr>
          <w:i/>
          <w:sz w:val="24"/>
        </w:rPr>
      </w:pPr>
    </w:p>
    <w:p w14:paraId="061E5076" w14:textId="77777777" w:rsidR="00CA5926" w:rsidRPr="00DB66D7" w:rsidRDefault="00CA5926" w:rsidP="00CA5926">
      <w:pPr>
        <w:jc w:val="right"/>
        <w:rPr>
          <w:bCs/>
          <w:sz w:val="24"/>
        </w:rPr>
      </w:pPr>
      <w:r w:rsidRPr="00DB66D7">
        <w:rPr>
          <w:bCs/>
          <w:sz w:val="24"/>
        </w:rPr>
        <w:t>Foto: maxit</w:t>
      </w:r>
    </w:p>
    <w:p w14:paraId="0C3065AD" w14:textId="77777777" w:rsidR="00724B1F" w:rsidRDefault="00724B1F" w:rsidP="00251E7B">
      <w:pPr>
        <w:rPr>
          <w:b/>
          <w:bCs/>
          <w:sz w:val="24"/>
        </w:rPr>
      </w:pPr>
    </w:p>
    <w:p w14:paraId="5D8576E6" w14:textId="77777777" w:rsidR="00724B1F" w:rsidRDefault="00724B1F" w:rsidP="00251E7B">
      <w:pPr>
        <w:rPr>
          <w:b/>
          <w:bCs/>
          <w:sz w:val="24"/>
        </w:rPr>
      </w:pPr>
    </w:p>
    <w:p w14:paraId="01E39FBD" w14:textId="77777777" w:rsidR="00724B1F" w:rsidRDefault="00724B1F" w:rsidP="00251E7B">
      <w:pPr>
        <w:rPr>
          <w:b/>
          <w:bCs/>
          <w:sz w:val="24"/>
        </w:rPr>
      </w:pPr>
    </w:p>
    <w:p w14:paraId="1B10C4FE" w14:textId="642F33D0" w:rsidR="00251E7B" w:rsidRPr="00DB66D7" w:rsidRDefault="00251E7B" w:rsidP="00251E7B">
      <w:pPr>
        <w:rPr>
          <w:b/>
          <w:bCs/>
          <w:sz w:val="24"/>
        </w:rPr>
      </w:pPr>
      <w:r w:rsidRPr="00DB66D7">
        <w:rPr>
          <w:b/>
          <w:bCs/>
          <w:sz w:val="24"/>
        </w:rPr>
        <w:t>[18-0</w:t>
      </w:r>
      <w:r w:rsidR="00C87FE2" w:rsidRPr="00DB66D7">
        <w:rPr>
          <w:b/>
          <w:bCs/>
          <w:sz w:val="24"/>
        </w:rPr>
        <w:t>9</w:t>
      </w:r>
      <w:r w:rsidRPr="00DB66D7">
        <w:rPr>
          <w:b/>
          <w:bCs/>
          <w:sz w:val="24"/>
        </w:rPr>
        <w:t xml:space="preserve"> </w:t>
      </w:r>
      <w:proofErr w:type="spellStart"/>
      <w:r w:rsidR="00C87FE2" w:rsidRPr="00DB66D7">
        <w:rPr>
          <w:b/>
          <w:bCs/>
          <w:sz w:val="24"/>
        </w:rPr>
        <w:t>Glaetten</w:t>
      </w:r>
      <w:proofErr w:type="spellEnd"/>
      <w:r w:rsidRPr="00DB66D7">
        <w:rPr>
          <w:b/>
          <w:bCs/>
          <w:sz w:val="24"/>
        </w:rPr>
        <w:t>]</w:t>
      </w:r>
    </w:p>
    <w:p w14:paraId="7F169599" w14:textId="5EC15315" w:rsidR="0013436B" w:rsidRPr="00DB66D7" w:rsidRDefault="00B626A7" w:rsidP="004833C5">
      <w:pPr>
        <w:spacing w:line="360" w:lineRule="auto"/>
        <w:jc w:val="both"/>
        <w:rPr>
          <w:i/>
          <w:sz w:val="24"/>
        </w:rPr>
      </w:pPr>
      <w:r w:rsidRPr="00DB66D7">
        <w:rPr>
          <w:i/>
          <w:sz w:val="24"/>
        </w:rPr>
        <w:t xml:space="preserve">Nach dem Aufspritzen mittels Putzmaschine wird die Dämmschicht mit </w:t>
      </w:r>
      <w:r w:rsidR="00EC5B13" w:rsidRPr="00DB66D7">
        <w:rPr>
          <w:i/>
          <w:sz w:val="24"/>
        </w:rPr>
        <w:t>einer Abziehlatte</w:t>
      </w:r>
      <w:r w:rsidRPr="00DB66D7">
        <w:rPr>
          <w:i/>
          <w:sz w:val="24"/>
        </w:rPr>
        <w:t xml:space="preserve"> geglättet. Dabei verhält sie sich </w:t>
      </w:r>
      <w:r w:rsidR="0063600F" w:rsidRPr="00DB66D7">
        <w:rPr>
          <w:i/>
          <w:sz w:val="24"/>
        </w:rPr>
        <w:t xml:space="preserve">ähnlich </w:t>
      </w:r>
      <w:r w:rsidRPr="00DB66D7">
        <w:rPr>
          <w:i/>
          <w:sz w:val="24"/>
        </w:rPr>
        <w:t>wie Rasierschaum, ist also frei gestaltbar und dennoch in sich stabil</w:t>
      </w:r>
      <w:r w:rsidR="00247753" w:rsidRPr="00DB66D7">
        <w:rPr>
          <w:i/>
          <w:sz w:val="24"/>
        </w:rPr>
        <w:t>.</w:t>
      </w:r>
    </w:p>
    <w:p w14:paraId="3EA2E362" w14:textId="33A775A6" w:rsidR="006C2B3D" w:rsidRPr="00DB66D7" w:rsidRDefault="00031271" w:rsidP="006C2B3D">
      <w:pPr>
        <w:jc w:val="right"/>
        <w:rPr>
          <w:bCs/>
          <w:sz w:val="24"/>
        </w:rPr>
      </w:pPr>
      <w:r w:rsidRPr="00DB66D7">
        <w:rPr>
          <w:bCs/>
          <w:sz w:val="24"/>
        </w:rPr>
        <w:t>Foto</w:t>
      </w:r>
      <w:r w:rsidR="006C2B3D" w:rsidRPr="00DB66D7">
        <w:rPr>
          <w:bCs/>
          <w:sz w:val="24"/>
        </w:rPr>
        <w:t>: maxit</w:t>
      </w:r>
    </w:p>
    <w:p w14:paraId="016DB547" w14:textId="77777777" w:rsidR="00512436" w:rsidRPr="00DB66D7" w:rsidRDefault="00512436" w:rsidP="00251E7B">
      <w:pPr>
        <w:rPr>
          <w:b/>
          <w:bCs/>
          <w:sz w:val="24"/>
        </w:rPr>
      </w:pPr>
    </w:p>
    <w:p w14:paraId="0FB07E3B" w14:textId="77777777" w:rsidR="00512436" w:rsidRPr="00DB66D7" w:rsidRDefault="00512436" w:rsidP="00251E7B">
      <w:pPr>
        <w:rPr>
          <w:b/>
          <w:bCs/>
          <w:sz w:val="24"/>
        </w:rPr>
      </w:pPr>
    </w:p>
    <w:p w14:paraId="7FDE6334" w14:textId="77777777" w:rsidR="00AF15D6" w:rsidRDefault="00AF15D6" w:rsidP="00251E7B">
      <w:pPr>
        <w:rPr>
          <w:b/>
          <w:bCs/>
          <w:sz w:val="24"/>
        </w:rPr>
      </w:pPr>
    </w:p>
    <w:p w14:paraId="4ABF589F" w14:textId="1190BF19" w:rsidR="00251E7B" w:rsidRPr="00DB66D7" w:rsidRDefault="00251E7B" w:rsidP="00251E7B">
      <w:pPr>
        <w:rPr>
          <w:b/>
          <w:bCs/>
          <w:sz w:val="24"/>
        </w:rPr>
      </w:pPr>
      <w:r w:rsidRPr="00DB66D7">
        <w:rPr>
          <w:b/>
          <w:bCs/>
          <w:sz w:val="24"/>
        </w:rPr>
        <w:lastRenderedPageBreak/>
        <w:t>[18-</w:t>
      </w:r>
      <w:r w:rsidR="00DE4EAB" w:rsidRPr="00DB66D7">
        <w:rPr>
          <w:b/>
          <w:bCs/>
          <w:sz w:val="24"/>
        </w:rPr>
        <w:t>09 Wandaufbau</w:t>
      </w:r>
      <w:r w:rsidRPr="00DB66D7">
        <w:rPr>
          <w:b/>
          <w:bCs/>
          <w:sz w:val="24"/>
        </w:rPr>
        <w:t>]</w:t>
      </w:r>
    </w:p>
    <w:p w14:paraId="29582BD6" w14:textId="2506BF19" w:rsidR="00BA623F" w:rsidRPr="00DB66D7" w:rsidRDefault="00F67D08" w:rsidP="00251E7B">
      <w:pPr>
        <w:spacing w:line="360" w:lineRule="auto"/>
        <w:jc w:val="both"/>
        <w:rPr>
          <w:i/>
          <w:sz w:val="24"/>
        </w:rPr>
      </w:pPr>
      <w:r w:rsidRPr="00DB66D7">
        <w:rPr>
          <w:i/>
          <w:sz w:val="24"/>
        </w:rPr>
        <w:t>Optionale</w:t>
      </w:r>
      <w:r w:rsidR="00E12186" w:rsidRPr="00DB66D7">
        <w:rPr>
          <w:i/>
          <w:sz w:val="24"/>
        </w:rPr>
        <w:t>r</w:t>
      </w:r>
      <w:r w:rsidRPr="00DB66D7">
        <w:rPr>
          <w:i/>
          <w:sz w:val="24"/>
        </w:rPr>
        <w:t xml:space="preserve"> </w:t>
      </w:r>
      <w:r w:rsidR="00E12186" w:rsidRPr="00DB66D7">
        <w:rPr>
          <w:i/>
          <w:sz w:val="24"/>
        </w:rPr>
        <w:t>Putzträger</w:t>
      </w:r>
      <w:r w:rsidRPr="00DB66D7">
        <w:rPr>
          <w:i/>
          <w:sz w:val="24"/>
        </w:rPr>
        <w:t xml:space="preserve">, Dämmschicht, Armierung, </w:t>
      </w:r>
      <w:proofErr w:type="spellStart"/>
      <w:r w:rsidRPr="00DB66D7">
        <w:rPr>
          <w:i/>
          <w:sz w:val="24"/>
        </w:rPr>
        <w:t>Oberputz</w:t>
      </w:r>
      <w:proofErr w:type="spellEnd"/>
      <w:r w:rsidRPr="00DB66D7">
        <w:rPr>
          <w:i/>
          <w:sz w:val="24"/>
        </w:rPr>
        <w:t xml:space="preserve">: </w:t>
      </w:r>
      <w:r w:rsidR="004E4F37" w:rsidRPr="00DB66D7">
        <w:rPr>
          <w:i/>
          <w:sz w:val="24"/>
        </w:rPr>
        <w:t>Der Wandaufbau gelingt mit Maxit „Ecosphere“-Spritzdämmungen zügig und einfach.</w:t>
      </w:r>
    </w:p>
    <w:p w14:paraId="09F9EF23" w14:textId="28387CDA" w:rsidR="006C2B3D" w:rsidRPr="00DB66D7" w:rsidRDefault="006C2B3D" w:rsidP="006C2B3D">
      <w:pPr>
        <w:jc w:val="right"/>
        <w:rPr>
          <w:bCs/>
          <w:sz w:val="24"/>
        </w:rPr>
      </w:pPr>
      <w:r w:rsidRPr="00DB66D7">
        <w:rPr>
          <w:bCs/>
          <w:sz w:val="24"/>
        </w:rPr>
        <w:t>Foto: maxit</w:t>
      </w:r>
    </w:p>
    <w:p w14:paraId="2B6443F0" w14:textId="599168AF" w:rsidR="00621F85" w:rsidRPr="00DB66D7" w:rsidRDefault="00621F85" w:rsidP="006C2B3D">
      <w:pPr>
        <w:jc w:val="right"/>
        <w:rPr>
          <w:bCs/>
          <w:sz w:val="24"/>
        </w:rPr>
      </w:pPr>
    </w:p>
    <w:p w14:paraId="051D5CEF" w14:textId="77777777" w:rsidR="00724B1F" w:rsidRDefault="00724B1F" w:rsidP="00621F85">
      <w:pPr>
        <w:rPr>
          <w:b/>
          <w:bCs/>
          <w:sz w:val="24"/>
        </w:rPr>
      </w:pPr>
    </w:p>
    <w:p w14:paraId="02A2FEA9" w14:textId="77777777" w:rsidR="00724B1F" w:rsidRDefault="00724B1F" w:rsidP="00621F85">
      <w:pPr>
        <w:rPr>
          <w:b/>
          <w:bCs/>
          <w:sz w:val="24"/>
        </w:rPr>
      </w:pPr>
    </w:p>
    <w:p w14:paraId="051D074E" w14:textId="77777777" w:rsidR="00724B1F" w:rsidRDefault="00724B1F" w:rsidP="00621F85">
      <w:pPr>
        <w:rPr>
          <w:b/>
          <w:bCs/>
          <w:sz w:val="24"/>
        </w:rPr>
      </w:pPr>
    </w:p>
    <w:p w14:paraId="1DCB1C1D" w14:textId="42104467" w:rsidR="00621F85" w:rsidRPr="00DB66D7" w:rsidRDefault="00621F85" w:rsidP="00621F85">
      <w:pPr>
        <w:rPr>
          <w:b/>
          <w:bCs/>
          <w:sz w:val="24"/>
        </w:rPr>
      </w:pPr>
      <w:r w:rsidRPr="00DB66D7">
        <w:rPr>
          <w:b/>
          <w:bCs/>
          <w:sz w:val="24"/>
        </w:rPr>
        <w:t xml:space="preserve">[18-09 </w:t>
      </w:r>
      <w:r w:rsidR="00FA4C57" w:rsidRPr="00DB66D7">
        <w:rPr>
          <w:b/>
          <w:bCs/>
          <w:sz w:val="24"/>
        </w:rPr>
        <w:t>Sack</w:t>
      </w:r>
      <w:r w:rsidRPr="00DB66D7">
        <w:rPr>
          <w:b/>
          <w:bCs/>
          <w:sz w:val="24"/>
        </w:rPr>
        <w:t>]</w:t>
      </w:r>
    </w:p>
    <w:p w14:paraId="49D002C0" w14:textId="763482C4" w:rsidR="00621F85" w:rsidRPr="00DB66D7" w:rsidRDefault="00C33AC6" w:rsidP="00621F85">
      <w:pPr>
        <w:spacing w:line="360" w:lineRule="auto"/>
        <w:jc w:val="both"/>
        <w:rPr>
          <w:i/>
          <w:sz w:val="24"/>
        </w:rPr>
      </w:pPr>
      <w:r w:rsidRPr="00DB66D7">
        <w:rPr>
          <w:i/>
          <w:sz w:val="24"/>
        </w:rPr>
        <w:t xml:space="preserve">Optional sind die neuen Maxit-Spritzdämmungen </w:t>
      </w:r>
      <w:r w:rsidR="003F4A92" w:rsidRPr="00DB66D7">
        <w:rPr>
          <w:i/>
          <w:sz w:val="24"/>
        </w:rPr>
        <w:t xml:space="preserve">auch </w:t>
      </w:r>
      <w:r w:rsidRPr="00DB66D7">
        <w:rPr>
          <w:i/>
          <w:sz w:val="24"/>
        </w:rPr>
        <w:t>aus dem Sack verarbeitbar…</w:t>
      </w:r>
    </w:p>
    <w:p w14:paraId="4C064F19" w14:textId="4E6E0D26" w:rsidR="00621F85" w:rsidRPr="00DB66D7" w:rsidRDefault="00FA4C57" w:rsidP="00621F85">
      <w:pPr>
        <w:jc w:val="right"/>
        <w:rPr>
          <w:bCs/>
          <w:sz w:val="24"/>
        </w:rPr>
      </w:pPr>
      <w:r w:rsidRPr="00DB66D7">
        <w:rPr>
          <w:bCs/>
          <w:sz w:val="24"/>
        </w:rPr>
        <w:t>Foto</w:t>
      </w:r>
      <w:r w:rsidR="00621F85" w:rsidRPr="00DB66D7">
        <w:rPr>
          <w:bCs/>
          <w:sz w:val="24"/>
        </w:rPr>
        <w:t>: maxit</w:t>
      </w:r>
    </w:p>
    <w:p w14:paraId="4CA9811D" w14:textId="77777777" w:rsidR="00621F85" w:rsidRPr="00DB66D7" w:rsidRDefault="00621F85" w:rsidP="006C2B3D">
      <w:pPr>
        <w:jc w:val="right"/>
        <w:rPr>
          <w:bCs/>
          <w:sz w:val="24"/>
        </w:rPr>
      </w:pPr>
    </w:p>
    <w:p w14:paraId="58A8472C" w14:textId="4E27F604" w:rsidR="00251E7B" w:rsidRPr="00DB66D7" w:rsidRDefault="00251E7B" w:rsidP="005E5798">
      <w:pPr>
        <w:spacing w:line="360" w:lineRule="auto"/>
        <w:rPr>
          <w:bCs/>
          <w:sz w:val="24"/>
        </w:rPr>
      </w:pPr>
    </w:p>
    <w:p w14:paraId="6E15E2AD" w14:textId="58A5F4EB" w:rsidR="008001AF" w:rsidRPr="00DB66D7" w:rsidRDefault="008001AF" w:rsidP="005E5798">
      <w:pPr>
        <w:spacing w:line="360" w:lineRule="auto"/>
        <w:rPr>
          <w:bCs/>
          <w:sz w:val="24"/>
        </w:rPr>
      </w:pPr>
    </w:p>
    <w:p w14:paraId="410F7838" w14:textId="2421A462" w:rsidR="00A74A3B" w:rsidRPr="00DB66D7" w:rsidRDefault="00A74A3B" w:rsidP="00A74A3B">
      <w:pPr>
        <w:rPr>
          <w:b/>
          <w:bCs/>
          <w:sz w:val="24"/>
        </w:rPr>
      </w:pPr>
      <w:r w:rsidRPr="00DB66D7">
        <w:rPr>
          <w:b/>
          <w:bCs/>
          <w:sz w:val="24"/>
        </w:rPr>
        <w:t>[18-09 Silo]</w:t>
      </w:r>
    </w:p>
    <w:p w14:paraId="0C2E1509" w14:textId="712EE61B" w:rsidR="00A74A3B" w:rsidRPr="00DB66D7" w:rsidRDefault="008001AF" w:rsidP="00710B62">
      <w:pPr>
        <w:spacing w:line="360" w:lineRule="auto"/>
        <w:jc w:val="both"/>
        <w:rPr>
          <w:i/>
          <w:sz w:val="24"/>
        </w:rPr>
      </w:pPr>
      <w:r w:rsidRPr="00DB66D7">
        <w:rPr>
          <w:i/>
          <w:sz w:val="24"/>
        </w:rPr>
        <w:t xml:space="preserve">… ihre </w:t>
      </w:r>
      <w:r w:rsidR="00D17E45" w:rsidRPr="00DB66D7">
        <w:rPr>
          <w:i/>
          <w:sz w:val="24"/>
        </w:rPr>
        <w:t xml:space="preserve">besonderen </w:t>
      </w:r>
      <w:r w:rsidRPr="00DB66D7">
        <w:rPr>
          <w:i/>
          <w:sz w:val="24"/>
        </w:rPr>
        <w:t>Vorteile spielen sie jedoch bei der gebrauchsfertigen Anlieferung im Baustoffsilo aus</w:t>
      </w:r>
      <w:r w:rsidR="00A74A3B" w:rsidRPr="00DB66D7">
        <w:rPr>
          <w:i/>
          <w:sz w:val="24"/>
        </w:rPr>
        <w:t>.</w:t>
      </w:r>
      <w:r w:rsidR="00496E1E" w:rsidRPr="00DB66D7">
        <w:rPr>
          <w:i/>
          <w:sz w:val="24"/>
        </w:rPr>
        <w:t xml:space="preserve"> </w:t>
      </w:r>
      <w:proofErr w:type="spellStart"/>
      <w:r w:rsidR="00496E1E" w:rsidRPr="00DB66D7">
        <w:rPr>
          <w:i/>
          <w:sz w:val="24"/>
        </w:rPr>
        <w:t>Entmischungen</w:t>
      </w:r>
      <w:proofErr w:type="spellEnd"/>
      <w:r w:rsidR="00496E1E" w:rsidRPr="00DB66D7">
        <w:rPr>
          <w:i/>
          <w:sz w:val="24"/>
        </w:rPr>
        <w:t>, wie sie etwa bei gängigen Dämmputzen der Fall wären, sind bei der Maxit-Spritzdämmung ausgeschlossen.</w:t>
      </w:r>
    </w:p>
    <w:p w14:paraId="67719007" w14:textId="77777777" w:rsidR="00496E1E" w:rsidRPr="00DB66D7" w:rsidRDefault="00496E1E" w:rsidP="00A74A3B">
      <w:pPr>
        <w:spacing w:line="360" w:lineRule="auto"/>
        <w:jc w:val="both"/>
        <w:rPr>
          <w:i/>
          <w:sz w:val="24"/>
        </w:rPr>
      </w:pPr>
    </w:p>
    <w:p w14:paraId="5EE9B589" w14:textId="77777777" w:rsidR="00A74A3B" w:rsidRPr="00DB66D7" w:rsidRDefault="00A74A3B" w:rsidP="00A74A3B">
      <w:pPr>
        <w:jc w:val="right"/>
        <w:rPr>
          <w:bCs/>
          <w:sz w:val="24"/>
        </w:rPr>
      </w:pPr>
      <w:r w:rsidRPr="00DB66D7">
        <w:rPr>
          <w:bCs/>
          <w:sz w:val="24"/>
        </w:rPr>
        <w:t>Foto: maxit</w:t>
      </w:r>
    </w:p>
    <w:p w14:paraId="4E8F44EF" w14:textId="77777777" w:rsidR="00724B1F" w:rsidRDefault="00724B1F" w:rsidP="00F563A1">
      <w:pPr>
        <w:rPr>
          <w:b/>
          <w:bCs/>
          <w:sz w:val="24"/>
        </w:rPr>
      </w:pPr>
    </w:p>
    <w:p w14:paraId="656FC98A" w14:textId="77777777" w:rsidR="00724B1F" w:rsidRDefault="00724B1F" w:rsidP="00F563A1">
      <w:pPr>
        <w:rPr>
          <w:b/>
          <w:bCs/>
          <w:sz w:val="24"/>
        </w:rPr>
      </w:pPr>
    </w:p>
    <w:p w14:paraId="1615014B" w14:textId="77777777" w:rsidR="00724B1F" w:rsidRDefault="00724B1F" w:rsidP="00F563A1">
      <w:pPr>
        <w:rPr>
          <w:b/>
          <w:bCs/>
          <w:sz w:val="24"/>
        </w:rPr>
      </w:pPr>
    </w:p>
    <w:p w14:paraId="17E661AF" w14:textId="77777777" w:rsidR="00724B1F" w:rsidRDefault="00724B1F" w:rsidP="00F563A1">
      <w:pPr>
        <w:rPr>
          <w:b/>
          <w:bCs/>
          <w:sz w:val="24"/>
        </w:rPr>
      </w:pPr>
    </w:p>
    <w:p w14:paraId="679003D1" w14:textId="3EDF4EFF" w:rsidR="00F563A1" w:rsidRPr="00DB66D7" w:rsidRDefault="00F563A1" w:rsidP="00F563A1">
      <w:pPr>
        <w:rPr>
          <w:b/>
          <w:bCs/>
          <w:sz w:val="24"/>
        </w:rPr>
      </w:pPr>
      <w:r w:rsidRPr="00DB66D7">
        <w:rPr>
          <w:b/>
          <w:bCs/>
          <w:sz w:val="24"/>
        </w:rPr>
        <w:t>[18-0</w:t>
      </w:r>
      <w:r w:rsidR="009E1162" w:rsidRPr="00DB66D7">
        <w:rPr>
          <w:b/>
          <w:bCs/>
          <w:sz w:val="24"/>
        </w:rPr>
        <w:t>9</w:t>
      </w:r>
      <w:r w:rsidRPr="00DB66D7">
        <w:rPr>
          <w:b/>
          <w:bCs/>
          <w:sz w:val="24"/>
        </w:rPr>
        <w:t xml:space="preserve"> </w:t>
      </w:r>
      <w:proofErr w:type="spellStart"/>
      <w:r w:rsidRPr="00DB66D7">
        <w:rPr>
          <w:b/>
          <w:bCs/>
          <w:sz w:val="24"/>
        </w:rPr>
        <w:t>Foerderung</w:t>
      </w:r>
      <w:proofErr w:type="spellEnd"/>
      <w:r w:rsidRPr="00DB66D7">
        <w:rPr>
          <w:b/>
          <w:bCs/>
          <w:sz w:val="24"/>
        </w:rPr>
        <w:t xml:space="preserve"> BMBF]</w:t>
      </w:r>
    </w:p>
    <w:p w14:paraId="5FDD4E21" w14:textId="77777777" w:rsidR="00F563A1" w:rsidRPr="00DB66D7" w:rsidRDefault="00F563A1" w:rsidP="00F563A1">
      <w:pPr>
        <w:spacing w:line="360" w:lineRule="auto"/>
        <w:jc w:val="both"/>
        <w:rPr>
          <w:i/>
          <w:sz w:val="24"/>
        </w:rPr>
      </w:pPr>
      <w:r w:rsidRPr="00DB66D7">
        <w:rPr>
          <w:i/>
          <w:sz w:val="24"/>
        </w:rPr>
        <w:t xml:space="preserve">Gefördert vom Bundesministerium für Bildung und Forschung: Mit dem Dämmsystem „Ecosphere“ entwickelte Maxit (Azendorf) jetzt eine völlig neue Baustoffgeneration. </w:t>
      </w:r>
    </w:p>
    <w:p w14:paraId="480B3D53" w14:textId="77777777" w:rsidR="00F563A1" w:rsidRPr="00DB66D7" w:rsidRDefault="00F563A1" w:rsidP="00F563A1">
      <w:pPr>
        <w:jc w:val="right"/>
        <w:rPr>
          <w:bCs/>
          <w:sz w:val="24"/>
        </w:rPr>
      </w:pPr>
      <w:r w:rsidRPr="00DB66D7">
        <w:rPr>
          <w:bCs/>
          <w:sz w:val="24"/>
        </w:rPr>
        <w:t>Logo: BMBF</w:t>
      </w:r>
    </w:p>
    <w:p w14:paraId="0EA1A295" w14:textId="7CF57F27" w:rsidR="00710B62" w:rsidRPr="00DB66D7" w:rsidRDefault="00710B62" w:rsidP="005E5798">
      <w:pPr>
        <w:spacing w:line="360" w:lineRule="auto"/>
        <w:rPr>
          <w:bCs/>
          <w:sz w:val="24"/>
        </w:rPr>
      </w:pPr>
    </w:p>
    <w:p w14:paraId="711BF932" w14:textId="7C3E3044" w:rsidR="00F563A1" w:rsidRDefault="00F563A1" w:rsidP="005E5798">
      <w:pPr>
        <w:spacing w:line="360" w:lineRule="auto"/>
        <w:rPr>
          <w:bCs/>
          <w:sz w:val="24"/>
        </w:rPr>
      </w:pPr>
    </w:p>
    <w:p w14:paraId="78CE9BA8" w14:textId="29367F15" w:rsidR="00724B1F" w:rsidRDefault="00724B1F" w:rsidP="005E5798">
      <w:pPr>
        <w:spacing w:line="360" w:lineRule="auto"/>
        <w:rPr>
          <w:bCs/>
          <w:sz w:val="24"/>
        </w:rPr>
      </w:pPr>
    </w:p>
    <w:p w14:paraId="2AB616A2" w14:textId="268EFBB3" w:rsidR="00724B1F" w:rsidRDefault="00724B1F" w:rsidP="005E5798">
      <w:pPr>
        <w:spacing w:line="360" w:lineRule="auto"/>
        <w:rPr>
          <w:bCs/>
          <w:sz w:val="24"/>
        </w:rPr>
      </w:pPr>
    </w:p>
    <w:p w14:paraId="565ADA5E" w14:textId="77777777" w:rsidR="00724B1F" w:rsidRPr="00DB66D7" w:rsidRDefault="00724B1F" w:rsidP="005E5798">
      <w:pPr>
        <w:spacing w:line="360" w:lineRule="auto"/>
        <w:rPr>
          <w:bCs/>
          <w:sz w:val="24"/>
        </w:rPr>
      </w:pPr>
      <w:bookmarkStart w:id="1" w:name="_GoBack"/>
      <w:bookmarkEnd w:id="1"/>
    </w:p>
    <w:p w14:paraId="364ECE74" w14:textId="77777777" w:rsidR="00F563A1" w:rsidRPr="00DB66D7" w:rsidRDefault="00F563A1" w:rsidP="005E5798">
      <w:pPr>
        <w:spacing w:line="360" w:lineRule="auto"/>
        <w:rPr>
          <w:bCs/>
          <w:sz w:val="24"/>
        </w:rPr>
      </w:pPr>
    </w:p>
    <w:p w14:paraId="3D8404F5" w14:textId="77777777" w:rsidR="00A51CD8" w:rsidRPr="00DB66D7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DB66D7">
        <w:rPr>
          <w:b w:val="0"/>
          <w:bCs w:val="0"/>
        </w:rPr>
        <w:lastRenderedPageBreak/>
        <w:t>Rückfragen beantwortet gern</w:t>
      </w:r>
    </w:p>
    <w:p w14:paraId="0CBF04B2" w14:textId="77777777" w:rsidR="009A165A" w:rsidRPr="00DB66D7" w:rsidRDefault="009A165A">
      <w:pPr>
        <w:rPr>
          <w:b/>
          <w:sz w:val="19"/>
        </w:rPr>
      </w:pPr>
    </w:p>
    <w:p w14:paraId="1723E467" w14:textId="77777777" w:rsidR="00095584" w:rsidRPr="00DB66D7" w:rsidRDefault="00095584" w:rsidP="00C57354">
      <w:pPr>
        <w:ind w:right="-142"/>
        <w:rPr>
          <w:b/>
          <w:sz w:val="19"/>
        </w:rPr>
      </w:pPr>
      <w:r w:rsidRPr="00DB66D7">
        <w:rPr>
          <w:b/>
          <w:bCs/>
          <w:sz w:val="19"/>
        </w:rPr>
        <w:t>maxit Gruppe</w:t>
      </w:r>
      <w:r w:rsidR="009839F6" w:rsidRPr="00DB66D7">
        <w:rPr>
          <w:b/>
          <w:bCs/>
          <w:sz w:val="19"/>
        </w:rPr>
        <w:tab/>
      </w:r>
      <w:r w:rsidR="009839F6" w:rsidRPr="00DB66D7">
        <w:rPr>
          <w:b/>
          <w:bCs/>
          <w:sz w:val="19"/>
        </w:rPr>
        <w:tab/>
      </w:r>
      <w:r w:rsidR="009839F6" w:rsidRPr="00DB66D7">
        <w:rPr>
          <w:b/>
          <w:bCs/>
          <w:sz w:val="19"/>
        </w:rPr>
        <w:tab/>
      </w:r>
      <w:r w:rsidR="009839F6" w:rsidRPr="00DB66D7">
        <w:rPr>
          <w:b/>
          <w:bCs/>
          <w:sz w:val="19"/>
        </w:rPr>
        <w:tab/>
      </w:r>
      <w:r w:rsidR="009A165A" w:rsidRPr="00DB66D7">
        <w:rPr>
          <w:b/>
          <w:sz w:val="19"/>
        </w:rPr>
        <w:t>dako pr corporate communications</w:t>
      </w:r>
    </w:p>
    <w:p w14:paraId="56FDFEAF" w14:textId="7EF9D4D1" w:rsidR="00A51CD8" w:rsidRPr="00DB66D7" w:rsidRDefault="00C3132F">
      <w:pPr>
        <w:rPr>
          <w:bCs/>
          <w:sz w:val="19"/>
          <w:lang w:val="en-US"/>
        </w:rPr>
      </w:pPr>
      <w:r w:rsidRPr="00DB66D7">
        <w:rPr>
          <w:bCs/>
          <w:sz w:val="19"/>
          <w:lang w:val="en-US"/>
        </w:rPr>
        <w:t>Reinhard Tyrok</w:t>
      </w:r>
      <w:r w:rsidR="009839F6" w:rsidRPr="00DB66D7">
        <w:rPr>
          <w:bCs/>
          <w:sz w:val="19"/>
          <w:lang w:val="en-US"/>
        </w:rPr>
        <w:tab/>
      </w:r>
      <w:r w:rsidR="009839F6" w:rsidRPr="00DB66D7">
        <w:rPr>
          <w:bCs/>
          <w:sz w:val="19"/>
          <w:lang w:val="en-US"/>
        </w:rPr>
        <w:tab/>
      </w:r>
      <w:r w:rsidR="009839F6" w:rsidRPr="00DB66D7">
        <w:rPr>
          <w:bCs/>
          <w:sz w:val="19"/>
          <w:lang w:val="en-US"/>
        </w:rPr>
        <w:tab/>
      </w:r>
      <w:r w:rsidR="009839F6" w:rsidRPr="00DB66D7">
        <w:rPr>
          <w:bCs/>
          <w:sz w:val="19"/>
          <w:lang w:val="en-US"/>
        </w:rPr>
        <w:tab/>
      </w:r>
      <w:r w:rsidR="00C61DA8" w:rsidRPr="00DB66D7">
        <w:rPr>
          <w:bCs/>
          <w:sz w:val="19"/>
          <w:lang w:val="en-US"/>
        </w:rPr>
        <w:t xml:space="preserve">Sina </w:t>
      </w:r>
      <w:r w:rsidR="00CC5713" w:rsidRPr="00DB66D7">
        <w:rPr>
          <w:bCs/>
          <w:sz w:val="19"/>
          <w:lang w:val="en-US"/>
        </w:rPr>
        <w:t>Kasper</w:t>
      </w:r>
    </w:p>
    <w:p w14:paraId="69207369" w14:textId="77777777" w:rsidR="00A51CD8" w:rsidRPr="00DB66D7" w:rsidRDefault="00C3132F">
      <w:pPr>
        <w:rPr>
          <w:bCs/>
          <w:sz w:val="19"/>
          <w:lang w:val="fr-FR"/>
        </w:rPr>
      </w:pPr>
      <w:r w:rsidRPr="00DB66D7">
        <w:rPr>
          <w:bCs/>
          <w:sz w:val="19"/>
          <w:lang w:val="fr-FR"/>
        </w:rPr>
        <w:t>Tel.: 09 220 – 18 0</w:t>
      </w:r>
      <w:r w:rsidR="009839F6" w:rsidRPr="00DB66D7">
        <w:rPr>
          <w:bCs/>
          <w:sz w:val="19"/>
          <w:lang w:val="fr-FR"/>
        </w:rPr>
        <w:tab/>
      </w:r>
      <w:r w:rsidR="009839F6" w:rsidRPr="00DB66D7">
        <w:rPr>
          <w:bCs/>
          <w:sz w:val="19"/>
          <w:lang w:val="fr-FR"/>
        </w:rPr>
        <w:tab/>
      </w:r>
      <w:r w:rsidR="009839F6" w:rsidRPr="00DB66D7">
        <w:rPr>
          <w:bCs/>
          <w:sz w:val="19"/>
          <w:lang w:val="fr-FR"/>
        </w:rPr>
        <w:tab/>
      </w:r>
      <w:r w:rsidR="00A51CD8" w:rsidRPr="00DB66D7">
        <w:rPr>
          <w:bCs/>
          <w:sz w:val="19"/>
          <w:lang w:val="fr-FR"/>
        </w:rPr>
        <w:t>Tel.: 02 14 – 20 69 1-0</w:t>
      </w:r>
    </w:p>
    <w:p w14:paraId="1CF87C4E" w14:textId="77777777" w:rsidR="00A51CD8" w:rsidRPr="00DB66D7" w:rsidRDefault="00C3132F">
      <w:pPr>
        <w:rPr>
          <w:bCs/>
          <w:sz w:val="19"/>
          <w:lang w:val="fr-FR"/>
        </w:rPr>
      </w:pPr>
      <w:r w:rsidRPr="00DB66D7">
        <w:rPr>
          <w:bCs/>
          <w:sz w:val="19"/>
          <w:lang w:val="fr-FR"/>
        </w:rPr>
        <w:t>Fax: 09 220 – 18 200</w:t>
      </w:r>
      <w:r w:rsidR="009839F6" w:rsidRPr="00DB66D7">
        <w:rPr>
          <w:bCs/>
          <w:sz w:val="19"/>
          <w:lang w:val="fr-FR"/>
        </w:rPr>
        <w:tab/>
      </w:r>
      <w:r w:rsidR="009839F6" w:rsidRPr="00DB66D7">
        <w:rPr>
          <w:bCs/>
          <w:sz w:val="19"/>
          <w:lang w:val="fr-FR"/>
        </w:rPr>
        <w:tab/>
      </w:r>
      <w:r w:rsidR="009839F6" w:rsidRPr="00DB66D7">
        <w:rPr>
          <w:bCs/>
          <w:sz w:val="19"/>
          <w:lang w:val="fr-FR"/>
        </w:rPr>
        <w:tab/>
      </w:r>
      <w:r w:rsidR="00A51CD8" w:rsidRPr="00DB66D7">
        <w:rPr>
          <w:bCs/>
          <w:sz w:val="19"/>
          <w:lang w:val="fr-FR"/>
        </w:rPr>
        <w:t>Fax: 02 14 – 20 69 1-50</w:t>
      </w:r>
    </w:p>
    <w:p w14:paraId="03C58B2A" w14:textId="04FD110B" w:rsidR="00CE3226" w:rsidRPr="00DB66D7" w:rsidRDefault="00A51CD8" w:rsidP="008A3C04">
      <w:pPr>
        <w:rPr>
          <w:sz w:val="19"/>
          <w:lang w:val="fr-FR"/>
        </w:rPr>
      </w:pPr>
      <w:r w:rsidRPr="00DB66D7">
        <w:rPr>
          <w:sz w:val="19"/>
          <w:lang w:val="fr-FR"/>
        </w:rPr>
        <w:t>Mail:</w:t>
      </w:r>
      <w:r w:rsidR="009A165A" w:rsidRPr="00DB66D7">
        <w:rPr>
          <w:sz w:val="19"/>
          <w:lang w:val="fr-FR"/>
        </w:rPr>
        <w:t xml:space="preserve"> </w:t>
      </w:r>
      <w:hyperlink r:id="rId9" w:history="1">
        <w:r w:rsidR="009839F6" w:rsidRPr="00DB66D7">
          <w:rPr>
            <w:rStyle w:val="Hyperlink"/>
            <w:color w:val="auto"/>
            <w:sz w:val="19"/>
            <w:u w:val="none"/>
            <w:lang w:val="fr-FR"/>
          </w:rPr>
          <w:t>reinhard.tyrok@maxit.de</w:t>
        </w:r>
      </w:hyperlink>
      <w:r w:rsidR="009839F6" w:rsidRPr="00DB66D7">
        <w:rPr>
          <w:sz w:val="19"/>
          <w:lang w:val="fr-FR"/>
        </w:rPr>
        <w:tab/>
      </w:r>
      <w:r w:rsidR="009839F6" w:rsidRPr="00DB66D7">
        <w:rPr>
          <w:sz w:val="19"/>
          <w:lang w:val="fr-FR"/>
        </w:rPr>
        <w:tab/>
      </w:r>
      <w:r w:rsidR="008C59E4" w:rsidRPr="00DB66D7">
        <w:rPr>
          <w:sz w:val="19"/>
          <w:lang w:val="fr-FR"/>
        </w:rPr>
        <w:t xml:space="preserve">Mail: </w:t>
      </w:r>
      <w:r w:rsidR="00C61DA8" w:rsidRPr="00DB66D7">
        <w:rPr>
          <w:sz w:val="19"/>
          <w:lang w:val="fr-FR"/>
        </w:rPr>
        <w:t>s.</w:t>
      </w:r>
      <w:r w:rsidR="00CC5713" w:rsidRPr="00DB66D7">
        <w:rPr>
          <w:sz w:val="19"/>
          <w:lang w:val="fr-FR"/>
        </w:rPr>
        <w:t>kasper</w:t>
      </w:r>
      <w:r w:rsidR="00E336A9" w:rsidRPr="00DB66D7">
        <w:rPr>
          <w:sz w:val="19"/>
          <w:lang w:val="fr-FR"/>
        </w:rPr>
        <w:t>@dako-pr.de</w:t>
      </w:r>
    </w:p>
    <w:sectPr w:rsidR="00CE3226" w:rsidRPr="00DB66D7" w:rsidSect="003A2F8A">
      <w:headerReference w:type="default" r:id="rId10"/>
      <w:footerReference w:type="default" r:id="rId11"/>
      <w:footnotePr>
        <w:pos w:val="beneathText"/>
      </w:footnotePr>
      <w:pgSz w:w="11905" w:h="16837"/>
      <w:pgMar w:top="1418" w:right="3402" w:bottom="1701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5EF3" w14:textId="77777777" w:rsidR="00360840" w:rsidRDefault="00360840">
      <w:r>
        <w:separator/>
      </w:r>
    </w:p>
  </w:endnote>
  <w:endnote w:type="continuationSeparator" w:id="0">
    <w:p w14:paraId="20705835" w14:textId="77777777" w:rsidR="00360840" w:rsidRDefault="0036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B5D1" w14:textId="363B2202" w:rsidR="00CA63B4" w:rsidRPr="007E2359" w:rsidRDefault="003740A3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s</w:t>
    </w:r>
    <w:r w:rsidR="00B70770">
      <w:rPr>
        <w:sz w:val="17"/>
      </w:rPr>
      <w:t>k</w:t>
    </w:r>
    <w:proofErr w:type="spellEnd"/>
    <w:r w:rsidR="0064588E">
      <w:rPr>
        <w:sz w:val="17"/>
      </w:rPr>
      <w:t xml:space="preserve"> / 18-</w:t>
    </w:r>
    <w:r w:rsidR="00C61DA8">
      <w:rPr>
        <w:sz w:val="17"/>
      </w:rPr>
      <w:t>0</w:t>
    </w:r>
    <w:r w:rsidR="00E87DBB">
      <w:rPr>
        <w:sz w:val="17"/>
      </w:rPr>
      <w:t>9</w:t>
    </w:r>
    <w:r w:rsidR="00974031">
      <w:rPr>
        <w:sz w:val="17"/>
      </w:rPr>
      <w:t xml:space="preserve"> </w:t>
    </w:r>
    <w:r w:rsidR="00E87DBB">
      <w:rPr>
        <w:sz w:val="17"/>
      </w:rPr>
      <w:t xml:space="preserve">Verarbeitung </w:t>
    </w:r>
    <w:r w:rsidR="00B70770">
      <w:rPr>
        <w:sz w:val="17"/>
      </w:rPr>
      <w:t>Spritzdämmun</w:t>
    </w:r>
    <w:r w:rsidR="00EA450E">
      <w:rPr>
        <w:sz w:val="17"/>
      </w:rPr>
      <w:t>g</w:t>
    </w:r>
    <w:r w:rsidR="00910DA3">
      <w:rPr>
        <w:sz w:val="17"/>
      </w:rPr>
      <w:tab/>
    </w:r>
    <w:r w:rsidR="00910DA3">
      <w:rPr>
        <w:sz w:val="17"/>
      </w:rPr>
      <w:tab/>
      <w:t xml:space="preserve">Seite </w:t>
    </w:r>
    <w:r w:rsidR="00910DA3">
      <w:rPr>
        <w:sz w:val="17"/>
      </w:rPr>
      <w:fldChar w:fldCharType="begin"/>
    </w:r>
    <w:r w:rsidR="00910DA3">
      <w:rPr>
        <w:sz w:val="17"/>
      </w:rPr>
      <w:instrText xml:space="preserve"> PAGE \*Arabic </w:instrText>
    </w:r>
    <w:r w:rsidR="00910DA3">
      <w:rPr>
        <w:sz w:val="17"/>
      </w:rPr>
      <w:fldChar w:fldCharType="separate"/>
    </w:r>
    <w:r w:rsidR="003B2872">
      <w:rPr>
        <w:noProof/>
        <w:sz w:val="17"/>
      </w:rPr>
      <w:t>6</w:t>
    </w:r>
    <w:r w:rsidR="00910DA3">
      <w:rPr>
        <w:sz w:val="17"/>
      </w:rPr>
      <w:fldChar w:fldCharType="end"/>
    </w:r>
    <w:r w:rsidR="00910DA3">
      <w:rPr>
        <w:sz w:val="17"/>
      </w:rPr>
      <w:t xml:space="preserve"> von </w:t>
    </w:r>
    <w:r w:rsidR="00910DA3">
      <w:rPr>
        <w:rStyle w:val="Seitenzahl"/>
        <w:sz w:val="17"/>
      </w:rPr>
      <w:fldChar w:fldCharType="begin"/>
    </w:r>
    <w:r w:rsidR="00910DA3">
      <w:rPr>
        <w:rStyle w:val="Seitenzahl"/>
        <w:sz w:val="17"/>
      </w:rPr>
      <w:instrText xml:space="preserve"> NUMPAGES \*Arabic </w:instrText>
    </w:r>
    <w:r w:rsidR="00910DA3">
      <w:rPr>
        <w:rStyle w:val="Seitenzahl"/>
        <w:sz w:val="17"/>
      </w:rPr>
      <w:fldChar w:fldCharType="separate"/>
    </w:r>
    <w:r w:rsidR="003B2872">
      <w:rPr>
        <w:rStyle w:val="Seitenzahl"/>
        <w:noProof/>
        <w:sz w:val="17"/>
      </w:rPr>
      <w:t>7</w:t>
    </w:r>
    <w:r w:rsidR="00910DA3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3AC71" w14:textId="77777777" w:rsidR="00360840" w:rsidRDefault="00360840">
      <w:r>
        <w:separator/>
      </w:r>
    </w:p>
  </w:footnote>
  <w:footnote w:type="continuationSeparator" w:id="0">
    <w:p w14:paraId="3E80A82B" w14:textId="77777777" w:rsidR="00360840" w:rsidRDefault="0036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2913" w14:textId="77777777" w:rsidR="00910DA3" w:rsidRDefault="00910DA3">
    <w:pPr>
      <w:pStyle w:val="Kopfzeile"/>
      <w:jc w:val="center"/>
      <w:rPr>
        <w:sz w:val="20"/>
      </w:rPr>
    </w:pPr>
    <w:r>
      <w:rPr>
        <w:sz w:val="20"/>
      </w:rPr>
      <w:t xml:space="preserve">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3B2872">
      <w:rPr>
        <w:rStyle w:val="Seitenzahl"/>
        <w:noProof/>
        <w:sz w:val="20"/>
      </w:rPr>
      <w:t>6</w:t>
    </w:r>
    <w:r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14:paraId="03FBAE86" w14:textId="77777777" w:rsidR="00910DA3" w:rsidRDefault="00910DA3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6"/>
    <w:rsid w:val="0000072A"/>
    <w:rsid w:val="00001C1B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10861"/>
    <w:rsid w:val="00010DFC"/>
    <w:rsid w:val="000114E2"/>
    <w:rsid w:val="0001178B"/>
    <w:rsid w:val="0001267B"/>
    <w:rsid w:val="000126DA"/>
    <w:rsid w:val="000126F5"/>
    <w:rsid w:val="00012C6F"/>
    <w:rsid w:val="00012DE0"/>
    <w:rsid w:val="00012ED5"/>
    <w:rsid w:val="000142A7"/>
    <w:rsid w:val="00014352"/>
    <w:rsid w:val="000156BE"/>
    <w:rsid w:val="000206F4"/>
    <w:rsid w:val="000211D6"/>
    <w:rsid w:val="000220E6"/>
    <w:rsid w:val="00022D31"/>
    <w:rsid w:val="00023038"/>
    <w:rsid w:val="00023821"/>
    <w:rsid w:val="00024B71"/>
    <w:rsid w:val="00024F65"/>
    <w:rsid w:val="00025296"/>
    <w:rsid w:val="000252BE"/>
    <w:rsid w:val="00025441"/>
    <w:rsid w:val="0002558B"/>
    <w:rsid w:val="0002627C"/>
    <w:rsid w:val="00026F01"/>
    <w:rsid w:val="000277FB"/>
    <w:rsid w:val="00027B3A"/>
    <w:rsid w:val="00027ED1"/>
    <w:rsid w:val="000308E3"/>
    <w:rsid w:val="00031271"/>
    <w:rsid w:val="0003230E"/>
    <w:rsid w:val="00032D93"/>
    <w:rsid w:val="00033C56"/>
    <w:rsid w:val="0003419D"/>
    <w:rsid w:val="00034D73"/>
    <w:rsid w:val="00035542"/>
    <w:rsid w:val="00035C0B"/>
    <w:rsid w:val="00037169"/>
    <w:rsid w:val="00037F75"/>
    <w:rsid w:val="00041084"/>
    <w:rsid w:val="000410BD"/>
    <w:rsid w:val="00041BDE"/>
    <w:rsid w:val="00042D5B"/>
    <w:rsid w:val="00043020"/>
    <w:rsid w:val="000438C3"/>
    <w:rsid w:val="00043D1D"/>
    <w:rsid w:val="000440AF"/>
    <w:rsid w:val="00044864"/>
    <w:rsid w:val="000452BB"/>
    <w:rsid w:val="000452C7"/>
    <w:rsid w:val="00046436"/>
    <w:rsid w:val="00046738"/>
    <w:rsid w:val="00046B4D"/>
    <w:rsid w:val="00046D5E"/>
    <w:rsid w:val="0005056F"/>
    <w:rsid w:val="000518EE"/>
    <w:rsid w:val="00052E64"/>
    <w:rsid w:val="000534EB"/>
    <w:rsid w:val="0005361B"/>
    <w:rsid w:val="000538F9"/>
    <w:rsid w:val="00054E8E"/>
    <w:rsid w:val="00056372"/>
    <w:rsid w:val="000568EE"/>
    <w:rsid w:val="00057F41"/>
    <w:rsid w:val="000603DA"/>
    <w:rsid w:val="000608FA"/>
    <w:rsid w:val="00060B3B"/>
    <w:rsid w:val="00064712"/>
    <w:rsid w:val="00064A7C"/>
    <w:rsid w:val="0006564A"/>
    <w:rsid w:val="000679F4"/>
    <w:rsid w:val="000708E3"/>
    <w:rsid w:val="00070E10"/>
    <w:rsid w:val="0007125C"/>
    <w:rsid w:val="0007174C"/>
    <w:rsid w:val="00071BFF"/>
    <w:rsid w:val="0007278D"/>
    <w:rsid w:val="000729F5"/>
    <w:rsid w:val="00075714"/>
    <w:rsid w:val="00075D65"/>
    <w:rsid w:val="00080437"/>
    <w:rsid w:val="00080AF9"/>
    <w:rsid w:val="0008103C"/>
    <w:rsid w:val="0008118F"/>
    <w:rsid w:val="0008180E"/>
    <w:rsid w:val="00081DEF"/>
    <w:rsid w:val="000830C9"/>
    <w:rsid w:val="00083612"/>
    <w:rsid w:val="00085319"/>
    <w:rsid w:val="00085AC6"/>
    <w:rsid w:val="00085F50"/>
    <w:rsid w:val="000864D1"/>
    <w:rsid w:val="00086AFD"/>
    <w:rsid w:val="00086CC7"/>
    <w:rsid w:val="000872BE"/>
    <w:rsid w:val="00087A4C"/>
    <w:rsid w:val="00090575"/>
    <w:rsid w:val="0009083C"/>
    <w:rsid w:val="00090CC7"/>
    <w:rsid w:val="000915A0"/>
    <w:rsid w:val="00091653"/>
    <w:rsid w:val="00091F7C"/>
    <w:rsid w:val="0009538E"/>
    <w:rsid w:val="00095584"/>
    <w:rsid w:val="00095D6F"/>
    <w:rsid w:val="000961D6"/>
    <w:rsid w:val="00096428"/>
    <w:rsid w:val="0009702F"/>
    <w:rsid w:val="00097A97"/>
    <w:rsid w:val="000A041C"/>
    <w:rsid w:val="000A046F"/>
    <w:rsid w:val="000A1F7B"/>
    <w:rsid w:val="000A20E2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97D"/>
    <w:rsid w:val="000A7BD5"/>
    <w:rsid w:val="000A7FC5"/>
    <w:rsid w:val="000B1D2A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F5E"/>
    <w:rsid w:val="000C0D0E"/>
    <w:rsid w:val="000C0EE5"/>
    <w:rsid w:val="000C1512"/>
    <w:rsid w:val="000C1BFB"/>
    <w:rsid w:val="000C24BE"/>
    <w:rsid w:val="000C2CD1"/>
    <w:rsid w:val="000C30D3"/>
    <w:rsid w:val="000C3EB3"/>
    <w:rsid w:val="000C5239"/>
    <w:rsid w:val="000C70A4"/>
    <w:rsid w:val="000D0678"/>
    <w:rsid w:val="000D0F68"/>
    <w:rsid w:val="000D128A"/>
    <w:rsid w:val="000D166D"/>
    <w:rsid w:val="000D23E8"/>
    <w:rsid w:val="000D241A"/>
    <w:rsid w:val="000D2DEA"/>
    <w:rsid w:val="000D376C"/>
    <w:rsid w:val="000D5588"/>
    <w:rsid w:val="000D5B00"/>
    <w:rsid w:val="000D63D4"/>
    <w:rsid w:val="000D6A01"/>
    <w:rsid w:val="000E02F5"/>
    <w:rsid w:val="000E0372"/>
    <w:rsid w:val="000E068A"/>
    <w:rsid w:val="000E0A25"/>
    <w:rsid w:val="000E1569"/>
    <w:rsid w:val="000E1A1C"/>
    <w:rsid w:val="000E212A"/>
    <w:rsid w:val="000E3F66"/>
    <w:rsid w:val="000E4D9D"/>
    <w:rsid w:val="000E5083"/>
    <w:rsid w:val="000E705D"/>
    <w:rsid w:val="000F0E37"/>
    <w:rsid w:val="000F126E"/>
    <w:rsid w:val="000F17E3"/>
    <w:rsid w:val="000F2CB1"/>
    <w:rsid w:val="000F2CDD"/>
    <w:rsid w:val="000F38A3"/>
    <w:rsid w:val="000F3B58"/>
    <w:rsid w:val="000F4519"/>
    <w:rsid w:val="000F4581"/>
    <w:rsid w:val="000F4644"/>
    <w:rsid w:val="000F5672"/>
    <w:rsid w:val="000F58A9"/>
    <w:rsid w:val="000F599B"/>
    <w:rsid w:val="000F684E"/>
    <w:rsid w:val="000F7FEB"/>
    <w:rsid w:val="001004EE"/>
    <w:rsid w:val="001006F7"/>
    <w:rsid w:val="001013F7"/>
    <w:rsid w:val="00101C10"/>
    <w:rsid w:val="00101E14"/>
    <w:rsid w:val="00103E22"/>
    <w:rsid w:val="00103F14"/>
    <w:rsid w:val="001043A3"/>
    <w:rsid w:val="00104CAE"/>
    <w:rsid w:val="00105EC5"/>
    <w:rsid w:val="0010753A"/>
    <w:rsid w:val="00107B11"/>
    <w:rsid w:val="00110977"/>
    <w:rsid w:val="00111FBD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9C"/>
    <w:rsid w:val="00116D85"/>
    <w:rsid w:val="00117460"/>
    <w:rsid w:val="0011752D"/>
    <w:rsid w:val="0012293E"/>
    <w:rsid w:val="00123150"/>
    <w:rsid w:val="00123DD3"/>
    <w:rsid w:val="00124A6C"/>
    <w:rsid w:val="00125246"/>
    <w:rsid w:val="0012541F"/>
    <w:rsid w:val="00127298"/>
    <w:rsid w:val="00127AE6"/>
    <w:rsid w:val="00130CA6"/>
    <w:rsid w:val="001311AD"/>
    <w:rsid w:val="00131B11"/>
    <w:rsid w:val="0013431B"/>
    <w:rsid w:val="0013436B"/>
    <w:rsid w:val="0013449B"/>
    <w:rsid w:val="00136D0B"/>
    <w:rsid w:val="00136DA3"/>
    <w:rsid w:val="001376AB"/>
    <w:rsid w:val="00137805"/>
    <w:rsid w:val="00137FDF"/>
    <w:rsid w:val="00141AC6"/>
    <w:rsid w:val="0014314F"/>
    <w:rsid w:val="00143A78"/>
    <w:rsid w:val="00143C50"/>
    <w:rsid w:val="0014424D"/>
    <w:rsid w:val="00146E52"/>
    <w:rsid w:val="00147861"/>
    <w:rsid w:val="0014792C"/>
    <w:rsid w:val="00147B39"/>
    <w:rsid w:val="00150048"/>
    <w:rsid w:val="001513B5"/>
    <w:rsid w:val="00151D0A"/>
    <w:rsid w:val="0015273A"/>
    <w:rsid w:val="00152B2C"/>
    <w:rsid w:val="00152DF1"/>
    <w:rsid w:val="001538CD"/>
    <w:rsid w:val="00155C9D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3709"/>
    <w:rsid w:val="00163EEE"/>
    <w:rsid w:val="001647E8"/>
    <w:rsid w:val="00164C3C"/>
    <w:rsid w:val="00165987"/>
    <w:rsid w:val="00166163"/>
    <w:rsid w:val="00167329"/>
    <w:rsid w:val="00170C53"/>
    <w:rsid w:val="00171893"/>
    <w:rsid w:val="00171981"/>
    <w:rsid w:val="001734B3"/>
    <w:rsid w:val="001741FC"/>
    <w:rsid w:val="0017595D"/>
    <w:rsid w:val="00175CE8"/>
    <w:rsid w:val="001762D9"/>
    <w:rsid w:val="00176C6E"/>
    <w:rsid w:val="001776E8"/>
    <w:rsid w:val="00180531"/>
    <w:rsid w:val="001806FB"/>
    <w:rsid w:val="00180F47"/>
    <w:rsid w:val="00181189"/>
    <w:rsid w:val="00181C0C"/>
    <w:rsid w:val="00182B34"/>
    <w:rsid w:val="00183A6B"/>
    <w:rsid w:val="00183DD7"/>
    <w:rsid w:val="00184C7A"/>
    <w:rsid w:val="00184CB0"/>
    <w:rsid w:val="0018548E"/>
    <w:rsid w:val="0018562D"/>
    <w:rsid w:val="00190E0F"/>
    <w:rsid w:val="001928D0"/>
    <w:rsid w:val="00192C94"/>
    <w:rsid w:val="0019318B"/>
    <w:rsid w:val="0019333D"/>
    <w:rsid w:val="00193589"/>
    <w:rsid w:val="00194077"/>
    <w:rsid w:val="00194165"/>
    <w:rsid w:val="00194A3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1BEC"/>
    <w:rsid w:val="001A33B2"/>
    <w:rsid w:val="001A33D5"/>
    <w:rsid w:val="001A5864"/>
    <w:rsid w:val="001A6148"/>
    <w:rsid w:val="001A658C"/>
    <w:rsid w:val="001A6EED"/>
    <w:rsid w:val="001B16CC"/>
    <w:rsid w:val="001B1C87"/>
    <w:rsid w:val="001B3214"/>
    <w:rsid w:val="001B5148"/>
    <w:rsid w:val="001B5535"/>
    <w:rsid w:val="001B5AAD"/>
    <w:rsid w:val="001B63C9"/>
    <w:rsid w:val="001B6D25"/>
    <w:rsid w:val="001C00D7"/>
    <w:rsid w:val="001C0BED"/>
    <w:rsid w:val="001C1122"/>
    <w:rsid w:val="001C2799"/>
    <w:rsid w:val="001C289E"/>
    <w:rsid w:val="001C343A"/>
    <w:rsid w:val="001C3448"/>
    <w:rsid w:val="001C3459"/>
    <w:rsid w:val="001C443F"/>
    <w:rsid w:val="001C6FD2"/>
    <w:rsid w:val="001C73CD"/>
    <w:rsid w:val="001C7FA9"/>
    <w:rsid w:val="001D0302"/>
    <w:rsid w:val="001D0750"/>
    <w:rsid w:val="001D0CEE"/>
    <w:rsid w:val="001D2490"/>
    <w:rsid w:val="001D2FCB"/>
    <w:rsid w:val="001D34A6"/>
    <w:rsid w:val="001D3709"/>
    <w:rsid w:val="001D3D3F"/>
    <w:rsid w:val="001D6E88"/>
    <w:rsid w:val="001D71A2"/>
    <w:rsid w:val="001D7500"/>
    <w:rsid w:val="001E03A6"/>
    <w:rsid w:val="001E0A30"/>
    <w:rsid w:val="001E0AE3"/>
    <w:rsid w:val="001E1280"/>
    <w:rsid w:val="001E1932"/>
    <w:rsid w:val="001E2287"/>
    <w:rsid w:val="001E27B1"/>
    <w:rsid w:val="001E2BCB"/>
    <w:rsid w:val="001E3567"/>
    <w:rsid w:val="001E3637"/>
    <w:rsid w:val="001E3FC9"/>
    <w:rsid w:val="001E4261"/>
    <w:rsid w:val="001E5372"/>
    <w:rsid w:val="001E5DC2"/>
    <w:rsid w:val="001E5FAA"/>
    <w:rsid w:val="001E6E48"/>
    <w:rsid w:val="001F05E5"/>
    <w:rsid w:val="001F0818"/>
    <w:rsid w:val="001F2493"/>
    <w:rsid w:val="001F3EDD"/>
    <w:rsid w:val="001F4322"/>
    <w:rsid w:val="001F4433"/>
    <w:rsid w:val="001F4883"/>
    <w:rsid w:val="001F488C"/>
    <w:rsid w:val="001F4C56"/>
    <w:rsid w:val="001F52C6"/>
    <w:rsid w:val="001F58F8"/>
    <w:rsid w:val="001F5EEB"/>
    <w:rsid w:val="001F60D3"/>
    <w:rsid w:val="001F64D4"/>
    <w:rsid w:val="001F6A40"/>
    <w:rsid w:val="002003A7"/>
    <w:rsid w:val="00200D28"/>
    <w:rsid w:val="00200EE4"/>
    <w:rsid w:val="00201AF0"/>
    <w:rsid w:val="00202546"/>
    <w:rsid w:val="002036DB"/>
    <w:rsid w:val="0020383E"/>
    <w:rsid w:val="00204660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CD7"/>
    <w:rsid w:val="00211E93"/>
    <w:rsid w:val="00212707"/>
    <w:rsid w:val="00212FBF"/>
    <w:rsid w:val="002131D4"/>
    <w:rsid w:val="002137D8"/>
    <w:rsid w:val="002138FE"/>
    <w:rsid w:val="0021661D"/>
    <w:rsid w:val="00217436"/>
    <w:rsid w:val="0022111C"/>
    <w:rsid w:val="002217EA"/>
    <w:rsid w:val="00221CAF"/>
    <w:rsid w:val="0022239E"/>
    <w:rsid w:val="0022327C"/>
    <w:rsid w:val="00223544"/>
    <w:rsid w:val="00223637"/>
    <w:rsid w:val="00223953"/>
    <w:rsid w:val="00223A6A"/>
    <w:rsid w:val="00223ADA"/>
    <w:rsid w:val="00223BD2"/>
    <w:rsid w:val="002250AE"/>
    <w:rsid w:val="00226C98"/>
    <w:rsid w:val="00227285"/>
    <w:rsid w:val="002274B0"/>
    <w:rsid w:val="002278CF"/>
    <w:rsid w:val="00230ADF"/>
    <w:rsid w:val="002334CF"/>
    <w:rsid w:val="00233AE8"/>
    <w:rsid w:val="00234658"/>
    <w:rsid w:val="00235A3D"/>
    <w:rsid w:val="0023731B"/>
    <w:rsid w:val="00237ADA"/>
    <w:rsid w:val="00237CEC"/>
    <w:rsid w:val="00240507"/>
    <w:rsid w:val="00240F87"/>
    <w:rsid w:val="00241003"/>
    <w:rsid w:val="00241729"/>
    <w:rsid w:val="00242362"/>
    <w:rsid w:val="0024386B"/>
    <w:rsid w:val="00243C13"/>
    <w:rsid w:val="00244182"/>
    <w:rsid w:val="00244458"/>
    <w:rsid w:val="00244D08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B6F"/>
    <w:rsid w:val="00250EBF"/>
    <w:rsid w:val="00250EEB"/>
    <w:rsid w:val="0025129A"/>
    <w:rsid w:val="00251E7B"/>
    <w:rsid w:val="0025207C"/>
    <w:rsid w:val="00253616"/>
    <w:rsid w:val="00253D5E"/>
    <w:rsid w:val="00256B86"/>
    <w:rsid w:val="002578E8"/>
    <w:rsid w:val="00260BF4"/>
    <w:rsid w:val="00260DB8"/>
    <w:rsid w:val="00262515"/>
    <w:rsid w:val="0026348A"/>
    <w:rsid w:val="00263ACE"/>
    <w:rsid w:val="00263FB4"/>
    <w:rsid w:val="002640D9"/>
    <w:rsid w:val="00264966"/>
    <w:rsid w:val="00265B7B"/>
    <w:rsid w:val="00265C90"/>
    <w:rsid w:val="002667B0"/>
    <w:rsid w:val="002676A3"/>
    <w:rsid w:val="002704AB"/>
    <w:rsid w:val="00270B12"/>
    <w:rsid w:val="00270E8B"/>
    <w:rsid w:val="00271211"/>
    <w:rsid w:val="002726D1"/>
    <w:rsid w:val="0027272A"/>
    <w:rsid w:val="00272F54"/>
    <w:rsid w:val="00273EC3"/>
    <w:rsid w:val="00275995"/>
    <w:rsid w:val="00275D20"/>
    <w:rsid w:val="002776CE"/>
    <w:rsid w:val="00277DBF"/>
    <w:rsid w:val="00277E89"/>
    <w:rsid w:val="002809AF"/>
    <w:rsid w:val="00281073"/>
    <w:rsid w:val="00282015"/>
    <w:rsid w:val="0028274C"/>
    <w:rsid w:val="002827BA"/>
    <w:rsid w:val="00283746"/>
    <w:rsid w:val="002843F9"/>
    <w:rsid w:val="00284BC5"/>
    <w:rsid w:val="00284BDA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44E"/>
    <w:rsid w:val="00294838"/>
    <w:rsid w:val="0029489A"/>
    <w:rsid w:val="002952B0"/>
    <w:rsid w:val="00295DD0"/>
    <w:rsid w:val="00296AF0"/>
    <w:rsid w:val="002975A6"/>
    <w:rsid w:val="002A030A"/>
    <w:rsid w:val="002A06BD"/>
    <w:rsid w:val="002A0EDF"/>
    <w:rsid w:val="002A1004"/>
    <w:rsid w:val="002A1754"/>
    <w:rsid w:val="002A1842"/>
    <w:rsid w:val="002A327B"/>
    <w:rsid w:val="002A3D6E"/>
    <w:rsid w:val="002A46CE"/>
    <w:rsid w:val="002A53ED"/>
    <w:rsid w:val="002A5981"/>
    <w:rsid w:val="002A5ADB"/>
    <w:rsid w:val="002A5E65"/>
    <w:rsid w:val="002A6B96"/>
    <w:rsid w:val="002A7160"/>
    <w:rsid w:val="002A72F8"/>
    <w:rsid w:val="002A747D"/>
    <w:rsid w:val="002A7FD4"/>
    <w:rsid w:val="002B133C"/>
    <w:rsid w:val="002B2DBE"/>
    <w:rsid w:val="002B4E58"/>
    <w:rsid w:val="002B5B0F"/>
    <w:rsid w:val="002B5DDB"/>
    <w:rsid w:val="002B5EA2"/>
    <w:rsid w:val="002B6743"/>
    <w:rsid w:val="002B6B4C"/>
    <w:rsid w:val="002B706C"/>
    <w:rsid w:val="002B716C"/>
    <w:rsid w:val="002B7175"/>
    <w:rsid w:val="002C04DA"/>
    <w:rsid w:val="002C04E2"/>
    <w:rsid w:val="002C095C"/>
    <w:rsid w:val="002C1217"/>
    <w:rsid w:val="002C1466"/>
    <w:rsid w:val="002C1667"/>
    <w:rsid w:val="002C260F"/>
    <w:rsid w:val="002C4550"/>
    <w:rsid w:val="002D06E4"/>
    <w:rsid w:val="002D096D"/>
    <w:rsid w:val="002D0EDF"/>
    <w:rsid w:val="002D3116"/>
    <w:rsid w:val="002D327F"/>
    <w:rsid w:val="002D35A3"/>
    <w:rsid w:val="002D3785"/>
    <w:rsid w:val="002D3A6C"/>
    <w:rsid w:val="002D3BFB"/>
    <w:rsid w:val="002D4209"/>
    <w:rsid w:val="002D437B"/>
    <w:rsid w:val="002D475C"/>
    <w:rsid w:val="002D4808"/>
    <w:rsid w:val="002D5BEF"/>
    <w:rsid w:val="002D69CD"/>
    <w:rsid w:val="002D6C51"/>
    <w:rsid w:val="002D7B7A"/>
    <w:rsid w:val="002D7B7E"/>
    <w:rsid w:val="002E08FB"/>
    <w:rsid w:val="002E0956"/>
    <w:rsid w:val="002E0B17"/>
    <w:rsid w:val="002E19A4"/>
    <w:rsid w:val="002E1BBA"/>
    <w:rsid w:val="002E1BCD"/>
    <w:rsid w:val="002E1EE5"/>
    <w:rsid w:val="002E2140"/>
    <w:rsid w:val="002E26F1"/>
    <w:rsid w:val="002E30FF"/>
    <w:rsid w:val="002E5F16"/>
    <w:rsid w:val="002E615D"/>
    <w:rsid w:val="002E6283"/>
    <w:rsid w:val="002E655E"/>
    <w:rsid w:val="002E697D"/>
    <w:rsid w:val="002E6F8E"/>
    <w:rsid w:val="002E78A6"/>
    <w:rsid w:val="002F02D2"/>
    <w:rsid w:val="002F053B"/>
    <w:rsid w:val="002F0A90"/>
    <w:rsid w:val="002F1886"/>
    <w:rsid w:val="002F2310"/>
    <w:rsid w:val="002F2B80"/>
    <w:rsid w:val="002F372A"/>
    <w:rsid w:val="002F3F51"/>
    <w:rsid w:val="002F42E5"/>
    <w:rsid w:val="002F53C5"/>
    <w:rsid w:val="002F7C09"/>
    <w:rsid w:val="00300CA6"/>
    <w:rsid w:val="00300EB0"/>
    <w:rsid w:val="003011E8"/>
    <w:rsid w:val="0030199E"/>
    <w:rsid w:val="0030225D"/>
    <w:rsid w:val="00303056"/>
    <w:rsid w:val="0030332C"/>
    <w:rsid w:val="0030372F"/>
    <w:rsid w:val="00303F5A"/>
    <w:rsid w:val="00304BB0"/>
    <w:rsid w:val="00305E2B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27C"/>
    <w:rsid w:val="003139EE"/>
    <w:rsid w:val="00313C96"/>
    <w:rsid w:val="00313F6D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B9F"/>
    <w:rsid w:val="00321DD2"/>
    <w:rsid w:val="00322913"/>
    <w:rsid w:val="0032325C"/>
    <w:rsid w:val="00324D98"/>
    <w:rsid w:val="00326505"/>
    <w:rsid w:val="00327C3B"/>
    <w:rsid w:val="00331140"/>
    <w:rsid w:val="00331781"/>
    <w:rsid w:val="003319E6"/>
    <w:rsid w:val="00331FAE"/>
    <w:rsid w:val="003333BB"/>
    <w:rsid w:val="00333FB1"/>
    <w:rsid w:val="00335C2D"/>
    <w:rsid w:val="00336A59"/>
    <w:rsid w:val="00336BB6"/>
    <w:rsid w:val="00340C31"/>
    <w:rsid w:val="0034120A"/>
    <w:rsid w:val="00342726"/>
    <w:rsid w:val="00342836"/>
    <w:rsid w:val="00342C4B"/>
    <w:rsid w:val="003444FD"/>
    <w:rsid w:val="00344DD7"/>
    <w:rsid w:val="00346B31"/>
    <w:rsid w:val="00350A4F"/>
    <w:rsid w:val="00350FDF"/>
    <w:rsid w:val="00351356"/>
    <w:rsid w:val="00351796"/>
    <w:rsid w:val="0035270C"/>
    <w:rsid w:val="00353770"/>
    <w:rsid w:val="00353BCE"/>
    <w:rsid w:val="0035479A"/>
    <w:rsid w:val="00355696"/>
    <w:rsid w:val="00356377"/>
    <w:rsid w:val="003569DA"/>
    <w:rsid w:val="00356E6E"/>
    <w:rsid w:val="00360840"/>
    <w:rsid w:val="003613F7"/>
    <w:rsid w:val="0036176C"/>
    <w:rsid w:val="00361B19"/>
    <w:rsid w:val="003622A2"/>
    <w:rsid w:val="003628EA"/>
    <w:rsid w:val="00362CAF"/>
    <w:rsid w:val="00362F83"/>
    <w:rsid w:val="0036340E"/>
    <w:rsid w:val="00365A7A"/>
    <w:rsid w:val="00366653"/>
    <w:rsid w:val="003666D3"/>
    <w:rsid w:val="003666FE"/>
    <w:rsid w:val="00371175"/>
    <w:rsid w:val="00371B1A"/>
    <w:rsid w:val="00371F87"/>
    <w:rsid w:val="003721F5"/>
    <w:rsid w:val="00372BAA"/>
    <w:rsid w:val="00372D84"/>
    <w:rsid w:val="00373004"/>
    <w:rsid w:val="00373531"/>
    <w:rsid w:val="00373A18"/>
    <w:rsid w:val="003740A3"/>
    <w:rsid w:val="003748E6"/>
    <w:rsid w:val="003753CA"/>
    <w:rsid w:val="00375403"/>
    <w:rsid w:val="00375E00"/>
    <w:rsid w:val="00376115"/>
    <w:rsid w:val="003769DC"/>
    <w:rsid w:val="00377102"/>
    <w:rsid w:val="003778CD"/>
    <w:rsid w:val="003811C2"/>
    <w:rsid w:val="003812D7"/>
    <w:rsid w:val="00383070"/>
    <w:rsid w:val="003854C4"/>
    <w:rsid w:val="00385517"/>
    <w:rsid w:val="00385555"/>
    <w:rsid w:val="003856BA"/>
    <w:rsid w:val="00385930"/>
    <w:rsid w:val="00385BB7"/>
    <w:rsid w:val="00386AEF"/>
    <w:rsid w:val="003872BB"/>
    <w:rsid w:val="003875D9"/>
    <w:rsid w:val="00387724"/>
    <w:rsid w:val="00387848"/>
    <w:rsid w:val="0039187B"/>
    <w:rsid w:val="00393482"/>
    <w:rsid w:val="00393E94"/>
    <w:rsid w:val="0039584B"/>
    <w:rsid w:val="00396611"/>
    <w:rsid w:val="00397190"/>
    <w:rsid w:val="003A04D0"/>
    <w:rsid w:val="003A11E4"/>
    <w:rsid w:val="003A1C69"/>
    <w:rsid w:val="003A1DA2"/>
    <w:rsid w:val="003A2F8A"/>
    <w:rsid w:val="003A4580"/>
    <w:rsid w:val="003A4FF9"/>
    <w:rsid w:val="003A5BBC"/>
    <w:rsid w:val="003A5DD0"/>
    <w:rsid w:val="003B09B7"/>
    <w:rsid w:val="003B0FD6"/>
    <w:rsid w:val="003B1195"/>
    <w:rsid w:val="003B2872"/>
    <w:rsid w:val="003B28BA"/>
    <w:rsid w:val="003B38D2"/>
    <w:rsid w:val="003B51C4"/>
    <w:rsid w:val="003B5336"/>
    <w:rsid w:val="003B58A3"/>
    <w:rsid w:val="003B5A8A"/>
    <w:rsid w:val="003B640B"/>
    <w:rsid w:val="003B64ED"/>
    <w:rsid w:val="003B743A"/>
    <w:rsid w:val="003C02F7"/>
    <w:rsid w:val="003C0B50"/>
    <w:rsid w:val="003C0B6B"/>
    <w:rsid w:val="003C0F56"/>
    <w:rsid w:val="003C100F"/>
    <w:rsid w:val="003C12F3"/>
    <w:rsid w:val="003C1BCF"/>
    <w:rsid w:val="003C1D03"/>
    <w:rsid w:val="003C1EB1"/>
    <w:rsid w:val="003C2B6C"/>
    <w:rsid w:val="003C330F"/>
    <w:rsid w:val="003C3D35"/>
    <w:rsid w:val="003C5398"/>
    <w:rsid w:val="003C6324"/>
    <w:rsid w:val="003C70BC"/>
    <w:rsid w:val="003C735B"/>
    <w:rsid w:val="003C7983"/>
    <w:rsid w:val="003C7A2B"/>
    <w:rsid w:val="003D01B6"/>
    <w:rsid w:val="003D1E69"/>
    <w:rsid w:val="003D255D"/>
    <w:rsid w:val="003D3D94"/>
    <w:rsid w:val="003D4F9C"/>
    <w:rsid w:val="003D504F"/>
    <w:rsid w:val="003E0575"/>
    <w:rsid w:val="003E098D"/>
    <w:rsid w:val="003E10D1"/>
    <w:rsid w:val="003E13AE"/>
    <w:rsid w:val="003E165A"/>
    <w:rsid w:val="003E225D"/>
    <w:rsid w:val="003E38BF"/>
    <w:rsid w:val="003E3EEE"/>
    <w:rsid w:val="003E47D0"/>
    <w:rsid w:val="003E55A1"/>
    <w:rsid w:val="003E6A57"/>
    <w:rsid w:val="003E6E47"/>
    <w:rsid w:val="003E70C5"/>
    <w:rsid w:val="003E73BA"/>
    <w:rsid w:val="003E73E9"/>
    <w:rsid w:val="003F0DFA"/>
    <w:rsid w:val="003F1F81"/>
    <w:rsid w:val="003F2563"/>
    <w:rsid w:val="003F331B"/>
    <w:rsid w:val="003F34A3"/>
    <w:rsid w:val="003F375D"/>
    <w:rsid w:val="003F3C2E"/>
    <w:rsid w:val="003F4850"/>
    <w:rsid w:val="003F4A92"/>
    <w:rsid w:val="003F5250"/>
    <w:rsid w:val="003F537F"/>
    <w:rsid w:val="003F621F"/>
    <w:rsid w:val="00400094"/>
    <w:rsid w:val="00400880"/>
    <w:rsid w:val="00400D58"/>
    <w:rsid w:val="004026A0"/>
    <w:rsid w:val="00402D0A"/>
    <w:rsid w:val="00402D25"/>
    <w:rsid w:val="00403573"/>
    <w:rsid w:val="00404110"/>
    <w:rsid w:val="00404426"/>
    <w:rsid w:val="00404A9A"/>
    <w:rsid w:val="00406A08"/>
    <w:rsid w:val="00410690"/>
    <w:rsid w:val="004109AD"/>
    <w:rsid w:val="00411142"/>
    <w:rsid w:val="004112B2"/>
    <w:rsid w:val="004119DD"/>
    <w:rsid w:val="00412B86"/>
    <w:rsid w:val="00413071"/>
    <w:rsid w:val="004137A4"/>
    <w:rsid w:val="00414AAB"/>
    <w:rsid w:val="00415436"/>
    <w:rsid w:val="00415993"/>
    <w:rsid w:val="00415EFB"/>
    <w:rsid w:val="00416182"/>
    <w:rsid w:val="0041708B"/>
    <w:rsid w:val="00417BFE"/>
    <w:rsid w:val="004212B5"/>
    <w:rsid w:val="004212CE"/>
    <w:rsid w:val="004219CA"/>
    <w:rsid w:val="00421E0C"/>
    <w:rsid w:val="00424235"/>
    <w:rsid w:val="004244D6"/>
    <w:rsid w:val="00424FE0"/>
    <w:rsid w:val="004274A4"/>
    <w:rsid w:val="004276CF"/>
    <w:rsid w:val="004279F6"/>
    <w:rsid w:val="004306AC"/>
    <w:rsid w:val="00431D2A"/>
    <w:rsid w:val="00433DFF"/>
    <w:rsid w:val="00433E9A"/>
    <w:rsid w:val="004340A3"/>
    <w:rsid w:val="0043496A"/>
    <w:rsid w:val="004350B5"/>
    <w:rsid w:val="0043525E"/>
    <w:rsid w:val="00435327"/>
    <w:rsid w:val="00436059"/>
    <w:rsid w:val="00436387"/>
    <w:rsid w:val="004364C1"/>
    <w:rsid w:val="00437684"/>
    <w:rsid w:val="004401E1"/>
    <w:rsid w:val="004426BB"/>
    <w:rsid w:val="00442C26"/>
    <w:rsid w:val="004435BC"/>
    <w:rsid w:val="00444125"/>
    <w:rsid w:val="004460E0"/>
    <w:rsid w:val="0044680B"/>
    <w:rsid w:val="0044715C"/>
    <w:rsid w:val="0044723B"/>
    <w:rsid w:val="00447717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806"/>
    <w:rsid w:val="00462FA0"/>
    <w:rsid w:val="004632E9"/>
    <w:rsid w:val="004645CF"/>
    <w:rsid w:val="004657F0"/>
    <w:rsid w:val="00465F9A"/>
    <w:rsid w:val="00466399"/>
    <w:rsid w:val="004664F9"/>
    <w:rsid w:val="00466785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77BA9"/>
    <w:rsid w:val="00480D5C"/>
    <w:rsid w:val="00480DB3"/>
    <w:rsid w:val="00480E06"/>
    <w:rsid w:val="00481822"/>
    <w:rsid w:val="00481BB9"/>
    <w:rsid w:val="00481C4B"/>
    <w:rsid w:val="004833C5"/>
    <w:rsid w:val="00483ADF"/>
    <w:rsid w:val="004845C0"/>
    <w:rsid w:val="004862D9"/>
    <w:rsid w:val="00487664"/>
    <w:rsid w:val="00490EFE"/>
    <w:rsid w:val="004912B6"/>
    <w:rsid w:val="00491EF8"/>
    <w:rsid w:val="0049268E"/>
    <w:rsid w:val="00492900"/>
    <w:rsid w:val="00492E45"/>
    <w:rsid w:val="00493B0E"/>
    <w:rsid w:val="004967AA"/>
    <w:rsid w:val="00496E1E"/>
    <w:rsid w:val="004A07DD"/>
    <w:rsid w:val="004A21A2"/>
    <w:rsid w:val="004A2EEA"/>
    <w:rsid w:val="004A32C0"/>
    <w:rsid w:val="004A4223"/>
    <w:rsid w:val="004A46BE"/>
    <w:rsid w:val="004A475C"/>
    <w:rsid w:val="004A4E3A"/>
    <w:rsid w:val="004A5F98"/>
    <w:rsid w:val="004A6219"/>
    <w:rsid w:val="004B1ECA"/>
    <w:rsid w:val="004B2E05"/>
    <w:rsid w:val="004B2FB3"/>
    <w:rsid w:val="004B3331"/>
    <w:rsid w:val="004B4FF5"/>
    <w:rsid w:val="004B5B78"/>
    <w:rsid w:val="004B6BA5"/>
    <w:rsid w:val="004B72BA"/>
    <w:rsid w:val="004B77C1"/>
    <w:rsid w:val="004C0A51"/>
    <w:rsid w:val="004C0AEE"/>
    <w:rsid w:val="004C11FB"/>
    <w:rsid w:val="004C1CD5"/>
    <w:rsid w:val="004C2914"/>
    <w:rsid w:val="004C2BDB"/>
    <w:rsid w:val="004C30DA"/>
    <w:rsid w:val="004C5F71"/>
    <w:rsid w:val="004C5FEC"/>
    <w:rsid w:val="004C77DE"/>
    <w:rsid w:val="004C7C9F"/>
    <w:rsid w:val="004D05CB"/>
    <w:rsid w:val="004D06F3"/>
    <w:rsid w:val="004D0E9B"/>
    <w:rsid w:val="004D18C2"/>
    <w:rsid w:val="004D214B"/>
    <w:rsid w:val="004D2D7E"/>
    <w:rsid w:val="004D36AB"/>
    <w:rsid w:val="004D3A43"/>
    <w:rsid w:val="004D4628"/>
    <w:rsid w:val="004D4F88"/>
    <w:rsid w:val="004D5089"/>
    <w:rsid w:val="004D6FBC"/>
    <w:rsid w:val="004D7B8F"/>
    <w:rsid w:val="004E0928"/>
    <w:rsid w:val="004E17DE"/>
    <w:rsid w:val="004E1CFF"/>
    <w:rsid w:val="004E25BC"/>
    <w:rsid w:val="004E273B"/>
    <w:rsid w:val="004E3882"/>
    <w:rsid w:val="004E4AD5"/>
    <w:rsid w:val="004E4F37"/>
    <w:rsid w:val="004E5FF9"/>
    <w:rsid w:val="004E77BA"/>
    <w:rsid w:val="004F21E1"/>
    <w:rsid w:val="004F304B"/>
    <w:rsid w:val="004F3BAF"/>
    <w:rsid w:val="004F3E67"/>
    <w:rsid w:val="004F4228"/>
    <w:rsid w:val="004F4761"/>
    <w:rsid w:val="004F58DE"/>
    <w:rsid w:val="004F5CA1"/>
    <w:rsid w:val="004F5D8E"/>
    <w:rsid w:val="004F5FCA"/>
    <w:rsid w:val="004F68FD"/>
    <w:rsid w:val="00500102"/>
    <w:rsid w:val="00501919"/>
    <w:rsid w:val="005025AD"/>
    <w:rsid w:val="00503848"/>
    <w:rsid w:val="0050416C"/>
    <w:rsid w:val="00504961"/>
    <w:rsid w:val="005058E7"/>
    <w:rsid w:val="00505BB2"/>
    <w:rsid w:val="00506708"/>
    <w:rsid w:val="00506C97"/>
    <w:rsid w:val="00507325"/>
    <w:rsid w:val="005101A4"/>
    <w:rsid w:val="00510AB9"/>
    <w:rsid w:val="00510ED9"/>
    <w:rsid w:val="005112DF"/>
    <w:rsid w:val="005118CE"/>
    <w:rsid w:val="00512436"/>
    <w:rsid w:val="0051344E"/>
    <w:rsid w:val="00514202"/>
    <w:rsid w:val="00514670"/>
    <w:rsid w:val="00516A28"/>
    <w:rsid w:val="0051704B"/>
    <w:rsid w:val="00522647"/>
    <w:rsid w:val="0052316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341B"/>
    <w:rsid w:val="005348A8"/>
    <w:rsid w:val="00536315"/>
    <w:rsid w:val="00536576"/>
    <w:rsid w:val="00536AFF"/>
    <w:rsid w:val="005401B3"/>
    <w:rsid w:val="00540B26"/>
    <w:rsid w:val="0054224F"/>
    <w:rsid w:val="005433F7"/>
    <w:rsid w:val="0054512A"/>
    <w:rsid w:val="00545577"/>
    <w:rsid w:val="00545644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7491"/>
    <w:rsid w:val="005578D2"/>
    <w:rsid w:val="00557A1D"/>
    <w:rsid w:val="00557D82"/>
    <w:rsid w:val="00560BA4"/>
    <w:rsid w:val="00561DD8"/>
    <w:rsid w:val="00562170"/>
    <w:rsid w:val="00562699"/>
    <w:rsid w:val="00562EB1"/>
    <w:rsid w:val="0056320A"/>
    <w:rsid w:val="00564694"/>
    <w:rsid w:val="005653BC"/>
    <w:rsid w:val="0056626E"/>
    <w:rsid w:val="00566DC2"/>
    <w:rsid w:val="005671D2"/>
    <w:rsid w:val="00567EC9"/>
    <w:rsid w:val="00570C7A"/>
    <w:rsid w:val="00571036"/>
    <w:rsid w:val="005724DC"/>
    <w:rsid w:val="00572EC1"/>
    <w:rsid w:val="0057351E"/>
    <w:rsid w:val="00574014"/>
    <w:rsid w:val="005742F2"/>
    <w:rsid w:val="00574441"/>
    <w:rsid w:val="00574669"/>
    <w:rsid w:val="00574BCE"/>
    <w:rsid w:val="00574E0E"/>
    <w:rsid w:val="005756B1"/>
    <w:rsid w:val="00576F06"/>
    <w:rsid w:val="005778A2"/>
    <w:rsid w:val="005810D4"/>
    <w:rsid w:val="00581291"/>
    <w:rsid w:val="005817D2"/>
    <w:rsid w:val="005820FE"/>
    <w:rsid w:val="005822AA"/>
    <w:rsid w:val="00583569"/>
    <w:rsid w:val="00584A43"/>
    <w:rsid w:val="005851DD"/>
    <w:rsid w:val="00585B5E"/>
    <w:rsid w:val="00587182"/>
    <w:rsid w:val="005900CC"/>
    <w:rsid w:val="0059234C"/>
    <w:rsid w:val="00592569"/>
    <w:rsid w:val="00592B8C"/>
    <w:rsid w:val="00593701"/>
    <w:rsid w:val="005947B8"/>
    <w:rsid w:val="00594895"/>
    <w:rsid w:val="0059516E"/>
    <w:rsid w:val="00596187"/>
    <w:rsid w:val="005967A6"/>
    <w:rsid w:val="00596E5B"/>
    <w:rsid w:val="005A0021"/>
    <w:rsid w:val="005A0B1B"/>
    <w:rsid w:val="005A0FA3"/>
    <w:rsid w:val="005A1027"/>
    <w:rsid w:val="005A2B9F"/>
    <w:rsid w:val="005A3D0E"/>
    <w:rsid w:val="005A5014"/>
    <w:rsid w:val="005A6667"/>
    <w:rsid w:val="005A6886"/>
    <w:rsid w:val="005A6C80"/>
    <w:rsid w:val="005A7D6C"/>
    <w:rsid w:val="005B0597"/>
    <w:rsid w:val="005B13BA"/>
    <w:rsid w:val="005B2632"/>
    <w:rsid w:val="005B2979"/>
    <w:rsid w:val="005B3D59"/>
    <w:rsid w:val="005B3D88"/>
    <w:rsid w:val="005B42C0"/>
    <w:rsid w:val="005B49F3"/>
    <w:rsid w:val="005B510A"/>
    <w:rsid w:val="005B65B6"/>
    <w:rsid w:val="005C21E3"/>
    <w:rsid w:val="005C314E"/>
    <w:rsid w:val="005C3FCB"/>
    <w:rsid w:val="005C4494"/>
    <w:rsid w:val="005C4B2C"/>
    <w:rsid w:val="005C5528"/>
    <w:rsid w:val="005C5742"/>
    <w:rsid w:val="005C5A8C"/>
    <w:rsid w:val="005C64E5"/>
    <w:rsid w:val="005C6AA1"/>
    <w:rsid w:val="005C6AC5"/>
    <w:rsid w:val="005C6E8F"/>
    <w:rsid w:val="005C744D"/>
    <w:rsid w:val="005D0455"/>
    <w:rsid w:val="005D0700"/>
    <w:rsid w:val="005D1B9F"/>
    <w:rsid w:val="005D253F"/>
    <w:rsid w:val="005D300F"/>
    <w:rsid w:val="005D52CE"/>
    <w:rsid w:val="005D5A0C"/>
    <w:rsid w:val="005D66A6"/>
    <w:rsid w:val="005D7864"/>
    <w:rsid w:val="005D7C01"/>
    <w:rsid w:val="005E125A"/>
    <w:rsid w:val="005E1FBC"/>
    <w:rsid w:val="005E2EBE"/>
    <w:rsid w:val="005E3DA6"/>
    <w:rsid w:val="005E4CEE"/>
    <w:rsid w:val="005E5798"/>
    <w:rsid w:val="005E6648"/>
    <w:rsid w:val="005E6C6C"/>
    <w:rsid w:val="005E71CB"/>
    <w:rsid w:val="005F0444"/>
    <w:rsid w:val="005F1B98"/>
    <w:rsid w:val="005F2D3D"/>
    <w:rsid w:val="005F3035"/>
    <w:rsid w:val="005F31DC"/>
    <w:rsid w:val="005F43AA"/>
    <w:rsid w:val="005F473C"/>
    <w:rsid w:val="005F4F14"/>
    <w:rsid w:val="005F5BAE"/>
    <w:rsid w:val="005F65D9"/>
    <w:rsid w:val="005F7E23"/>
    <w:rsid w:val="00600528"/>
    <w:rsid w:val="00600989"/>
    <w:rsid w:val="00600B83"/>
    <w:rsid w:val="00600D41"/>
    <w:rsid w:val="0060164C"/>
    <w:rsid w:val="006038EE"/>
    <w:rsid w:val="0060398E"/>
    <w:rsid w:val="00603DC0"/>
    <w:rsid w:val="00604470"/>
    <w:rsid w:val="00604B74"/>
    <w:rsid w:val="00604F05"/>
    <w:rsid w:val="00606C41"/>
    <w:rsid w:val="00607739"/>
    <w:rsid w:val="00607875"/>
    <w:rsid w:val="0061009B"/>
    <w:rsid w:val="0061022A"/>
    <w:rsid w:val="00610C5C"/>
    <w:rsid w:val="00611315"/>
    <w:rsid w:val="00611B12"/>
    <w:rsid w:val="00611B19"/>
    <w:rsid w:val="00612473"/>
    <w:rsid w:val="00613083"/>
    <w:rsid w:val="00614005"/>
    <w:rsid w:val="006140E5"/>
    <w:rsid w:val="0061419C"/>
    <w:rsid w:val="0061455C"/>
    <w:rsid w:val="00615516"/>
    <w:rsid w:val="00616C35"/>
    <w:rsid w:val="006171F4"/>
    <w:rsid w:val="006172BC"/>
    <w:rsid w:val="006179E5"/>
    <w:rsid w:val="00617A76"/>
    <w:rsid w:val="00621133"/>
    <w:rsid w:val="00621710"/>
    <w:rsid w:val="00621F85"/>
    <w:rsid w:val="00623779"/>
    <w:rsid w:val="006238F9"/>
    <w:rsid w:val="00623CDF"/>
    <w:rsid w:val="00623D95"/>
    <w:rsid w:val="00623E28"/>
    <w:rsid w:val="006243BA"/>
    <w:rsid w:val="0062532B"/>
    <w:rsid w:val="00630635"/>
    <w:rsid w:val="00630768"/>
    <w:rsid w:val="006312C6"/>
    <w:rsid w:val="006318B9"/>
    <w:rsid w:val="00632C68"/>
    <w:rsid w:val="00633547"/>
    <w:rsid w:val="006338AF"/>
    <w:rsid w:val="006338B0"/>
    <w:rsid w:val="006339DB"/>
    <w:rsid w:val="00633B25"/>
    <w:rsid w:val="006351E1"/>
    <w:rsid w:val="00635BB6"/>
    <w:rsid w:val="0063600F"/>
    <w:rsid w:val="006367DF"/>
    <w:rsid w:val="0063690B"/>
    <w:rsid w:val="00636D56"/>
    <w:rsid w:val="0063700E"/>
    <w:rsid w:val="0063748C"/>
    <w:rsid w:val="00637956"/>
    <w:rsid w:val="00637F98"/>
    <w:rsid w:val="00640B77"/>
    <w:rsid w:val="00640C1B"/>
    <w:rsid w:val="006410FF"/>
    <w:rsid w:val="00642465"/>
    <w:rsid w:val="006435E4"/>
    <w:rsid w:val="006439F0"/>
    <w:rsid w:val="00643D67"/>
    <w:rsid w:val="00643F84"/>
    <w:rsid w:val="0064400C"/>
    <w:rsid w:val="00644C8C"/>
    <w:rsid w:val="0064588E"/>
    <w:rsid w:val="00646FA1"/>
    <w:rsid w:val="006505D0"/>
    <w:rsid w:val="00651AC0"/>
    <w:rsid w:val="00651C7D"/>
    <w:rsid w:val="006520FE"/>
    <w:rsid w:val="00652160"/>
    <w:rsid w:val="006523D8"/>
    <w:rsid w:val="006528B5"/>
    <w:rsid w:val="00652A1A"/>
    <w:rsid w:val="00653B75"/>
    <w:rsid w:val="00654443"/>
    <w:rsid w:val="00655E82"/>
    <w:rsid w:val="00656C77"/>
    <w:rsid w:val="0065794F"/>
    <w:rsid w:val="0066041F"/>
    <w:rsid w:val="00663AD4"/>
    <w:rsid w:val="00663C6A"/>
    <w:rsid w:val="00663F65"/>
    <w:rsid w:val="00664232"/>
    <w:rsid w:val="00664E0A"/>
    <w:rsid w:val="0066652E"/>
    <w:rsid w:val="00666639"/>
    <w:rsid w:val="0066764C"/>
    <w:rsid w:val="00667D82"/>
    <w:rsid w:val="00670342"/>
    <w:rsid w:val="00670390"/>
    <w:rsid w:val="00671C51"/>
    <w:rsid w:val="00671CD2"/>
    <w:rsid w:val="006733A0"/>
    <w:rsid w:val="00673AA0"/>
    <w:rsid w:val="00673AD7"/>
    <w:rsid w:val="00673E94"/>
    <w:rsid w:val="0067457B"/>
    <w:rsid w:val="00675E96"/>
    <w:rsid w:val="0067635C"/>
    <w:rsid w:val="006776D0"/>
    <w:rsid w:val="00677C9C"/>
    <w:rsid w:val="00681344"/>
    <w:rsid w:val="00681AD7"/>
    <w:rsid w:val="006825D8"/>
    <w:rsid w:val="006830D1"/>
    <w:rsid w:val="0068383D"/>
    <w:rsid w:val="00683989"/>
    <w:rsid w:val="00683A74"/>
    <w:rsid w:val="00684205"/>
    <w:rsid w:val="00687AB4"/>
    <w:rsid w:val="006914D3"/>
    <w:rsid w:val="00691790"/>
    <w:rsid w:val="00692112"/>
    <w:rsid w:val="00692C67"/>
    <w:rsid w:val="00693B08"/>
    <w:rsid w:val="006946CB"/>
    <w:rsid w:val="00694B43"/>
    <w:rsid w:val="00694F92"/>
    <w:rsid w:val="0069502C"/>
    <w:rsid w:val="006958F0"/>
    <w:rsid w:val="00695A8A"/>
    <w:rsid w:val="006963D0"/>
    <w:rsid w:val="00696E1C"/>
    <w:rsid w:val="006A06A2"/>
    <w:rsid w:val="006A0CB1"/>
    <w:rsid w:val="006A16D8"/>
    <w:rsid w:val="006A1919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25C"/>
    <w:rsid w:val="006B0853"/>
    <w:rsid w:val="006B3B56"/>
    <w:rsid w:val="006B46DC"/>
    <w:rsid w:val="006B5058"/>
    <w:rsid w:val="006B5BDE"/>
    <w:rsid w:val="006B62CF"/>
    <w:rsid w:val="006B66F8"/>
    <w:rsid w:val="006B6CA7"/>
    <w:rsid w:val="006C0744"/>
    <w:rsid w:val="006C142D"/>
    <w:rsid w:val="006C1A46"/>
    <w:rsid w:val="006C1E2C"/>
    <w:rsid w:val="006C25BE"/>
    <w:rsid w:val="006C26BF"/>
    <w:rsid w:val="006C2B3D"/>
    <w:rsid w:val="006C3408"/>
    <w:rsid w:val="006C3B13"/>
    <w:rsid w:val="006C4FA3"/>
    <w:rsid w:val="006C5430"/>
    <w:rsid w:val="006C54EB"/>
    <w:rsid w:val="006C6C0A"/>
    <w:rsid w:val="006D00EA"/>
    <w:rsid w:val="006D03B9"/>
    <w:rsid w:val="006D0E78"/>
    <w:rsid w:val="006D26E9"/>
    <w:rsid w:val="006D2B48"/>
    <w:rsid w:val="006D2FC8"/>
    <w:rsid w:val="006D3226"/>
    <w:rsid w:val="006D3EAD"/>
    <w:rsid w:val="006D5061"/>
    <w:rsid w:val="006D5AC4"/>
    <w:rsid w:val="006D6458"/>
    <w:rsid w:val="006E01B4"/>
    <w:rsid w:val="006E01EA"/>
    <w:rsid w:val="006E0E72"/>
    <w:rsid w:val="006E119E"/>
    <w:rsid w:val="006E2696"/>
    <w:rsid w:val="006E2F6F"/>
    <w:rsid w:val="006E3933"/>
    <w:rsid w:val="006E4380"/>
    <w:rsid w:val="006E477C"/>
    <w:rsid w:val="006E7988"/>
    <w:rsid w:val="006F07A8"/>
    <w:rsid w:val="006F0EB6"/>
    <w:rsid w:val="006F13F9"/>
    <w:rsid w:val="006F160B"/>
    <w:rsid w:val="006F16C4"/>
    <w:rsid w:val="006F1E99"/>
    <w:rsid w:val="006F281C"/>
    <w:rsid w:val="006F3815"/>
    <w:rsid w:val="006F46CC"/>
    <w:rsid w:val="006F478C"/>
    <w:rsid w:val="006F516F"/>
    <w:rsid w:val="006F6494"/>
    <w:rsid w:val="006F7539"/>
    <w:rsid w:val="006F7A8A"/>
    <w:rsid w:val="007013CC"/>
    <w:rsid w:val="00701806"/>
    <w:rsid w:val="00702041"/>
    <w:rsid w:val="0070218C"/>
    <w:rsid w:val="00702C5E"/>
    <w:rsid w:val="007035A3"/>
    <w:rsid w:val="00703951"/>
    <w:rsid w:val="00703E1C"/>
    <w:rsid w:val="0070443E"/>
    <w:rsid w:val="00704536"/>
    <w:rsid w:val="007048BB"/>
    <w:rsid w:val="00706435"/>
    <w:rsid w:val="00706A09"/>
    <w:rsid w:val="00706DDF"/>
    <w:rsid w:val="00707316"/>
    <w:rsid w:val="007075F5"/>
    <w:rsid w:val="0071023F"/>
    <w:rsid w:val="00710B62"/>
    <w:rsid w:val="00710C65"/>
    <w:rsid w:val="00711E9A"/>
    <w:rsid w:val="00712176"/>
    <w:rsid w:val="007124E4"/>
    <w:rsid w:val="00712597"/>
    <w:rsid w:val="00712CFA"/>
    <w:rsid w:val="007135FB"/>
    <w:rsid w:val="00713961"/>
    <w:rsid w:val="00713AD6"/>
    <w:rsid w:val="00715159"/>
    <w:rsid w:val="007166A4"/>
    <w:rsid w:val="00716C61"/>
    <w:rsid w:val="00717D4E"/>
    <w:rsid w:val="00721B47"/>
    <w:rsid w:val="0072309F"/>
    <w:rsid w:val="00724B1F"/>
    <w:rsid w:val="00724C17"/>
    <w:rsid w:val="00724D7E"/>
    <w:rsid w:val="00724F5B"/>
    <w:rsid w:val="00725FC2"/>
    <w:rsid w:val="007278E4"/>
    <w:rsid w:val="00727C60"/>
    <w:rsid w:val="007300E5"/>
    <w:rsid w:val="007303AA"/>
    <w:rsid w:val="007311D9"/>
    <w:rsid w:val="00731894"/>
    <w:rsid w:val="00731D95"/>
    <w:rsid w:val="0073212D"/>
    <w:rsid w:val="0073438A"/>
    <w:rsid w:val="007358E1"/>
    <w:rsid w:val="00735D23"/>
    <w:rsid w:val="00735FE4"/>
    <w:rsid w:val="00736349"/>
    <w:rsid w:val="00736884"/>
    <w:rsid w:val="00737770"/>
    <w:rsid w:val="00737933"/>
    <w:rsid w:val="00737E52"/>
    <w:rsid w:val="0074069A"/>
    <w:rsid w:val="00740E67"/>
    <w:rsid w:val="007421E3"/>
    <w:rsid w:val="00742BFC"/>
    <w:rsid w:val="00745C68"/>
    <w:rsid w:val="00746F74"/>
    <w:rsid w:val="0074708E"/>
    <w:rsid w:val="007474C8"/>
    <w:rsid w:val="00747C8C"/>
    <w:rsid w:val="00747D94"/>
    <w:rsid w:val="007504CE"/>
    <w:rsid w:val="00750669"/>
    <w:rsid w:val="00751C7E"/>
    <w:rsid w:val="00751DAF"/>
    <w:rsid w:val="0075271B"/>
    <w:rsid w:val="00753456"/>
    <w:rsid w:val="00753CA2"/>
    <w:rsid w:val="0075412B"/>
    <w:rsid w:val="00755465"/>
    <w:rsid w:val="00755682"/>
    <w:rsid w:val="00755825"/>
    <w:rsid w:val="0075669F"/>
    <w:rsid w:val="00756A28"/>
    <w:rsid w:val="00756E98"/>
    <w:rsid w:val="0075726A"/>
    <w:rsid w:val="00757749"/>
    <w:rsid w:val="00757B68"/>
    <w:rsid w:val="00760585"/>
    <w:rsid w:val="00760691"/>
    <w:rsid w:val="00760B6D"/>
    <w:rsid w:val="00760BDA"/>
    <w:rsid w:val="00760DD1"/>
    <w:rsid w:val="00761651"/>
    <w:rsid w:val="00761F40"/>
    <w:rsid w:val="00762251"/>
    <w:rsid w:val="007624AA"/>
    <w:rsid w:val="00762946"/>
    <w:rsid w:val="00762C3E"/>
    <w:rsid w:val="00763501"/>
    <w:rsid w:val="00764212"/>
    <w:rsid w:val="00764FF2"/>
    <w:rsid w:val="00765AF6"/>
    <w:rsid w:val="0076619F"/>
    <w:rsid w:val="007705E4"/>
    <w:rsid w:val="00770874"/>
    <w:rsid w:val="00770E30"/>
    <w:rsid w:val="007715B5"/>
    <w:rsid w:val="0077183C"/>
    <w:rsid w:val="00772EBE"/>
    <w:rsid w:val="007735E2"/>
    <w:rsid w:val="00773940"/>
    <w:rsid w:val="00774078"/>
    <w:rsid w:val="007748B8"/>
    <w:rsid w:val="00774B79"/>
    <w:rsid w:val="00774FD9"/>
    <w:rsid w:val="00776C64"/>
    <w:rsid w:val="00776FBF"/>
    <w:rsid w:val="0077715B"/>
    <w:rsid w:val="00777D33"/>
    <w:rsid w:val="007801C8"/>
    <w:rsid w:val="0078091F"/>
    <w:rsid w:val="00781968"/>
    <w:rsid w:val="00782248"/>
    <w:rsid w:val="00782D9A"/>
    <w:rsid w:val="00783289"/>
    <w:rsid w:val="007834B5"/>
    <w:rsid w:val="0078438C"/>
    <w:rsid w:val="00784A1E"/>
    <w:rsid w:val="00784C13"/>
    <w:rsid w:val="0078552F"/>
    <w:rsid w:val="00785F05"/>
    <w:rsid w:val="00787371"/>
    <w:rsid w:val="00787394"/>
    <w:rsid w:val="007873F5"/>
    <w:rsid w:val="00787787"/>
    <w:rsid w:val="00790DEA"/>
    <w:rsid w:val="00791316"/>
    <w:rsid w:val="00792751"/>
    <w:rsid w:val="00792D6D"/>
    <w:rsid w:val="007936D6"/>
    <w:rsid w:val="00794FAF"/>
    <w:rsid w:val="0079527E"/>
    <w:rsid w:val="0079581D"/>
    <w:rsid w:val="0079605C"/>
    <w:rsid w:val="007962A9"/>
    <w:rsid w:val="00797C2C"/>
    <w:rsid w:val="007A0400"/>
    <w:rsid w:val="007A0CC1"/>
    <w:rsid w:val="007A0F9F"/>
    <w:rsid w:val="007A1147"/>
    <w:rsid w:val="007A1E7D"/>
    <w:rsid w:val="007A3094"/>
    <w:rsid w:val="007A3300"/>
    <w:rsid w:val="007A4E0F"/>
    <w:rsid w:val="007A6467"/>
    <w:rsid w:val="007A6934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5765"/>
    <w:rsid w:val="007B5CB2"/>
    <w:rsid w:val="007B60AE"/>
    <w:rsid w:val="007B7AD3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743D"/>
    <w:rsid w:val="007D26ED"/>
    <w:rsid w:val="007D2893"/>
    <w:rsid w:val="007D32C8"/>
    <w:rsid w:val="007D465F"/>
    <w:rsid w:val="007D508B"/>
    <w:rsid w:val="007D6414"/>
    <w:rsid w:val="007D6E06"/>
    <w:rsid w:val="007E1016"/>
    <w:rsid w:val="007E10E5"/>
    <w:rsid w:val="007E1340"/>
    <w:rsid w:val="007E2293"/>
    <w:rsid w:val="007E22D7"/>
    <w:rsid w:val="007E2359"/>
    <w:rsid w:val="007E2A46"/>
    <w:rsid w:val="007E4168"/>
    <w:rsid w:val="007E5510"/>
    <w:rsid w:val="007E56E9"/>
    <w:rsid w:val="007F0471"/>
    <w:rsid w:val="007F261D"/>
    <w:rsid w:val="007F29F0"/>
    <w:rsid w:val="007F3188"/>
    <w:rsid w:val="007F41B7"/>
    <w:rsid w:val="007F47E6"/>
    <w:rsid w:val="007F6AD6"/>
    <w:rsid w:val="007F6B4E"/>
    <w:rsid w:val="007F7053"/>
    <w:rsid w:val="007F78AA"/>
    <w:rsid w:val="007F7BED"/>
    <w:rsid w:val="008001AF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6508"/>
    <w:rsid w:val="008076C0"/>
    <w:rsid w:val="00810F4E"/>
    <w:rsid w:val="00811216"/>
    <w:rsid w:val="0081196E"/>
    <w:rsid w:val="0081283F"/>
    <w:rsid w:val="008129D4"/>
    <w:rsid w:val="00813236"/>
    <w:rsid w:val="00813AE6"/>
    <w:rsid w:val="00814403"/>
    <w:rsid w:val="008148B4"/>
    <w:rsid w:val="00814DAC"/>
    <w:rsid w:val="0081549A"/>
    <w:rsid w:val="00815AAD"/>
    <w:rsid w:val="00815ACB"/>
    <w:rsid w:val="00815F50"/>
    <w:rsid w:val="008163C4"/>
    <w:rsid w:val="0081746E"/>
    <w:rsid w:val="0081799A"/>
    <w:rsid w:val="00820492"/>
    <w:rsid w:val="008218A2"/>
    <w:rsid w:val="0082301D"/>
    <w:rsid w:val="00823145"/>
    <w:rsid w:val="008238AC"/>
    <w:rsid w:val="00823C0B"/>
    <w:rsid w:val="00824063"/>
    <w:rsid w:val="0082481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C72"/>
    <w:rsid w:val="0083411B"/>
    <w:rsid w:val="00835872"/>
    <w:rsid w:val="008361A8"/>
    <w:rsid w:val="00836A30"/>
    <w:rsid w:val="00837987"/>
    <w:rsid w:val="00837B4D"/>
    <w:rsid w:val="00840811"/>
    <w:rsid w:val="00840D71"/>
    <w:rsid w:val="008412C9"/>
    <w:rsid w:val="008417D6"/>
    <w:rsid w:val="00841CBC"/>
    <w:rsid w:val="00841DEB"/>
    <w:rsid w:val="0084340B"/>
    <w:rsid w:val="00843911"/>
    <w:rsid w:val="00845BDD"/>
    <w:rsid w:val="008462A3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6DC"/>
    <w:rsid w:val="00857BA6"/>
    <w:rsid w:val="00857D17"/>
    <w:rsid w:val="00857D7E"/>
    <w:rsid w:val="00857F02"/>
    <w:rsid w:val="00860227"/>
    <w:rsid w:val="00860616"/>
    <w:rsid w:val="008617D6"/>
    <w:rsid w:val="00862646"/>
    <w:rsid w:val="00862D74"/>
    <w:rsid w:val="008630A3"/>
    <w:rsid w:val="00863970"/>
    <w:rsid w:val="008643DD"/>
    <w:rsid w:val="00864A62"/>
    <w:rsid w:val="00864C5D"/>
    <w:rsid w:val="0086563C"/>
    <w:rsid w:val="00865925"/>
    <w:rsid w:val="00867598"/>
    <w:rsid w:val="00867F8C"/>
    <w:rsid w:val="008710C0"/>
    <w:rsid w:val="0087167E"/>
    <w:rsid w:val="00871D56"/>
    <w:rsid w:val="008721CD"/>
    <w:rsid w:val="008734A2"/>
    <w:rsid w:val="008736F7"/>
    <w:rsid w:val="00874438"/>
    <w:rsid w:val="00875ED2"/>
    <w:rsid w:val="00876373"/>
    <w:rsid w:val="00877071"/>
    <w:rsid w:val="00877906"/>
    <w:rsid w:val="00877EA5"/>
    <w:rsid w:val="00882056"/>
    <w:rsid w:val="008820DB"/>
    <w:rsid w:val="00882787"/>
    <w:rsid w:val="00884750"/>
    <w:rsid w:val="008851FF"/>
    <w:rsid w:val="00885494"/>
    <w:rsid w:val="00885902"/>
    <w:rsid w:val="008872A0"/>
    <w:rsid w:val="008877E6"/>
    <w:rsid w:val="0089396F"/>
    <w:rsid w:val="00893C22"/>
    <w:rsid w:val="008949FD"/>
    <w:rsid w:val="00896F81"/>
    <w:rsid w:val="00897E56"/>
    <w:rsid w:val="008A108E"/>
    <w:rsid w:val="008A122A"/>
    <w:rsid w:val="008A3208"/>
    <w:rsid w:val="008A38E2"/>
    <w:rsid w:val="008A3C04"/>
    <w:rsid w:val="008A4064"/>
    <w:rsid w:val="008A5592"/>
    <w:rsid w:val="008A635D"/>
    <w:rsid w:val="008A65BD"/>
    <w:rsid w:val="008A6B6B"/>
    <w:rsid w:val="008A6D1C"/>
    <w:rsid w:val="008A7302"/>
    <w:rsid w:val="008A7741"/>
    <w:rsid w:val="008A7A89"/>
    <w:rsid w:val="008A7B93"/>
    <w:rsid w:val="008B0EDE"/>
    <w:rsid w:val="008B2636"/>
    <w:rsid w:val="008B26AE"/>
    <w:rsid w:val="008B3120"/>
    <w:rsid w:val="008B3C04"/>
    <w:rsid w:val="008B407F"/>
    <w:rsid w:val="008B449E"/>
    <w:rsid w:val="008B484B"/>
    <w:rsid w:val="008B574F"/>
    <w:rsid w:val="008B648D"/>
    <w:rsid w:val="008B6FC5"/>
    <w:rsid w:val="008B7174"/>
    <w:rsid w:val="008B78C1"/>
    <w:rsid w:val="008C0588"/>
    <w:rsid w:val="008C116C"/>
    <w:rsid w:val="008C2ADB"/>
    <w:rsid w:val="008C4CE5"/>
    <w:rsid w:val="008C506F"/>
    <w:rsid w:val="008C50FB"/>
    <w:rsid w:val="008C538C"/>
    <w:rsid w:val="008C586A"/>
    <w:rsid w:val="008C59E4"/>
    <w:rsid w:val="008C64D9"/>
    <w:rsid w:val="008C6FB1"/>
    <w:rsid w:val="008C725E"/>
    <w:rsid w:val="008D0343"/>
    <w:rsid w:val="008D0613"/>
    <w:rsid w:val="008D0D51"/>
    <w:rsid w:val="008D1336"/>
    <w:rsid w:val="008D2BF0"/>
    <w:rsid w:val="008D337C"/>
    <w:rsid w:val="008D3655"/>
    <w:rsid w:val="008D5EA5"/>
    <w:rsid w:val="008D6123"/>
    <w:rsid w:val="008D615C"/>
    <w:rsid w:val="008D6FA9"/>
    <w:rsid w:val="008D7053"/>
    <w:rsid w:val="008D7978"/>
    <w:rsid w:val="008E00CB"/>
    <w:rsid w:val="008E1202"/>
    <w:rsid w:val="008E21BC"/>
    <w:rsid w:val="008E4E0D"/>
    <w:rsid w:val="008E506B"/>
    <w:rsid w:val="008E5510"/>
    <w:rsid w:val="008E561D"/>
    <w:rsid w:val="008E68ED"/>
    <w:rsid w:val="008E6CEB"/>
    <w:rsid w:val="008E7763"/>
    <w:rsid w:val="008E7E51"/>
    <w:rsid w:val="008F0238"/>
    <w:rsid w:val="008F0B09"/>
    <w:rsid w:val="008F1587"/>
    <w:rsid w:val="008F18E8"/>
    <w:rsid w:val="008F1BE1"/>
    <w:rsid w:val="008F2DDB"/>
    <w:rsid w:val="008F3F51"/>
    <w:rsid w:val="008F49E6"/>
    <w:rsid w:val="008F6684"/>
    <w:rsid w:val="00901316"/>
    <w:rsid w:val="009022E3"/>
    <w:rsid w:val="00902404"/>
    <w:rsid w:val="00902761"/>
    <w:rsid w:val="00902833"/>
    <w:rsid w:val="00902CBA"/>
    <w:rsid w:val="009031B1"/>
    <w:rsid w:val="009034EC"/>
    <w:rsid w:val="009042FF"/>
    <w:rsid w:val="009051FA"/>
    <w:rsid w:val="00905787"/>
    <w:rsid w:val="00905FFC"/>
    <w:rsid w:val="0090659A"/>
    <w:rsid w:val="00906CCB"/>
    <w:rsid w:val="00906D97"/>
    <w:rsid w:val="009070C4"/>
    <w:rsid w:val="0090779D"/>
    <w:rsid w:val="00910364"/>
    <w:rsid w:val="00910DA3"/>
    <w:rsid w:val="00910F94"/>
    <w:rsid w:val="00911F90"/>
    <w:rsid w:val="009124A9"/>
    <w:rsid w:val="00913C07"/>
    <w:rsid w:val="00914E48"/>
    <w:rsid w:val="00916701"/>
    <w:rsid w:val="009213F4"/>
    <w:rsid w:val="00921541"/>
    <w:rsid w:val="00921FDF"/>
    <w:rsid w:val="00922044"/>
    <w:rsid w:val="009226FB"/>
    <w:rsid w:val="0092395F"/>
    <w:rsid w:val="00923D4D"/>
    <w:rsid w:val="0092439B"/>
    <w:rsid w:val="00924B5E"/>
    <w:rsid w:val="009279C3"/>
    <w:rsid w:val="009320A1"/>
    <w:rsid w:val="0093274B"/>
    <w:rsid w:val="00932898"/>
    <w:rsid w:val="00932AA7"/>
    <w:rsid w:val="00932E42"/>
    <w:rsid w:val="0093475E"/>
    <w:rsid w:val="00935CB7"/>
    <w:rsid w:val="009374BA"/>
    <w:rsid w:val="0093755F"/>
    <w:rsid w:val="00937AE8"/>
    <w:rsid w:val="00940E0A"/>
    <w:rsid w:val="00941679"/>
    <w:rsid w:val="00941B49"/>
    <w:rsid w:val="00941FFD"/>
    <w:rsid w:val="00942905"/>
    <w:rsid w:val="00942CAB"/>
    <w:rsid w:val="00943406"/>
    <w:rsid w:val="00944B0A"/>
    <w:rsid w:val="00944CA3"/>
    <w:rsid w:val="00944CEB"/>
    <w:rsid w:val="0094513A"/>
    <w:rsid w:val="009451D8"/>
    <w:rsid w:val="00946E37"/>
    <w:rsid w:val="00947A27"/>
    <w:rsid w:val="009500D0"/>
    <w:rsid w:val="00950876"/>
    <w:rsid w:val="00950A9D"/>
    <w:rsid w:val="00951EE9"/>
    <w:rsid w:val="009521F4"/>
    <w:rsid w:val="009523F4"/>
    <w:rsid w:val="009530DC"/>
    <w:rsid w:val="009539FC"/>
    <w:rsid w:val="00955183"/>
    <w:rsid w:val="009551A4"/>
    <w:rsid w:val="009552AF"/>
    <w:rsid w:val="00955490"/>
    <w:rsid w:val="00955D11"/>
    <w:rsid w:val="00955F49"/>
    <w:rsid w:val="00960F6C"/>
    <w:rsid w:val="0096139F"/>
    <w:rsid w:val="0096162B"/>
    <w:rsid w:val="00961913"/>
    <w:rsid w:val="00961989"/>
    <w:rsid w:val="009619B7"/>
    <w:rsid w:val="00963D3B"/>
    <w:rsid w:val="00963E95"/>
    <w:rsid w:val="009649F4"/>
    <w:rsid w:val="00965CF3"/>
    <w:rsid w:val="009662BE"/>
    <w:rsid w:val="00966CE7"/>
    <w:rsid w:val="00967EB2"/>
    <w:rsid w:val="009700BC"/>
    <w:rsid w:val="00970F7A"/>
    <w:rsid w:val="0097129A"/>
    <w:rsid w:val="009713A4"/>
    <w:rsid w:val="00972BD1"/>
    <w:rsid w:val="00974031"/>
    <w:rsid w:val="0097434F"/>
    <w:rsid w:val="00975ADD"/>
    <w:rsid w:val="00975FB4"/>
    <w:rsid w:val="00977CF2"/>
    <w:rsid w:val="009808E1"/>
    <w:rsid w:val="00981B4A"/>
    <w:rsid w:val="00981C78"/>
    <w:rsid w:val="00982789"/>
    <w:rsid w:val="009829BF"/>
    <w:rsid w:val="00982D88"/>
    <w:rsid w:val="009839F6"/>
    <w:rsid w:val="00984151"/>
    <w:rsid w:val="00985AEE"/>
    <w:rsid w:val="00985B90"/>
    <w:rsid w:val="00985C0D"/>
    <w:rsid w:val="00985CDF"/>
    <w:rsid w:val="009878E6"/>
    <w:rsid w:val="00987C9B"/>
    <w:rsid w:val="009902E5"/>
    <w:rsid w:val="00990914"/>
    <w:rsid w:val="0099292C"/>
    <w:rsid w:val="00994210"/>
    <w:rsid w:val="009942EC"/>
    <w:rsid w:val="009945E8"/>
    <w:rsid w:val="0099576A"/>
    <w:rsid w:val="009966EC"/>
    <w:rsid w:val="00997F6B"/>
    <w:rsid w:val="009A06EC"/>
    <w:rsid w:val="009A07A4"/>
    <w:rsid w:val="009A165A"/>
    <w:rsid w:val="009A4717"/>
    <w:rsid w:val="009A4C70"/>
    <w:rsid w:val="009A6776"/>
    <w:rsid w:val="009A7129"/>
    <w:rsid w:val="009A7290"/>
    <w:rsid w:val="009A7A35"/>
    <w:rsid w:val="009A7F84"/>
    <w:rsid w:val="009B059D"/>
    <w:rsid w:val="009B0998"/>
    <w:rsid w:val="009B0FF3"/>
    <w:rsid w:val="009B2F45"/>
    <w:rsid w:val="009B3041"/>
    <w:rsid w:val="009B30CF"/>
    <w:rsid w:val="009B3D40"/>
    <w:rsid w:val="009B3DD0"/>
    <w:rsid w:val="009B401C"/>
    <w:rsid w:val="009B4551"/>
    <w:rsid w:val="009B5ED4"/>
    <w:rsid w:val="009B64ED"/>
    <w:rsid w:val="009B6531"/>
    <w:rsid w:val="009B7BB7"/>
    <w:rsid w:val="009C0E2A"/>
    <w:rsid w:val="009C121A"/>
    <w:rsid w:val="009C347C"/>
    <w:rsid w:val="009C4149"/>
    <w:rsid w:val="009C4357"/>
    <w:rsid w:val="009C4D5E"/>
    <w:rsid w:val="009C5586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4D8D"/>
    <w:rsid w:val="009D553A"/>
    <w:rsid w:val="009D64F5"/>
    <w:rsid w:val="009D659B"/>
    <w:rsid w:val="009D7262"/>
    <w:rsid w:val="009D72E4"/>
    <w:rsid w:val="009E0600"/>
    <w:rsid w:val="009E1162"/>
    <w:rsid w:val="009E2E40"/>
    <w:rsid w:val="009E33C1"/>
    <w:rsid w:val="009E436A"/>
    <w:rsid w:val="009E6EB7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9C5"/>
    <w:rsid w:val="009F4AB6"/>
    <w:rsid w:val="009F5ABB"/>
    <w:rsid w:val="009F6C43"/>
    <w:rsid w:val="009F7666"/>
    <w:rsid w:val="00A0001D"/>
    <w:rsid w:val="00A0039F"/>
    <w:rsid w:val="00A00532"/>
    <w:rsid w:val="00A00551"/>
    <w:rsid w:val="00A009D6"/>
    <w:rsid w:val="00A00EC3"/>
    <w:rsid w:val="00A015BF"/>
    <w:rsid w:val="00A01C3B"/>
    <w:rsid w:val="00A020E3"/>
    <w:rsid w:val="00A02164"/>
    <w:rsid w:val="00A040B3"/>
    <w:rsid w:val="00A04874"/>
    <w:rsid w:val="00A04FAC"/>
    <w:rsid w:val="00A0503F"/>
    <w:rsid w:val="00A05DDE"/>
    <w:rsid w:val="00A06A00"/>
    <w:rsid w:val="00A06DF9"/>
    <w:rsid w:val="00A07CC7"/>
    <w:rsid w:val="00A07D23"/>
    <w:rsid w:val="00A07D43"/>
    <w:rsid w:val="00A11B2C"/>
    <w:rsid w:val="00A1200A"/>
    <w:rsid w:val="00A1281D"/>
    <w:rsid w:val="00A13494"/>
    <w:rsid w:val="00A1361C"/>
    <w:rsid w:val="00A14D24"/>
    <w:rsid w:val="00A176A6"/>
    <w:rsid w:val="00A20908"/>
    <w:rsid w:val="00A21606"/>
    <w:rsid w:val="00A2208B"/>
    <w:rsid w:val="00A2255E"/>
    <w:rsid w:val="00A22BBA"/>
    <w:rsid w:val="00A22F1A"/>
    <w:rsid w:val="00A23122"/>
    <w:rsid w:val="00A237A9"/>
    <w:rsid w:val="00A23918"/>
    <w:rsid w:val="00A23A31"/>
    <w:rsid w:val="00A24B50"/>
    <w:rsid w:val="00A253C9"/>
    <w:rsid w:val="00A25C8E"/>
    <w:rsid w:val="00A26181"/>
    <w:rsid w:val="00A262B1"/>
    <w:rsid w:val="00A26BF4"/>
    <w:rsid w:val="00A27D56"/>
    <w:rsid w:val="00A318C0"/>
    <w:rsid w:val="00A31BD3"/>
    <w:rsid w:val="00A32840"/>
    <w:rsid w:val="00A339A6"/>
    <w:rsid w:val="00A354E4"/>
    <w:rsid w:val="00A35AD5"/>
    <w:rsid w:val="00A3739C"/>
    <w:rsid w:val="00A37924"/>
    <w:rsid w:val="00A40499"/>
    <w:rsid w:val="00A40C26"/>
    <w:rsid w:val="00A41015"/>
    <w:rsid w:val="00A414A3"/>
    <w:rsid w:val="00A419D1"/>
    <w:rsid w:val="00A41B61"/>
    <w:rsid w:val="00A4214B"/>
    <w:rsid w:val="00A42A77"/>
    <w:rsid w:val="00A430F1"/>
    <w:rsid w:val="00A46E3D"/>
    <w:rsid w:val="00A51CD8"/>
    <w:rsid w:val="00A52EE2"/>
    <w:rsid w:val="00A55A02"/>
    <w:rsid w:val="00A55F59"/>
    <w:rsid w:val="00A56C16"/>
    <w:rsid w:val="00A57922"/>
    <w:rsid w:val="00A60178"/>
    <w:rsid w:val="00A60513"/>
    <w:rsid w:val="00A61E07"/>
    <w:rsid w:val="00A61EE9"/>
    <w:rsid w:val="00A6266F"/>
    <w:rsid w:val="00A62A4C"/>
    <w:rsid w:val="00A64FBA"/>
    <w:rsid w:val="00A65982"/>
    <w:rsid w:val="00A65DC0"/>
    <w:rsid w:val="00A660DA"/>
    <w:rsid w:val="00A67952"/>
    <w:rsid w:val="00A67F33"/>
    <w:rsid w:val="00A70244"/>
    <w:rsid w:val="00A70464"/>
    <w:rsid w:val="00A71816"/>
    <w:rsid w:val="00A7199B"/>
    <w:rsid w:val="00A71B4A"/>
    <w:rsid w:val="00A74458"/>
    <w:rsid w:val="00A74A3B"/>
    <w:rsid w:val="00A74BD1"/>
    <w:rsid w:val="00A750C2"/>
    <w:rsid w:val="00A752FE"/>
    <w:rsid w:val="00A760EE"/>
    <w:rsid w:val="00A766B2"/>
    <w:rsid w:val="00A769E9"/>
    <w:rsid w:val="00A76B2A"/>
    <w:rsid w:val="00A771E8"/>
    <w:rsid w:val="00A77764"/>
    <w:rsid w:val="00A77BAF"/>
    <w:rsid w:val="00A8005C"/>
    <w:rsid w:val="00A80B52"/>
    <w:rsid w:val="00A81436"/>
    <w:rsid w:val="00A81C4E"/>
    <w:rsid w:val="00A82241"/>
    <w:rsid w:val="00A82728"/>
    <w:rsid w:val="00A82809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225A"/>
    <w:rsid w:val="00A93582"/>
    <w:rsid w:val="00A937A4"/>
    <w:rsid w:val="00A95908"/>
    <w:rsid w:val="00A95BF1"/>
    <w:rsid w:val="00A9650D"/>
    <w:rsid w:val="00A96526"/>
    <w:rsid w:val="00A96C62"/>
    <w:rsid w:val="00A97704"/>
    <w:rsid w:val="00AA01B5"/>
    <w:rsid w:val="00AA0815"/>
    <w:rsid w:val="00AA142C"/>
    <w:rsid w:val="00AA184A"/>
    <w:rsid w:val="00AA204C"/>
    <w:rsid w:val="00AA5F12"/>
    <w:rsid w:val="00AA6565"/>
    <w:rsid w:val="00AA7140"/>
    <w:rsid w:val="00AA7DDB"/>
    <w:rsid w:val="00AA7F95"/>
    <w:rsid w:val="00AB1109"/>
    <w:rsid w:val="00AB24C9"/>
    <w:rsid w:val="00AB2676"/>
    <w:rsid w:val="00AB3448"/>
    <w:rsid w:val="00AB3918"/>
    <w:rsid w:val="00AB46AC"/>
    <w:rsid w:val="00AB54E0"/>
    <w:rsid w:val="00AB637E"/>
    <w:rsid w:val="00AC1105"/>
    <w:rsid w:val="00AC14F5"/>
    <w:rsid w:val="00AC15FE"/>
    <w:rsid w:val="00AC21A3"/>
    <w:rsid w:val="00AC2C01"/>
    <w:rsid w:val="00AC3982"/>
    <w:rsid w:val="00AC39DB"/>
    <w:rsid w:val="00AC3A7F"/>
    <w:rsid w:val="00AC4687"/>
    <w:rsid w:val="00AC4932"/>
    <w:rsid w:val="00AC4DE9"/>
    <w:rsid w:val="00AC5962"/>
    <w:rsid w:val="00AC5CC7"/>
    <w:rsid w:val="00AC6143"/>
    <w:rsid w:val="00AC6761"/>
    <w:rsid w:val="00AC784C"/>
    <w:rsid w:val="00AD03AA"/>
    <w:rsid w:val="00AD18A5"/>
    <w:rsid w:val="00AD18C1"/>
    <w:rsid w:val="00AD1BE3"/>
    <w:rsid w:val="00AD1F9B"/>
    <w:rsid w:val="00AD21DB"/>
    <w:rsid w:val="00AD32AC"/>
    <w:rsid w:val="00AD37A4"/>
    <w:rsid w:val="00AD3EA8"/>
    <w:rsid w:val="00AD41AD"/>
    <w:rsid w:val="00AD45F8"/>
    <w:rsid w:val="00AD4631"/>
    <w:rsid w:val="00AD4AB2"/>
    <w:rsid w:val="00AD5212"/>
    <w:rsid w:val="00AD5B83"/>
    <w:rsid w:val="00AD67F5"/>
    <w:rsid w:val="00AD78ED"/>
    <w:rsid w:val="00AD7CD7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0EB"/>
    <w:rsid w:val="00AE4C25"/>
    <w:rsid w:val="00AE544B"/>
    <w:rsid w:val="00AE5DFF"/>
    <w:rsid w:val="00AE5EA8"/>
    <w:rsid w:val="00AE5FA8"/>
    <w:rsid w:val="00AE63E3"/>
    <w:rsid w:val="00AE7060"/>
    <w:rsid w:val="00AE7D85"/>
    <w:rsid w:val="00AF0CB9"/>
    <w:rsid w:val="00AF116C"/>
    <w:rsid w:val="00AF15D6"/>
    <w:rsid w:val="00AF2AF9"/>
    <w:rsid w:val="00AF3C26"/>
    <w:rsid w:val="00AF412B"/>
    <w:rsid w:val="00AF4D2F"/>
    <w:rsid w:val="00AF56C4"/>
    <w:rsid w:val="00AF6180"/>
    <w:rsid w:val="00AF69DD"/>
    <w:rsid w:val="00B00503"/>
    <w:rsid w:val="00B00E47"/>
    <w:rsid w:val="00B01393"/>
    <w:rsid w:val="00B0161C"/>
    <w:rsid w:val="00B02099"/>
    <w:rsid w:val="00B020E4"/>
    <w:rsid w:val="00B024E7"/>
    <w:rsid w:val="00B02D73"/>
    <w:rsid w:val="00B0366F"/>
    <w:rsid w:val="00B03D80"/>
    <w:rsid w:val="00B041BD"/>
    <w:rsid w:val="00B045C3"/>
    <w:rsid w:val="00B055A0"/>
    <w:rsid w:val="00B05BF3"/>
    <w:rsid w:val="00B06C20"/>
    <w:rsid w:val="00B07D63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4DDD"/>
    <w:rsid w:val="00B16CE0"/>
    <w:rsid w:val="00B17F58"/>
    <w:rsid w:val="00B20C86"/>
    <w:rsid w:val="00B221F9"/>
    <w:rsid w:val="00B24779"/>
    <w:rsid w:val="00B247F0"/>
    <w:rsid w:val="00B25AF2"/>
    <w:rsid w:val="00B312E4"/>
    <w:rsid w:val="00B3313F"/>
    <w:rsid w:val="00B338C3"/>
    <w:rsid w:val="00B34B12"/>
    <w:rsid w:val="00B35BB8"/>
    <w:rsid w:val="00B3645B"/>
    <w:rsid w:val="00B4125F"/>
    <w:rsid w:val="00B41DF0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D2D"/>
    <w:rsid w:val="00B50EBC"/>
    <w:rsid w:val="00B52119"/>
    <w:rsid w:val="00B52B50"/>
    <w:rsid w:val="00B532F7"/>
    <w:rsid w:val="00B53C7A"/>
    <w:rsid w:val="00B54427"/>
    <w:rsid w:val="00B54BD0"/>
    <w:rsid w:val="00B563B2"/>
    <w:rsid w:val="00B566AD"/>
    <w:rsid w:val="00B56F3B"/>
    <w:rsid w:val="00B57585"/>
    <w:rsid w:val="00B5794A"/>
    <w:rsid w:val="00B57CB3"/>
    <w:rsid w:val="00B60009"/>
    <w:rsid w:val="00B61CAD"/>
    <w:rsid w:val="00B626A7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7578"/>
    <w:rsid w:val="00B70620"/>
    <w:rsid w:val="00B70770"/>
    <w:rsid w:val="00B70A91"/>
    <w:rsid w:val="00B714E7"/>
    <w:rsid w:val="00B71911"/>
    <w:rsid w:val="00B72556"/>
    <w:rsid w:val="00B725B3"/>
    <w:rsid w:val="00B7288F"/>
    <w:rsid w:val="00B73E6D"/>
    <w:rsid w:val="00B7400D"/>
    <w:rsid w:val="00B74667"/>
    <w:rsid w:val="00B74894"/>
    <w:rsid w:val="00B76513"/>
    <w:rsid w:val="00B768DA"/>
    <w:rsid w:val="00B77E3F"/>
    <w:rsid w:val="00B77F17"/>
    <w:rsid w:val="00B80138"/>
    <w:rsid w:val="00B806C2"/>
    <w:rsid w:val="00B80A39"/>
    <w:rsid w:val="00B80F20"/>
    <w:rsid w:val="00B8128D"/>
    <w:rsid w:val="00B81A33"/>
    <w:rsid w:val="00B81F63"/>
    <w:rsid w:val="00B82053"/>
    <w:rsid w:val="00B823F5"/>
    <w:rsid w:val="00B82980"/>
    <w:rsid w:val="00B8327A"/>
    <w:rsid w:val="00B832FC"/>
    <w:rsid w:val="00B83B4D"/>
    <w:rsid w:val="00B845D3"/>
    <w:rsid w:val="00B84722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1089"/>
    <w:rsid w:val="00B917A4"/>
    <w:rsid w:val="00B920DB"/>
    <w:rsid w:val="00B92286"/>
    <w:rsid w:val="00B93E4F"/>
    <w:rsid w:val="00B94B09"/>
    <w:rsid w:val="00B94CDE"/>
    <w:rsid w:val="00B95198"/>
    <w:rsid w:val="00B95E6C"/>
    <w:rsid w:val="00B9677E"/>
    <w:rsid w:val="00BA1367"/>
    <w:rsid w:val="00BA1671"/>
    <w:rsid w:val="00BA2C78"/>
    <w:rsid w:val="00BA31BE"/>
    <w:rsid w:val="00BA45B0"/>
    <w:rsid w:val="00BA525A"/>
    <w:rsid w:val="00BA623F"/>
    <w:rsid w:val="00BA6874"/>
    <w:rsid w:val="00BA7972"/>
    <w:rsid w:val="00BB03CC"/>
    <w:rsid w:val="00BB05B1"/>
    <w:rsid w:val="00BB0AFB"/>
    <w:rsid w:val="00BB5959"/>
    <w:rsid w:val="00BB5D73"/>
    <w:rsid w:val="00BB659F"/>
    <w:rsid w:val="00BB6DE1"/>
    <w:rsid w:val="00BB75CA"/>
    <w:rsid w:val="00BB7617"/>
    <w:rsid w:val="00BB7880"/>
    <w:rsid w:val="00BC01F4"/>
    <w:rsid w:val="00BC03E0"/>
    <w:rsid w:val="00BC0ACF"/>
    <w:rsid w:val="00BC0CD8"/>
    <w:rsid w:val="00BC12BC"/>
    <w:rsid w:val="00BC147C"/>
    <w:rsid w:val="00BC2A98"/>
    <w:rsid w:val="00BC378B"/>
    <w:rsid w:val="00BC6379"/>
    <w:rsid w:val="00BC6572"/>
    <w:rsid w:val="00BC6B76"/>
    <w:rsid w:val="00BC6CAA"/>
    <w:rsid w:val="00BC793E"/>
    <w:rsid w:val="00BD073A"/>
    <w:rsid w:val="00BD160F"/>
    <w:rsid w:val="00BD24AD"/>
    <w:rsid w:val="00BD37A8"/>
    <w:rsid w:val="00BD4644"/>
    <w:rsid w:val="00BD487F"/>
    <w:rsid w:val="00BD4C6E"/>
    <w:rsid w:val="00BD56C4"/>
    <w:rsid w:val="00BD609A"/>
    <w:rsid w:val="00BD66E6"/>
    <w:rsid w:val="00BD6B6D"/>
    <w:rsid w:val="00BD6CAF"/>
    <w:rsid w:val="00BD6FE6"/>
    <w:rsid w:val="00BD7BB6"/>
    <w:rsid w:val="00BD7CDC"/>
    <w:rsid w:val="00BE2044"/>
    <w:rsid w:val="00BE2881"/>
    <w:rsid w:val="00BE2C79"/>
    <w:rsid w:val="00BE3856"/>
    <w:rsid w:val="00BE4299"/>
    <w:rsid w:val="00BE525B"/>
    <w:rsid w:val="00BE5D83"/>
    <w:rsid w:val="00BE5DB3"/>
    <w:rsid w:val="00BE670B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2FA"/>
    <w:rsid w:val="00BF2A1C"/>
    <w:rsid w:val="00BF2E7E"/>
    <w:rsid w:val="00BF3B57"/>
    <w:rsid w:val="00BF49BC"/>
    <w:rsid w:val="00BF52A3"/>
    <w:rsid w:val="00BF56F4"/>
    <w:rsid w:val="00BF5B35"/>
    <w:rsid w:val="00BF5F7C"/>
    <w:rsid w:val="00BF71E8"/>
    <w:rsid w:val="00C004E1"/>
    <w:rsid w:val="00C00796"/>
    <w:rsid w:val="00C01331"/>
    <w:rsid w:val="00C02158"/>
    <w:rsid w:val="00C02B31"/>
    <w:rsid w:val="00C0314F"/>
    <w:rsid w:val="00C059B4"/>
    <w:rsid w:val="00C062D2"/>
    <w:rsid w:val="00C063CC"/>
    <w:rsid w:val="00C0652B"/>
    <w:rsid w:val="00C0774B"/>
    <w:rsid w:val="00C10ECC"/>
    <w:rsid w:val="00C1122B"/>
    <w:rsid w:val="00C11657"/>
    <w:rsid w:val="00C120CF"/>
    <w:rsid w:val="00C12193"/>
    <w:rsid w:val="00C121DA"/>
    <w:rsid w:val="00C140E0"/>
    <w:rsid w:val="00C14649"/>
    <w:rsid w:val="00C1515E"/>
    <w:rsid w:val="00C151C2"/>
    <w:rsid w:val="00C15484"/>
    <w:rsid w:val="00C156FD"/>
    <w:rsid w:val="00C16979"/>
    <w:rsid w:val="00C170DC"/>
    <w:rsid w:val="00C17851"/>
    <w:rsid w:val="00C17857"/>
    <w:rsid w:val="00C2048B"/>
    <w:rsid w:val="00C208B2"/>
    <w:rsid w:val="00C21617"/>
    <w:rsid w:val="00C22CE4"/>
    <w:rsid w:val="00C24E0D"/>
    <w:rsid w:val="00C25AC2"/>
    <w:rsid w:val="00C264FF"/>
    <w:rsid w:val="00C272BA"/>
    <w:rsid w:val="00C3132F"/>
    <w:rsid w:val="00C31F3B"/>
    <w:rsid w:val="00C32613"/>
    <w:rsid w:val="00C32E46"/>
    <w:rsid w:val="00C32F3E"/>
    <w:rsid w:val="00C33AC6"/>
    <w:rsid w:val="00C35183"/>
    <w:rsid w:val="00C353DA"/>
    <w:rsid w:val="00C36428"/>
    <w:rsid w:val="00C372C0"/>
    <w:rsid w:val="00C402AD"/>
    <w:rsid w:val="00C41777"/>
    <w:rsid w:val="00C41CD9"/>
    <w:rsid w:val="00C43CDA"/>
    <w:rsid w:val="00C45099"/>
    <w:rsid w:val="00C45C74"/>
    <w:rsid w:val="00C463F8"/>
    <w:rsid w:val="00C4707F"/>
    <w:rsid w:val="00C501E2"/>
    <w:rsid w:val="00C50B80"/>
    <w:rsid w:val="00C50E99"/>
    <w:rsid w:val="00C51692"/>
    <w:rsid w:val="00C51CEB"/>
    <w:rsid w:val="00C5293F"/>
    <w:rsid w:val="00C52DD7"/>
    <w:rsid w:val="00C532D2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DA8"/>
    <w:rsid w:val="00C62778"/>
    <w:rsid w:val="00C62D3C"/>
    <w:rsid w:val="00C62DAD"/>
    <w:rsid w:val="00C6359E"/>
    <w:rsid w:val="00C64E95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D87"/>
    <w:rsid w:val="00C71F99"/>
    <w:rsid w:val="00C72BD8"/>
    <w:rsid w:val="00C72C92"/>
    <w:rsid w:val="00C7367A"/>
    <w:rsid w:val="00C73ACD"/>
    <w:rsid w:val="00C74160"/>
    <w:rsid w:val="00C74D90"/>
    <w:rsid w:val="00C750F8"/>
    <w:rsid w:val="00C758BD"/>
    <w:rsid w:val="00C75C24"/>
    <w:rsid w:val="00C766C6"/>
    <w:rsid w:val="00C76755"/>
    <w:rsid w:val="00C77679"/>
    <w:rsid w:val="00C77FC2"/>
    <w:rsid w:val="00C80EC5"/>
    <w:rsid w:val="00C81DA8"/>
    <w:rsid w:val="00C81E5B"/>
    <w:rsid w:val="00C81E77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DD1"/>
    <w:rsid w:val="00C87DF3"/>
    <w:rsid w:val="00C87FE2"/>
    <w:rsid w:val="00C90B04"/>
    <w:rsid w:val="00C91248"/>
    <w:rsid w:val="00C924EE"/>
    <w:rsid w:val="00C92D26"/>
    <w:rsid w:val="00C92DDA"/>
    <w:rsid w:val="00C9419B"/>
    <w:rsid w:val="00C94415"/>
    <w:rsid w:val="00C94C50"/>
    <w:rsid w:val="00C94CBB"/>
    <w:rsid w:val="00C94E10"/>
    <w:rsid w:val="00C96749"/>
    <w:rsid w:val="00C96B04"/>
    <w:rsid w:val="00C972ED"/>
    <w:rsid w:val="00C97547"/>
    <w:rsid w:val="00C97BD2"/>
    <w:rsid w:val="00CA0187"/>
    <w:rsid w:val="00CA065E"/>
    <w:rsid w:val="00CA066C"/>
    <w:rsid w:val="00CA1520"/>
    <w:rsid w:val="00CA1D95"/>
    <w:rsid w:val="00CA21E4"/>
    <w:rsid w:val="00CA2467"/>
    <w:rsid w:val="00CA25CC"/>
    <w:rsid w:val="00CA2DE5"/>
    <w:rsid w:val="00CA3F6F"/>
    <w:rsid w:val="00CA41A2"/>
    <w:rsid w:val="00CA53E6"/>
    <w:rsid w:val="00CA5926"/>
    <w:rsid w:val="00CA5D06"/>
    <w:rsid w:val="00CA63B4"/>
    <w:rsid w:val="00CA6761"/>
    <w:rsid w:val="00CA6F38"/>
    <w:rsid w:val="00CA7054"/>
    <w:rsid w:val="00CA7769"/>
    <w:rsid w:val="00CA7C85"/>
    <w:rsid w:val="00CB0F4D"/>
    <w:rsid w:val="00CB1A4E"/>
    <w:rsid w:val="00CB1DBB"/>
    <w:rsid w:val="00CB2488"/>
    <w:rsid w:val="00CB29DC"/>
    <w:rsid w:val="00CB3207"/>
    <w:rsid w:val="00CB37C7"/>
    <w:rsid w:val="00CB4F82"/>
    <w:rsid w:val="00CB6AC6"/>
    <w:rsid w:val="00CB7C27"/>
    <w:rsid w:val="00CC066E"/>
    <w:rsid w:val="00CC1044"/>
    <w:rsid w:val="00CC13D1"/>
    <w:rsid w:val="00CC24A1"/>
    <w:rsid w:val="00CC29BC"/>
    <w:rsid w:val="00CC4112"/>
    <w:rsid w:val="00CC4DF7"/>
    <w:rsid w:val="00CC5713"/>
    <w:rsid w:val="00CC597A"/>
    <w:rsid w:val="00CC74F8"/>
    <w:rsid w:val="00CC7B47"/>
    <w:rsid w:val="00CC7E03"/>
    <w:rsid w:val="00CD03A7"/>
    <w:rsid w:val="00CD0956"/>
    <w:rsid w:val="00CD1A95"/>
    <w:rsid w:val="00CD308E"/>
    <w:rsid w:val="00CD4691"/>
    <w:rsid w:val="00CD4A8E"/>
    <w:rsid w:val="00CD4C3D"/>
    <w:rsid w:val="00CD4C5E"/>
    <w:rsid w:val="00CD60AA"/>
    <w:rsid w:val="00CD6540"/>
    <w:rsid w:val="00CD6656"/>
    <w:rsid w:val="00CD7112"/>
    <w:rsid w:val="00CE03CB"/>
    <w:rsid w:val="00CE0631"/>
    <w:rsid w:val="00CE0954"/>
    <w:rsid w:val="00CE1ADA"/>
    <w:rsid w:val="00CE1E57"/>
    <w:rsid w:val="00CE2684"/>
    <w:rsid w:val="00CE28FE"/>
    <w:rsid w:val="00CE3226"/>
    <w:rsid w:val="00CE4335"/>
    <w:rsid w:val="00CE54FB"/>
    <w:rsid w:val="00CE5E5A"/>
    <w:rsid w:val="00CE61B1"/>
    <w:rsid w:val="00CE7867"/>
    <w:rsid w:val="00CF0113"/>
    <w:rsid w:val="00CF060A"/>
    <w:rsid w:val="00CF071F"/>
    <w:rsid w:val="00CF1B07"/>
    <w:rsid w:val="00CF260A"/>
    <w:rsid w:val="00CF45A8"/>
    <w:rsid w:val="00CF4D25"/>
    <w:rsid w:val="00CF5ABB"/>
    <w:rsid w:val="00CF75F3"/>
    <w:rsid w:val="00D00842"/>
    <w:rsid w:val="00D0094A"/>
    <w:rsid w:val="00D01186"/>
    <w:rsid w:val="00D01C43"/>
    <w:rsid w:val="00D020F3"/>
    <w:rsid w:val="00D021ED"/>
    <w:rsid w:val="00D02A30"/>
    <w:rsid w:val="00D02D2D"/>
    <w:rsid w:val="00D048C4"/>
    <w:rsid w:val="00D04F2B"/>
    <w:rsid w:val="00D0538E"/>
    <w:rsid w:val="00D0603A"/>
    <w:rsid w:val="00D06074"/>
    <w:rsid w:val="00D0681E"/>
    <w:rsid w:val="00D07835"/>
    <w:rsid w:val="00D10DD4"/>
    <w:rsid w:val="00D11364"/>
    <w:rsid w:val="00D123EB"/>
    <w:rsid w:val="00D12DD3"/>
    <w:rsid w:val="00D137F2"/>
    <w:rsid w:val="00D1486E"/>
    <w:rsid w:val="00D14A17"/>
    <w:rsid w:val="00D14A97"/>
    <w:rsid w:val="00D15052"/>
    <w:rsid w:val="00D15593"/>
    <w:rsid w:val="00D159B0"/>
    <w:rsid w:val="00D164D8"/>
    <w:rsid w:val="00D1655A"/>
    <w:rsid w:val="00D1675D"/>
    <w:rsid w:val="00D16FF0"/>
    <w:rsid w:val="00D17085"/>
    <w:rsid w:val="00D17E45"/>
    <w:rsid w:val="00D17F6D"/>
    <w:rsid w:val="00D202D4"/>
    <w:rsid w:val="00D209E1"/>
    <w:rsid w:val="00D20AA1"/>
    <w:rsid w:val="00D20EDC"/>
    <w:rsid w:val="00D21F33"/>
    <w:rsid w:val="00D2228E"/>
    <w:rsid w:val="00D228D5"/>
    <w:rsid w:val="00D229E9"/>
    <w:rsid w:val="00D22AF0"/>
    <w:rsid w:val="00D22CDA"/>
    <w:rsid w:val="00D23222"/>
    <w:rsid w:val="00D2362C"/>
    <w:rsid w:val="00D242B8"/>
    <w:rsid w:val="00D246A4"/>
    <w:rsid w:val="00D25898"/>
    <w:rsid w:val="00D27FBF"/>
    <w:rsid w:val="00D310BB"/>
    <w:rsid w:val="00D31A6D"/>
    <w:rsid w:val="00D31C20"/>
    <w:rsid w:val="00D33A80"/>
    <w:rsid w:val="00D34951"/>
    <w:rsid w:val="00D35006"/>
    <w:rsid w:val="00D3652A"/>
    <w:rsid w:val="00D36625"/>
    <w:rsid w:val="00D37495"/>
    <w:rsid w:val="00D37CB3"/>
    <w:rsid w:val="00D4025A"/>
    <w:rsid w:val="00D40283"/>
    <w:rsid w:val="00D4079F"/>
    <w:rsid w:val="00D40801"/>
    <w:rsid w:val="00D417C2"/>
    <w:rsid w:val="00D42D6C"/>
    <w:rsid w:val="00D43A6A"/>
    <w:rsid w:val="00D4509D"/>
    <w:rsid w:val="00D4592F"/>
    <w:rsid w:val="00D460A8"/>
    <w:rsid w:val="00D470C2"/>
    <w:rsid w:val="00D478BA"/>
    <w:rsid w:val="00D50456"/>
    <w:rsid w:val="00D50D42"/>
    <w:rsid w:val="00D51361"/>
    <w:rsid w:val="00D52612"/>
    <w:rsid w:val="00D540DA"/>
    <w:rsid w:val="00D558F9"/>
    <w:rsid w:val="00D562D2"/>
    <w:rsid w:val="00D56A11"/>
    <w:rsid w:val="00D56C7A"/>
    <w:rsid w:val="00D61751"/>
    <w:rsid w:val="00D6175B"/>
    <w:rsid w:val="00D618B2"/>
    <w:rsid w:val="00D6282B"/>
    <w:rsid w:val="00D63726"/>
    <w:rsid w:val="00D637F4"/>
    <w:rsid w:val="00D6489E"/>
    <w:rsid w:val="00D665C0"/>
    <w:rsid w:val="00D70888"/>
    <w:rsid w:val="00D71E40"/>
    <w:rsid w:val="00D722D6"/>
    <w:rsid w:val="00D736D9"/>
    <w:rsid w:val="00D7371E"/>
    <w:rsid w:val="00D7484F"/>
    <w:rsid w:val="00D75E27"/>
    <w:rsid w:val="00D76552"/>
    <w:rsid w:val="00D774B4"/>
    <w:rsid w:val="00D776F9"/>
    <w:rsid w:val="00D807A9"/>
    <w:rsid w:val="00D82380"/>
    <w:rsid w:val="00D82DF7"/>
    <w:rsid w:val="00D8338B"/>
    <w:rsid w:val="00D84436"/>
    <w:rsid w:val="00D845A5"/>
    <w:rsid w:val="00D85B64"/>
    <w:rsid w:val="00D86190"/>
    <w:rsid w:val="00D861C6"/>
    <w:rsid w:val="00D864B5"/>
    <w:rsid w:val="00D874A5"/>
    <w:rsid w:val="00D875D6"/>
    <w:rsid w:val="00D9002F"/>
    <w:rsid w:val="00D91179"/>
    <w:rsid w:val="00D918D6"/>
    <w:rsid w:val="00D91E77"/>
    <w:rsid w:val="00D92762"/>
    <w:rsid w:val="00D92BB4"/>
    <w:rsid w:val="00D93CE2"/>
    <w:rsid w:val="00D94384"/>
    <w:rsid w:val="00D94ED0"/>
    <w:rsid w:val="00D95BE9"/>
    <w:rsid w:val="00D960BC"/>
    <w:rsid w:val="00D975C4"/>
    <w:rsid w:val="00DA02A9"/>
    <w:rsid w:val="00DA157B"/>
    <w:rsid w:val="00DA15A1"/>
    <w:rsid w:val="00DA1A64"/>
    <w:rsid w:val="00DA235E"/>
    <w:rsid w:val="00DA2470"/>
    <w:rsid w:val="00DA28C0"/>
    <w:rsid w:val="00DA3428"/>
    <w:rsid w:val="00DA3854"/>
    <w:rsid w:val="00DA3F07"/>
    <w:rsid w:val="00DA523F"/>
    <w:rsid w:val="00DA53CA"/>
    <w:rsid w:val="00DA54A3"/>
    <w:rsid w:val="00DA6541"/>
    <w:rsid w:val="00DA67AB"/>
    <w:rsid w:val="00DA6BEA"/>
    <w:rsid w:val="00DA7F27"/>
    <w:rsid w:val="00DB10EE"/>
    <w:rsid w:val="00DB179A"/>
    <w:rsid w:val="00DB1CA9"/>
    <w:rsid w:val="00DB2480"/>
    <w:rsid w:val="00DB24A6"/>
    <w:rsid w:val="00DB2786"/>
    <w:rsid w:val="00DB38A0"/>
    <w:rsid w:val="00DB3DE8"/>
    <w:rsid w:val="00DB40F6"/>
    <w:rsid w:val="00DB45E2"/>
    <w:rsid w:val="00DB54FC"/>
    <w:rsid w:val="00DB66D7"/>
    <w:rsid w:val="00DB691E"/>
    <w:rsid w:val="00DB72B9"/>
    <w:rsid w:val="00DC0211"/>
    <w:rsid w:val="00DC0808"/>
    <w:rsid w:val="00DC0CFF"/>
    <w:rsid w:val="00DC1823"/>
    <w:rsid w:val="00DC442A"/>
    <w:rsid w:val="00DC501B"/>
    <w:rsid w:val="00DC53D8"/>
    <w:rsid w:val="00DC6124"/>
    <w:rsid w:val="00DC6775"/>
    <w:rsid w:val="00DC6825"/>
    <w:rsid w:val="00DC6861"/>
    <w:rsid w:val="00DC702F"/>
    <w:rsid w:val="00DD0202"/>
    <w:rsid w:val="00DD0380"/>
    <w:rsid w:val="00DD12A2"/>
    <w:rsid w:val="00DD1938"/>
    <w:rsid w:val="00DD1A1E"/>
    <w:rsid w:val="00DD2082"/>
    <w:rsid w:val="00DD23E6"/>
    <w:rsid w:val="00DD36F8"/>
    <w:rsid w:val="00DD396D"/>
    <w:rsid w:val="00DD495B"/>
    <w:rsid w:val="00DD5325"/>
    <w:rsid w:val="00DD53F6"/>
    <w:rsid w:val="00DD5CDD"/>
    <w:rsid w:val="00DD5ED3"/>
    <w:rsid w:val="00DD62F7"/>
    <w:rsid w:val="00DD6778"/>
    <w:rsid w:val="00DD73CE"/>
    <w:rsid w:val="00DD7AFC"/>
    <w:rsid w:val="00DE0C6A"/>
    <w:rsid w:val="00DE194F"/>
    <w:rsid w:val="00DE1B84"/>
    <w:rsid w:val="00DE1CAF"/>
    <w:rsid w:val="00DE1E67"/>
    <w:rsid w:val="00DE207C"/>
    <w:rsid w:val="00DE338B"/>
    <w:rsid w:val="00DE3622"/>
    <w:rsid w:val="00DE42F5"/>
    <w:rsid w:val="00DE4EAB"/>
    <w:rsid w:val="00DE5218"/>
    <w:rsid w:val="00DE5291"/>
    <w:rsid w:val="00DE52F7"/>
    <w:rsid w:val="00DE7B8C"/>
    <w:rsid w:val="00DE7BE6"/>
    <w:rsid w:val="00DE7F91"/>
    <w:rsid w:val="00DF02DF"/>
    <w:rsid w:val="00DF1261"/>
    <w:rsid w:val="00DF24DB"/>
    <w:rsid w:val="00DF2CD9"/>
    <w:rsid w:val="00DF2EED"/>
    <w:rsid w:val="00DF3673"/>
    <w:rsid w:val="00DF3AD1"/>
    <w:rsid w:val="00DF3CB1"/>
    <w:rsid w:val="00DF4ED5"/>
    <w:rsid w:val="00DF735D"/>
    <w:rsid w:val="00E00706"/>
    <w:rsid w:val="00E00CF4"/>
    <w:rsid w:val="00E011D0"/>
    <w:rsid w:val="00E01D5C"/>
    <w:rsid w:val="00E01EE4"/>
    <w:rsid w:val="00E03255"/>
    <w:rsid w:val="00E03A93"/>
    <w:rsid w:val="00E046A0"/>
    <w:rsid w:val="00E04AAF"/>
    <w:rsid w:val="00E050EA"/>
    <w:rsid w:val="00E05470"/>
    <w:rsid w:val="00E0578C"/>
    <w:rsid w:val="00E070C8"/>
    <w:rsid w:val="00E1111E"/>
    <w:rsid w:val="00E12186"/>
    <w:rsid w:val="00E123AE"/>
    <w:rsid w:val="00E12744"/>
    <w:rsid w:val="00E127F8"/>
    <w:rsid w:val="00E12A67"/>
    <w:rsid w:val="00E13456"/>
    <w:rsid w:val="00E1374F"/>
    <w:rsid w:val="00E13772"/>
    <w:rsid w:val="00E13C21"/>
    <w:rsid w:val="00E13F06"/>
    <w:rsid w:val="00E14433"/>
    <w:rsid w:val="00E144DE"/>
    <w:rsid w:val="00E14A34"/>
    <w:rsid w:val="00E14E8A"/>
    <w:rsid w:val="00E14FE6"/>
    <w:rsid w:val="00E162DA"/>
    <w:rsid w:val="00E167FA"/>
    <w:rsid w:val="00E16A5C"/>
    <w:rsid w:val="00E17C9B"/>
    <w:rsid w:val="00E2020A"/>
    <w:rsid w:val="00E206D1"/>
    <w:rsid w:val="00E212C5"/>
    <w:rsid w:val="00E21C7A"/>
    <w:rsid w:val="00E21DFB"/>
    <w:rsid w:val="00E22032"/>
    <w:rsid w:val="00E223B7"/>
    <w:rsid w:val="00E22474"/>
    <w:rsid w:val="00E2265D"/>
    <w:rsid w:val="00E23A2C"/>
    <w:rsid w:val="00E25123"/>
    <w:rsid w:val="00E2528E"/>
    <w:rsid w:val="00E259E0"/>
    <w:rsid w:val="00E268D9"/>
    <w:rsid w:val="00E2795D"/>
    <w:rsid w:val="00E27DB6"/>
    <w:rsid w:val="00E3069A"/>
    <w:rsid w:val="00E32C17"/>
    <w:rsid w:val="00E330F0"/>
    <w:rsid w:val="00E33594"/>
    <w:rsid w:val="00E336A9"/>
    <w:rsid w:val="00E33762"/>
    <w:rsid w:val="00E338AF"/>
    <w:rsid w:val="00E33CA0"/>
    <w:rsid w:val="00E34022"/>
    <w:rsid w:val="00E34A42"/>
    <w:rsid w:val="00E358A8"/>
    <w:rsid w:val="00E3624B"/>
    <w:rsid w:val="00E362F6"/>
    <w:rsid w:val="00E372DF"/>
    <w:rsid w:val="00E37EE6"/>
    <w:rsid w:val="00E37FEE"/>
    <w:rsid w:val="00E40188"/>
    <w:rsid w:val="00E416D5"/>
    <w:rsid w:val="00E449FB"/>
    <w:rsid w:val="00E44F2B"/>
    <w:rsid w:val="00E4598E"/>
    <w:rsid w:val="00E46EC4"/>
    <w:rsid w:val="00E472CD"/>
    <w:rsid w:val="00E47FAB"/>
    <w:rsid w:val="00E51550"/>
    <w:rsid w:val="00E51612"/>
    <w:rsid w:val="00E5175F"/>
    <w:rsid w:val="00E5219A"/>
    <w:rsid w:val="00E5255E"/>
    <w:rsid w:val="00E53B83"/>
    <w:rsid w:val="00E54068"/>
    <w:rsid w:val="00E54C07"/>
    <w:rsid w:val="00E55D07"/>
    <w:rsid w:val="00E565E3"/>
    <w:rsid w:val="00E57058"/>
    <w:rsid w:val="00E57A3D"/>
    <w:rsid w:val="00E6034F"/>
    <w:rsid w:val="00E60434"/>
    <w:rsid w:val="00E60E1B"/>
    <w:rsid w:val="00E62009"/>
    <w:rsid w:val="00E62233"/>
    <w:rsid w:val="00E63404"/>
    <w:rsid w:val="00E63473"/>
    <w:rsid w:val="00E64AD0"/>
    <w:rsid w:val="00E64EC6"/>
    <w:rsid w:val="00E66435"/>
    <w:rsid w:val="00E6658E"/>
    <w:rsid w:val="00E66D18"/>
    <w:rsid w:val="00E67B7D"/>
    <w:rsid w:val="00E67FC1"/>
    <w:rsid w:val="00E7007D"/>
    <w:rsid w:val="00E70AA4"/>
    <w:rsid w:val="00E70B2D"/>
    <w:rsid w:val="00E71ADF"/>
    <w:rsid w:val="00E71EC5"/>
    <w:rsid w:val="00E72019"/>
    <w:rsid w:val="00E7209C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1F25"/>
    <w:rsid w:val="00E82E86"/>
    <w:rsid w:val="00E83870"/>
    <w:rsid w:val="00E83F8A"/>
    <w:rsid w:val="00E84141"/>
    <w:rsid w:val="00E845B4"/>
    <w:rsid w:val="00E87DB4"/>
    <w:rsid w:val="00E87DBB"/>
    <w:rsid w:val="00E90030"/>
    <w:rsid w:val="00E904BC"/>
    <w:rsid w:val="00E91C20"/>
    <w:rsid w:val="00E935DB"/>
    <w:rsid w:val="00E93B26"/>
    <w:rsid w:val="00E93C9B"/>
    <w:rsid w:val="00E943FE"/>
    <w:rsid w:val="00E94854"/>
    <w:rsid w:val="00E94865"/>
    <w:rsid w:val="00E95CE5"/>
    <w:rsid w:val="00E96013"/>
    <w:rsid w:val="00E966E0"/>
    <w:rsid w:val="00E96BF2"/>
    <w:rsid w:val="00E96D22"/>
    <w:rsid w:val="00E9787D"/>
    <w:rsid w:val="00E97B94"/>
    <w:rsid w:val="00EA0B77"/>
    <w:rsid w:val="00EA1C2A"/>
    <w:rsid w:val="00EA40FE"/>
    <w:rsid w:val="00EA450E"/>
    <w:rsid w:val="00EA484C"/>
    <w:rsid w:val="00EA4DDC"/>
    <w:rsid w:val="00EA640B"/>
    <w:rsid w:val="00EA7192"/>
    <w:rsid w:val="00EA7563"/>
    <w:rsid w:val="00EA77B3"/>
    <w:rsid w:val="00EB09F0"/>
    <w:rsid w:val="00EB0F74"/>
    <w:rsid w:val="00EB0FCC"/>
    <w:rsid w:val="00EB1937"/>
    <w:rsid w:val="00EB270B"/>
    <w:rsid w:val="00EB295A"/>
    <w:rsid w:val="00EB2F02"/>
    <w:rsid w:val="00EB3C08"/>
    <w:rsid w:val="00EB3C4D"/>
    <w:rsid w:val="00EB41FA"/>
    <w:rsid w:val="00EB4ACC"/>
    <w:rsid w:val="00EB4AED"/>
    <w:rsid w:val="00EB567C"/>
    <w:rsid w:val="00EB6125"/>
    <w:rsid w:val="00EB69AA"/>
    <w:rsid w:val="00EC29EB"/>
    <w:rsid w:val="00EC2FFE"/>
    <w:rsid w:val="00EC3472"/>
    <w:rsid w:val="00EC432A"/>
    <w:rsid w:val="00EC4C58"/>
    <w:rsid w:val="00EC5B13"/>
    <w:rsid w:val="00EC6461"/>
    <w:rsid w:val="00EC7A35"/>
    <w:rsid w:val="00EC7DD8"/>
    <w:rsid w:val="00ED000D"/>
    <w:rsid w:val="00ED0C2A"/>
    <w:rsid w:val="00ED1EF3"/>
    <w:rsid w:val="00ED2087"/>
    <w:rsid w:val="00ED2225"/>
    <w:rsid w:val="00ED3CA0"/>
    <w:rsid w:val="00ED4A77"/>
    <w:rsid w:val="00ED50CC"/>
    <w:rsid w:val="00ED61F4"/>
    <w:rsid w:val="00EE1E5B"/>
    <w:rsid w:val="00EE1EB3"/>
    <w:rsid w:val="00EE2B02"/>
    <w:rsid w:val="00EE3A4B"/>
    <w:rsid w:val="00EE5EC1"/>
    <w:rsid w:val="00EE6694"/>
    <w:rsid w:val="00EE75AB"/>
    <w:rsid w:val="00EF11F5"/>
    <w:rsid w:val="00EF21DB"/>
    <w:rsid w:val="00EF37F8"/>
    <w:rsid w:val="00EF4160"/>
    <w:rsid w:val="00EF4325"/>
    <w:rsid w:val="00EF51F9"/>
    <w:rsid w:val="00EF54E8"/>
    <w:rsid w:val="00EF5AB4"/>
    <w:rsid w:val="00EF6DF3"/>
    <w:rsid w:val="00EF77AE"/>
    <w:rsid w:val="00EF78F8"/>
    <w:rsid w:val="00EF7D39"/>
    <w:rsid w:val="00F0001B"/>
    <w:rsid w:val="00F005C2"/>
    <w:rsid w:val="00F00DB1"/>
    <w:rsid w:val="00F00F04"/>
    <w:rsid w:val="00F01230"/>
    <w:rsid w:val="00F01AAF"/>
    <w:rsid w:val="00F0263A"/>
    <w:rsid w:val="00F05903"/>
    <w:rsid w:val="00F063ED"/>
    <w:rsid w:val="00F06FBE"/>
    <w:rsid w:val="00F079E9"/>
    <w:rsid w:val="00F07E01"/>
    <w:rsid w:val="00F10FF1"/>
    <w:rsid w:val="00F11414"/>
    <w:rsid w:val="00F115B9"/>
    <w:rsid w:val="00F118E9"/>
    <w:rsid w:val="00F1254D"/>
    <w:rsid w:val="00F12624"/>
    <w:rsid w:val="00F13943"/>
    <w:rsid w:val="00F1482E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3C4C"/>
    <w:rsid w:val="00F23E79"/>
    <w:rsid w:val="00F26C36"/>
    <w:rsid w:val="00F26F98"/>
    <w:rsid w:val="00F302AB"/>
    <w:rsid w:val="00F30B05"/>
    <w:rsid w:val="00F30E8A"/>
    <w:rsid w:val="00F3125D"/>
    <w:rsid w:val="00F31445"/>
    <w:rsid w:val="00F3166D"/>
    <w:rsid w:val="00F317D6"/>
    <w:rsid w:val="00F319B2"/>
    <w:rsid w:val="00F320D2"/>
    <w:rsid w:val="00F35F49"/>
    <w:rsid w:val="00F367E2"/>
    <w:rsid w:val="00F369FE"/>
    <w:rsid w:val="00F36E8A"/>
    <w:rsid w:val="00F37043"/>
    <w:rsid w:val="00F42BEA"/>
    <w:rsid w:val="00F444DA"/>
    <w:rsid w:val="00F44D66"/>
    <w:rsid w:val="00F4572C"/>
    <w:rsid w:val="00F4586D"/>
    <w:rsid w:val="00F4671B"/>
    <w:rsid w:val="00F46FCF"/>
    <w:rsid w:val="00F477DF"/>
    <w:rsid w:val="00F50BD8"/>
    <w:rsid w:val="00F51AB7"/>
    <w:rsid w:val="00F52477"/>
    <w:rsid w:val="00F530CF"/>
    <w:rsid w:val="00F5310C"/>
    <w:rsid w:val="00F534CA"/>
    <w:rsid w:val="00F542A3"/>
    <w:rsid w:val="00F54CAD"/>
    <w:rsid w:val="00F553CD"/>
    <w:rsid w:val="00F5566A"/>
    <w:rsid w:val="00F55A2E"/>
    <w:rsid w:val="00F55E4F"/>
    <w:rsid w:val="00F55E5E"/>
    <w:rsid w:val="00F563A1"/>
    <w:rsid w:val="00F56462"/>
    <w:rsid w:val="00F5668A"/>
    <w:rsid w:val="00F5695B"/>
    <w:rsid w:val="00F57895"/>
    <w:rsid w:val="00F62806"/>
    <w:rsid w:val="00F62CA1"/>
    <w:rsid w:val="00F64A94"/>
    <w:rsid w:val="00F64FF6"/>
    <w:rsid w:val="00F6538C"/>
    <w:rsid w:val="00F67AD6"/>
    <w:rsid w:val="00F67D08"/>
    <w:rsid w:val="00F71942"/>
    <w:rsid w:val="00F71A1A"/>
    <w:rsid w:val="00F720F6"/>
    <w:rsid w:val="00F723AB"/>
    <w:rsid w:val="00F729CF"/>
    <w:rsid w:val="00F7350A"/>
    <w:rsid w:val="00F74348"/>
    <w:rsid w:val="00F7439A"/>
    <w:rsid w:val="00F745D1"/>
    <w:rsid w:val="00F74C3E"/>
    <w:rsid w:val="00F752EC"/>
    <w:rsid w:val="00F759EC"/>
    <w:rsid w:val="00F77990"/>
    <w:rsid w:val="00F77E56"/>
    <w:rsid w:val="00F811C6"/>
    <w:rsid w:val="00F81564"/>
    <w:rsid w:val="00F81D48"/>
    <w:rsid w:val="00F821D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5C8"/>
    <w:rsid w:val="00F91A14"/>
    <w:rsid w:val="00F921CB"/>
    <w:rsid w:val="00F92DE5"/>
    <w:rsid w:val="00F93FF4"/>
    <w:rsid w:val="00F94AF0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20E7"/>
    <w:rsid w:val="00FA27DE"/>
    <w:rsid w:val="00FA3101"/>
    <w:rsid w:val="00FA4378"/>
    <w:rsid w:val="00FA4C57"/>
    <w:rsid w:val="00FA6101"/>
    <w:rsid w:val="00FA68A6"/>
    <w:rsid w:val="00FA7397"/>
    <w:rsid w:val="00FA792D"/>
    <w:rsid w:val="00FB02E0"/>
    <w:rsid w:val="00FB15ED"/>
    <w:rsid w:val="00FB23B0"/>
    <w:rsid w:val="00FB39AE"/>
    <w:rsid w:val="00FB4DAE"/>
    <w:rsid w:val="00FB6346"/>
    <w:rsid w:val="00FB769D"/>
    <w:rsid w:val="00FB7C5B"/>
    <w:rsid w:val="00FC0E74"/>
    <w:rsid w:val="00FC4215"/>
    <w:rsid w:val="00FC453E"/>
    <w:rsid w:val="00FD026E"/>
    <w:rsid w:val="00FD076E"/>
    <w:rsid w:val="00FD0AA4"/>
    <w:rsid w:val="00FD2A6B"/>
    <w:rsid w:val="00FD2E5D"/>
    <w:rsid w:val="00FD4B27"/>
    <w:rsid w:val="00FD5C52"/>
    <w:rsid w:val="00FD62BF"/>
    <w:rsid w:val="00FD62E8"/>
    <w:rsid w:val="00FD77FF"/>
    <w:rsid w:val="00FD789F"/>
    <w:rsid w:val="00FE05BB"/>
    <w:rsid w:val="00FE088B"/>
    <w:rsid w:val="00FE18F3"/>
    <w:rsid w:val="00FE29A9"/>
    <w:rsid w:val="00FE2B1D"/>
    <w:rsid w:val="00FE44B3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AC6574"/>
  <w15:docId w15:val="{B07AFB8A-1B84-4249-9FD9-8B450180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">
    <w:name w:val="WW-Absatz-Standardschriftart1111111111"/>
  </w:style>
  <w:style w:type="character" w:styleId="Seitenzahl">
    <w:name w:val="page number"/>
    <w:basedOn w:val="WW-Absatz-Standardschriftart1111111111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WW-Rahmeninhalt1">
    <w:name w:val="WW-Rahmeninhalt1"/>
    <w:basedOn w:val="Textkrper"/>
  </w:style>
  <w:style w:type="paragraph" w:customStyle="1" w:styleId="WW-Rahmeninhalt11">
    <w:name w:val="WW-Rahmeninhalt11"/>
    <w:basedOn w:val="Textkrper"/>
  </w:style>
  <w:style w:type="paragraph" w:customStyle="1" w:styleId="WW-Rahmeninhalt111">
    <w:name w:val="WW-Rahmeninhalt111"/>
    <w:basedOn w:val="Textkrper"/>
  </w:style>
  <w:style w:type="paragraph" w:customStyle="1" w:styleId="WW-Rahmeninhalt1111">
    <w:name w:val="WW-Rahmeninhalt1111"/>
    <w:basedOn w:val="Textkrper"/>
  </w:style>
  <w:style w:type="paragraph" w:customStyle="1" w:styleId="WW-Rahmeninhalt11111">
    <w:name w:val="WW-Rahmeninhalt11111"/>
    <w:basedOn w:val="Textkrper"/>
  </w:style>
  <w:style w:type="paragraph" w:customStyle="1" w:styleId="WW-Rahmeninhalt111111">
    <w:name w:val="WW-Rahmeninhalt111111"/>
    <w:basedOn w:val="Textkrper"/>
  </w:style>
  <w:style w:type="paragraph" w:customStyle="1" w:styleId="WW-Rahmeninhalt1111111">
    <w:name w:val="WW-Rahmeninhalt1111111"/>
    <w:basedOn w:val="Textkrper"/>
  </w:style>
  <w:style w:type="paragraph" w:customStyle="1" w:styleId="western">
    <w:name w:val="western"/>
    <w:basedOn w:val="Standard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nhard.tyrok@maxi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1CDB9-0BF4-4D7B-AC62-F937BE62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6651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S.Kasper</cp:lastModifiedBy>
  <cp:revision>7</cp:revision>
  <cp:lastPrinted>2018-10-04T13:25:00Z</cp:lastPrinted>
  <dcterms:created xsi:type="dcterms:W3CDTF">2019-01-07T14:10:00Z</dcterms:created>
  <dcterms:modified xsi:type="dcterms:W3CDTF">2019-02-06T14:31:00Z</dcterms:modified>
</cp:coreProperties>
</file>