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392D" w:rsidRPr="008D7240" w:rsidRDefault="00AB3F3B">
      <w:pPr>
        <w:pStyle w:val="Kopfzeile"/>
        <w:tabs>
          <w:tab w:val="left" w:pos="708"/>
        </w:tabs>
        <w:rPr>
          <w:b/>
          <w:bCs/>
          <w:sz w:val="20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-92075</wp:posOffset>
            </wp:positionV>
            <wp:extent cx="1729105" cy="539115"/>
            <wp:effectExtent l="0" t="0" r="0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92D" w:rsidRPr="008D7240">
        <w:rPr>
          <w:b/>
          <w:bCs/>
          <w:sz w:val="48"/>
        </w:rPr>
        <w:t>Presseinformation</w:t>
      </w:r>
    </w:p>
    <w:p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8D7240">
        <w:rPr>
          <w:b/>
          <w:bCs/>
          <w:sz w:val="20"/>
        </w:rPr>
        <w:t>UNIPOR Ziegel Gruppe</w:t>
      </w:r>
      <w:r w:rsidRPr="008D7240">
        <w:rPr>
          <w:sz w:val="20"/>
        </w:rPr>
        <w:t>, Landsberger Str. 392, 81241 München</w:t>
      </w:r>
    </w:p>
    <w:p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8D7240">
        <w:rPr>
          <w:sz w:val="20"/>
        </w:rPr>
        <w:t>Abdruck honorarfrei. Belegexemplar und Rückfragen bitte an:</w:t>
      </w:r>
    </w:p>
    <w:p w:rsidR="00E4392D" w:rsidRPr="008D7240" w:rsidRDefault="00E4392D">
      <w:pPr>
        <w:pStyle w:val="Kopfzeile"/>
        <w:tabs>
          <w:tab w:val="left" w:pos="708"/>
        </w:tabs>
        <w:spacing w:line="320" w:lineRule="exact"/>
        <w:rPr>
          <w:sz w:val="20"/>
        </w:rPr>
      </w:pPr>
      <w:proofErr w:type="spellStart"/>
      <w:r w:rsidRPr="008D7240">
        <w:rPr>
          <w:b/>
          <w:bCs/>
          <w:sz w:val="20"/>
        </w:rPr>
        <w:t>dako</w:t>
      </w:r>
      <w:proofErr w:type="spellEnd"/>
      <w:r w:rsidR="005D0704">
        <w:rPr>
          <w:b/>
          <w:bCs/>
          <w:sz w:val="20"/>
        </w:rPr>
        <w:t xml:space="preserve"> </w:t>
      </w:r>
      <w:proofErr w:type="spellStart"/>
      <w:r w:rsidRPr="008D7240">
        <w:rPr>
          <w:b/>
          <w:bCs/>
          <w:sz w:val="20"/>
        </w:rPr>
        <w:t>pr</w:t>
      </w:r>
      <w:proofErr w:type="spellEnd"/>
      <w:r w:rsidRPr="008D7240">
        <w:rPr>
          <w:sz w:val="20"/>
        </w:rPr>
        <w:t xml:space="preserve">, </w:t>
      </w:r>
      <w:proofErr w:type="spellStart"/>
      <w:r w:rsidRPr="008D7240">
        <w:rPr>
          <w:sz w:val="20"/>
        </w:rPr>
        <w:t>Manforter</w:t>
      </w:r>
      <w:proofErr w:type="spellEnd"/>
      <w:r w:rsidRPr="008D7240">
        <w:rPr>
          <w:sz w:val="20"/>
        </w:rPr>
        <w:t xml:space="preserve"> Straße 133, 51373 Leverkusen, Tel.: 02 14 / 20 69 10</w:t>
      </w:r>
    </w:p>
    <w:p w:rsidR="00E4392D" w:rsidRPr="008D7240" w:rsidRDefault="00E4392D">
      <w:pPr>
        <w:pStyle w:val="Kopfzeile"/>
        <w:tabs>
          <w:tab w:val="left" w:pos="708"/>
        </w:tabs>
        <w:rPr>
          <w:sz w:val="20"/>
        </w:rPr>
      </w:pPr>
    </w:p>
    <w:p w:rsidR="00E4392D" w:rsidRPr="008D7240" w:rsidRDefault="0003491C">
      <w:pPr>
        <w:pStyle w:val="Kopfzeile"/>
        <w:tabs>
          <w:tab w:val="left" w:pos="708"/>
        </w:tabs>
        <w:spacing w:line="400" w:lineRule="exact"/>
        <w:jc w:val="right"/>
        <w:rPr>
          <w:sz w:val="28"/>
          <w:u w:val="single"/>
        </w:rPr>
      </w:pPr>
      <w:r>
        <w:rPr>
          <w:sz w:val="20"/>
        </w:rPr>
        <w:t>0</w:t>
      </w:r>
      <w:r w:rsidR="00AB099A">
        <w:rPr>
          <w:sz w:val="20"/>
        </w:rPr>
        <w:t>9</w:t>
      </w:r>
      <w:r w:rsidR="00B93A74">
        <w:rPr>
          <w:sz w:val="20"/>
        </w:rPr>
        <w:t>/1</w:t>
      </w:r>
      <w:r w:rsidR="00AB099A">
        <w:rPr>
          <w:sz w:val="20"/>
        </w:rPr>
        <w:t>8</w:t>
      </w:r>
      <w:r w:rsidR="00B93A74">
        <w:rPr>
          <w:sz w:val="20"/>
        </w:rPr>
        <w:t>-</w:t>
      </w:r>
      <w:r w:rsidR="00C65F06">
        <w:rPr>
          <w:sz w:val="20"/>
        </w:rPr>
        <w:t>1</w:t>
      </w:r>
      <w:r w:rsidR="00AB099A">
        <w:rPr>
          <w:sz w:val="20"/>
        </w:rPr>
        <w:t>4</w:t>
      </w:r>
    </w:p>
    <w:p w:rsidR="00E4392D" w:rsidRPr="008D7240" w:rsidRDefault="00E4392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proofErr w:type="spellStart"/>
      <w:r w:rsidRPr="008D7240">
        <w:rPr>
          <w:sz w:val="28"/>
          <w:u w:val="single"/>
        </w:rPr>
        <w:t>Unipor</w:t>
      </w:r>
      <w:proofErr w:type="spellEnd"/>
      <w:r w:rsidRPr="008D7240">
        <w:rPr>
          <w:sz w:val="28"/>
          <w:u w:val="single"/>
        </w:rPr>
        <w:t>-Ziegel-Gruppe</w:t>
      </w:r>
    </w:p>
    <w:p w:rsidR="00CB59EF" w:rsidRPr="008D7240" w:rsidRDefault="00CB59EF" w:rsidP="00CB59EF">
      <w:pPr>
        <w:jc w:val="both"/>
        <w:rPr>
          <w:rFonts w:ascii="Arial" w:eastAsia="Arial Unicode MS" w:hAnsi="Arial" w:cs="Arial"/>
        </w:rPr>
      </w:pPr>
    </w:p>
    <w:p w:rsidR="00F5230D" w:rsidRPr="006805C5" w:rsidRDefault="00953AA5" w:rsidP="00AB099A">
      <w:pPr>
        <w:rPr>
          <w:b/>
          <w:sz w:val="28"/>
          <w:szCs w:val="28"/>
        </w:rPr>
      </w:pPr>
      <w:r w:rsidRPr="006805C5">
        <w:rPr>
          <w:rFonts w:ascii="Arial" w:eastAsia="Arial Unicode MS" w:hAnsi="Arial" w:cs="Arial"/>
          <w:b/>
          <w:sz w:val="40"/>
          <w:szCs w:val="40"/>
        </w:rPr>
        <w:t>Anspruchsvolle Nachverdichtung</w:t>
      </w:r>
    </w:p>
    <w:p w:rsidR="00AB099A" w:rsidRPr="006805C5" w:rsidRDefault="00AB099A" w:rsidP="00AB099A">
      <w:pPr>
        <w:rPr>
          <w:b/>
          <w:sz w:val="28"/>
          <w:szCs w:val="28"/>
        </w:rPr>
      </w:pPr>
    </w:p>
    <w:p w:rsidR="00AA69E6" w:rsidRPr="006805C5" w:rsidRDefault="009D1B92" w:rsidP="00AA69E6">
      <w:pPr>
        <w:pStyle w:val="Verzeichnis"/>
        <w:suppressLineNumbers w:val="0"/>
        <w:jc w:val="both"/>
        <w:rPr>
          <w:rFonts w:ascii="Arial" w:eastAsia="Arial Unicode MS" w:hAnsi="Arial" w:cs="Arial"/>
          <w:sz w:val="28"/>
        </w:rPr>
      </w:pPr>
      <w:r w:rsidRPr="006805C5">
        <w:rPr>
          <w:rFonts w:ascii="Arial" w:eastAsia="Arial Unicode MS" w:hAnsi="Arial" w:cs="Arial"/>
          <w:sz w:val="28"/>
        </w:rPr>
        <w:t xml:space="preserve">Massives Mehrfamilienhaus überzeugt mit </w:t>
      </w:r>
      <w:r w:rsidR="000B7FD1" w:rsidRPr="006805C5">
        <w:rPr>
          <w:rFonts w:ascii="Arial" w:eastAsia="Arial Unicode MS" w:hAnsi="Arial" w:cs="Arial"/>
          <w:sz w:val="28"/>
        </w:rPr>
        <w:t xml:space="preserve">gutem </w:t>
      </w:r>
      <w:r w:rsidRPr="006805C5">
        <w:rPr>
          <w:rFonts w:ascii="Arial" w:eastAsia="Arial Unicode MS" w:hAnsi="Arial" w:cs="Arial"/>
          <w:sz w:val="28"/>
        </w:rPr>
        <w:t>Schall- und Wärmeschutz</w:t>
      </w:r>
    </w:p>
    <w:p w:rsidR="003F0489" w:rsidRPr="006805C5" w:rsidRDefault="003F0489" w:rsidP="00AA69E6">
      <w:pPr>
        <w:pStyle w:val="Verzeichnis"/>
        <w:suppressLineNumbers w:val="0"/>
        <w:jc w:val="both"/>
        <w:rPr>
          <w:rFonts w:ascii="Arial" w:eastAsia="Arial Unicode MS" w:hAnsi="Arial" w:cs="Arial"/>
        </w:rPr>
      </w:pPr>
    </w:p>
    <w:p w:rsidR="00E85A67" w:rsidRPr="006805C5" w:rsidRDefault="00A83DA3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</w:rPr>
      </w:pPr>
      <w:r w:rsidRPr="006805C5">
        <w:rPr>
          <w:rFonts w:ascii="Arial" w:eastAsia="Arial Unicode MS" w:hAnsi="Arial" w:cs="Arial"/>
          <w:b/>
        </w:rPr>
        <w:t xml:space="preserve">Im Wohnungsbau sind natürliche Baustoffe, </w:t>
      </w:r>
      <w:r w:rsidR="000B7FD1" w:rsidRPr="006805C5">
        <w:rPr>
          <w:rFonts w:ascii="Arial" w:eastAsia="Arial Unicode MS" w:hAnsi="Arial" w:cs="Arial"/>
          <w:b/>
        </w:rPr>
        <w:t>Nachhaltigkeit</w:t>
      </w:r>
      <w:r w:rsidRPr="006805C5">
        <w:rPr>
          <w:rFonts w:ascii="Arial" w:eastAsia="Arial Unicode MS" w:hAnsi="Arial" w:cs="Arial"/>
          <w:b/>
        </w:rPr>
        <w:t xml:space="preserve"> sowie Ressourcenschonung </w:t>
      </w:r>
      <w:r w:rsidR="007470D7" w:rsidRPr="006805C5">
        <w:rPr>
          <w:rFonts w:ascii="Arial" w:eastAsia="Arial Unicode MS" w:hAnsi="Arial" w:cs="Arial"/>
          <w:b/>
        </w:rPr>
        <w:t xml:space="preserve">heute </w:t>
      </w:r>
      <w:r w:rsidRPr="006805C5">
        <w:rPr>
          <w:rFonts w:ascii="Arial" w:eastAsia="Arial Unicode MS" w:hAnsi="Arial" w:cs="Arial"/>
          <w:b/>
        </w:rPr>
        <w:t xml:space="preserve">beherrschende Themen. Zudem wird </w:t>
      </w:r>
      <w:r w:rsidR="00967A3B" w:rsidRPr="006805C5">
        <w:rPr>
          <w:rFonts w:ascii="Arial" w:eastAsia="Arial Unicode MS" w:hAnsi="Arial" w:cs="Arial"/>
          <w:b/>
        </w:rPr>
        <w:t xml:space="preserve">ein </w:t>
      </w:r>
      <w:r w:rsidR="00AB099A" w:rsidRPr="006805C5">
        <w:rPr>
          <w:rFonts w:ascii="Arial" w:eastAsia="Arial Unicode MS" w:hAnsi="Arial" w:cs="Arial"/>
          <w:b/>
        </w:rPr>
        <w:t xml:space="preserve">hoher Energiestandard, guter Schallschutz sowie Druckfestigkeit </w:t>
      </w:r>
      <w:r w:rsidR="000B7FD1" w:rsidRPr="006805C5">
        <w:rPr>
          <w:rFonts w:ascii="Arial" w:eastAsia="Arial Unicode MS" w:hAnsi="Arial" w:cs="Arial"/>
          <w:b/>
        </w:rPr>
        <w:t xml:space="preserve">der Mauerwerksbaustoffe </w:t>
      </w:r>
      <w:r w:rsidRPr="006805C5">
        <w:rPr>
          <w:rFonts w:ascii="Arial" w:eastAsia="Arial Unicode MS" w:hAnsi="Arial" w:cs="Arial"/>
          <w:b/>
        </w:rPr>
        <w:t xml:space="preserve">gefordert. </w:t>
      </w:r>
      <w:r w:rsidR="00967A3B" w:rsidRPr="006805C5">
        <w:rPr>
          <w:rFonts w:ascii="Arial" w:eastAsia="Arial Unicode MS" w:hAnsi="Arial" w:cs="Arial"/>
          <w:b/>
        </w:rPr>
        <w:t xml:space="preserve">All diesen Ansprüchen </w:t>
      </w:r>
      <w:r w:rsidR="007470D7" w:rsidRPr="006805C5">
        <w:rPr>
          <w:rFonts w:ascii="Arial" w:eastAsia="Arial Unicode MS" w:hAnsi="Arial" w:cs="Arial"/>
          <w:b/>
        </w:rPr>
        <w:t xml:space="preserve">mit einem Baustoff </w:t>
      </w:r>
      <w:r w:rsidR="001B1F0E">
        <w:rPr>
          <w:rFonts w:ascii="Arial" w:eastAsia="Arial Unicode MS" w:hAnsi="Arial" w:cs="Arial"/>
          <w:b/>
        </w:rPr>
        <w:t xml:space="preserve">gerecht zu werden, ist möglich, wie </w:t>
      </w:r>
      <w:r w:rsidR="00967A3B" w:rsidRPr="006805C5">
        <w:rPr>
          <w:rFonts w:ascii="Arial" w:eastAsia="Arial Unicode MS" w:hAnsi="Arial" w:cs="Arial"/>
          <w:b/>
        </w:rPr>
        <w:t>ein neues Mehrfamilienhaus in München</w:t>
      </w:r>
      <w:r w:rsidR="001B1F0E">
        <w:rPr>
          <w:rFonts w:ascii="Arial" w:eastAsia="Arial Unicode MS" w:hAnsi="Arial" w:cs="Arial"/>
          <w:b/>
        </w:rPr>
        <w:t>-Sendling zeigt</w:t>
      </w:r>
      <w:r w:rsidR="00967A3B" w:rsidRPr="006805C5">
        <w:rPr>
          <w:rFonts w:ascii="Arial" w:eastAsia="Arial Unicode MS" w:hAnsi="Arial" w:cs="Arial"/>
          <w:b/>
        </w:rPr>
        <w:t xml:space="preserve">. </w:t>
      </w:r>
      <w:r w:rsidR="008336E4" w:rsidRPr="006805C5">
        <w:rPr>
          <w:rFonts w:ascii="Arial" w:eastAsia="Arial Unicode MS" w:hAnsi="Arial" w:cs="Arial"/>
          <w:b/>
        </w:rPr>
        <w:t>Bauherr</w:t>
      </w:r>
      <w:r w:rsidR="00DC4830" w:rsidRPr="006805C5">
        <w:rPr>
          <w:rFonts w:ascii="Arial" w:eastAsia="Arial Unicode MS" w:hAnsi="Arial" w:cs="Arial"/>
          <w:b/>
        </w:rPr>
        <w:t xml:space="preserve"> und Planer setzten dabei auf</w:t>
      </w:r>
      <w:r w:rsidR="00967A3B" w:rsidRPr="006805C5">
        <w:rPr>
          <w:rFonts w:ascii="Arial" w:eastAsia="Arial Unicode MS" w:hAnsi="Arial" w:cs="Arial"/>
          <w:b/>
        </w:rPr>
        <w:t xml:space="preserve"> Mauerziegel</w:t>
      </w:r>
      <w:r w:rsidR="001B1F0E">
        <w:rPr>
          <w:rFonts w:ascii="Arial" w:eastAsia="Arial Unicode MS" w:hAnsi="Arial" w:cs="Arial"/>
          <w:b/>
        </w:rPr>
        <w:t xml:space="preserve"> aus der Region, </w:t>
      </w:r>
      <w:r w:rsidR="007470D7" w:rsidRPr="006805C5">
        <w:rPr>
          <w:rFonts w:ascii="Arial" w:eastAsia="Arial Unicode MS" w:hAnsi="Arial" w:cs="Arial"/>
          <w:b/>
        </w:rPr>
        <w:t xml:space="preserve">denn </w:t>
      </w:r>
      <w:r w:rsidR="00967A3B" w:rsidRPr="006805C5">
        <w:rPr>
          <w:rFonts w:ascii="Arial" w:eastAsia="Arial Unicode MS" w:hAnsi="Arial" w:cs="Arial"/>
          <w:b/>
        </w:rPr>
        <w:t xml:space="preserve">der </w:t>
      </w:r>
      <w:r w:rsidR="001B1F0E">
        <w:rPr>
          <w:rFonts w:ascii="Arial" w:eastAsia="Arial Unicode MS" w:hAnsi="Arial" w:cs="Arial"/>
          <w:b/>
        </w:rPr>
        <w:t>Münch</w:t>
      </w:r>
      <w:r w:rsidR="00AB099A" w:rsidRPr="006805C5">
        <w:rPr>
          <w:rFonts w:ascii="Arial" w:eastAsia="Arial Unicode MS" w:hAnsi="Arial" w:cs="Arial"/>
          <w:b/>
        </w:rPr>
        <w:t xml:space="preserve">ner Norden </w:t>
      </w:r>
      <w:r w:rsidR="007470D7" w:rsidRPr="006805C5">
        <w:rPr>
          <w:rFonts w:ascii="Arial" w:eastAsia="Arial Unicode MS" w:hAnsi="Arial" w:cs="Arial"/>
          <w:b/>
        </w:rPr>
        <w:t xml:space="preserve">ist </w:t>
      </w:r>
      <w:r w:rsidR="00AB099A" w:rsidRPr="006805C5">
        <w:rPr>
          <w:rFonts w:ascii="Arial" w:eastAsia="Arial Unicode MS" w:hAnsi="Arial" w:cs="Arial"/>
          <w:b/>
        </w:rPr>
        <w:t>mit reichhaltigen Lehmböden gesegne</w:t>
      </w:r>
      <w:r w:rsidR="00967A3B" w:rsidRPr="006805C5">
        <w:rPr>
          <w:rFonts w:ascii="Arial" w:eastAsia="Arial Unicode MS" w:hAnsi="Arial" w:cs="Arial"/>
          <w:b/>
        </w:rPr>
        <w:t>t</w:t>
      </w:r>
      <w:r w:rsidR="00AB099A" w:rsidRPr="006805C5">
        <w:rPr>
          <w:rFonts w:ascii="Arial" w:eastAsia="Arial Unicode MS" w:hAnsi="Arial" w:cs="Arial"/>
          <w:b/>
        </w:rPr>
        <w:t>.</w:t>
      </w:r>
      <w:r w:rsidR="00182E13" w:rsidRPr="006805C5">
        <w:rPr>
          <w:rFonts w:ascii="Arial" w:eastAsia="Arial Unicode MS" w:hAnsi="Arial" w:cs="Arial"/>
          <w:b/>
        </w:rPr>
        <w:t xml:space="preserve"> So </w:t>
      </w:r>
      <w:r w:rsidR="007470D7" w:rsidRPr="006805C5">
        <w:rPr>
          <w:rFonts w:ascii="Arial" w:eastAsia="Arial Unicode MS" w:hAnsi="Arial" w:cs="Arial"/>
          <w:b/>
        </w:rPr>
        <w:t>war</w:t>
      </w:r>
      <w:r w:rsidR="00967A3B" w:rsidRPr="006805C5">
        <w:rPr>
          <w:rFonts w:ascii="Arial" w:eastAsia="Arial Unicode MS" w:hAnsi="Arial" w:cs="Arial"/>
          <w:b/>
        </w:rPr>
        <w:t xml:space="preserve"> es naheliegend, auch</w:t>
      </w:r>
      <w:r w:rsidR="00182E13" w:rsidRPr="006805C5">
        <w:rPr>
          <w:rFonts w:ascii="Arial" w:eastAsia="Arial Unicode MS" w:hAnsi="Arial" w:cs="Arial"/>
          <w:b/>
        </w:rPr>
        <w:t xml:space="preserve"> im Süden der Metropole massiv </w:t>
      </w:r>
      <w:r w:rsidR="007470D7" w:rsidRPr="006805C5">
        <w:rPr>
          <w:rFonts w:ascii="Arial" w:eastAsia="Arial Unicode MS" w:hAnsi="Arial" w:cs="Arial"/>
          <w:b/>
        </w:rPr>
        <w:t>zu</w:t>
      </w:r>
      <w:r w:rsidR="000416B8" w:rsidRPr="006805C5">
        <w:rPr>
          <w:rFonts w:ascii="Arial" w:eastAsia="Arial Unicode MS" w:hAnsi="Arial" w:cs="Arial"/>
          <w:b/>
        </w:rPr>
        <w:t xml:space="preserve"> </w:t>
      </w:r>
      <w:r w:rsidR="007470D7" w:rsidRPr="006805C5">
        <w:rPr>
          <w:rFonts w:ascii="Arial" w:eastAsia="Arial Unicode MS" w:hAnsi="Arial" w:cs="Arial"/>
          <w:b/>
        </w:rPr>
        <w:t>b</w:t>
      </w:r>
      <w:r w:rsidR="00182E13" w:rsidRPr="006805C5">
        <w:rPr>
          <w:rFonts w:ascii="Arial" w:eastAsia="Arial Unicode MS" w:hAnsi="Arial" w:cs="Arial"/>
          <w:b/>
        </w:rPr>
        <w:t>au</w:t>
      </w:r>
      <w:r w:rsidR="007470D7" w:rsidRPr="006805C5">
        <w:rPr>
          <w:rFonts w:ascii="Arial" w:eastAsia="Arial Unicode MS" w:hAnsi="Arial" w:cs="Arial"/>
          <w:b/>
        </w:rPr>
        <w:t>en</w:t>
      </w:r>
      <w:r w:rsidR="00182E13" w:rsidRPr="006805C5">
        <w:rPr>
          <w:rFonts w:ascii="Arial" w:eastAsia="Arial Unicode MS" w:hAnsi="Arial" w:cs="Arial"/>
          <w:b/>
        </w:rPr>
        <w:t xml:space="preserve">. </w:t>
      </w:r>
    </w:p>
    <w:p w:rsidR="00AB099A" w:rsidRPr="006805C5" w:rsidRDefault="00AB099A" w:rsidP="00CB59EF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</w:rPr>
      </w:pPr>
    </w:p>
    <w:p w:rsidR="00AB099A" w:rsidRPr="006805C5" w:rsidRDefault="00AB099A" w:rsidP="00AB099A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 xml:space="preserve">Sendling ist ein weit über die </w:t>
      </w:r>
      <w:r w:rsidR="00182E13" w:rsidRPr="006805C5">
        <w:rPr>
          <w:rFonts w:ascii="Arial" w:eastAsia="Arial Unicode MS" w:hAnsi="Arial" w:cs="Arial"/>
        </w:rPr>
        <w:t>Stadtg</w:t>
      </w:r>
      <w:r w:rsidRPr="006805C5">
        <w:rPr>
          <w:rFonts w:ascii="Arial" w:eastAsia="Arial Unicode MS" w:hAnsi="Arial" w:cs="Arial"/>
        </w:rPr>
        <w:t>renzen bekannte</w:t>
      </w:r>
      <w:r w:rsidR="006805C5">
        <w:rPr>
          <w:rFonts w:ascii="Arial" w:eastAsia="Arial Unicode MS" w:hAnsi="Arial" w:cs="Arial"/>
        </w:rPr>
        <w:t>r</w:t>
      </w:r>
      <w:r w:rsidRPr="006805C5">
        <w:rPr>
          <w:rFonts w:ascii="Arial" w:eastAsia="Arial Unicode MS" w:hAnsi="Arial" w:cs="Arial"/>
        </w:rPr>
        <w:t xml:space="preserve"> </w:t>
      </w:r>
      <w:r w:rsidR="00182E13" w:rsidRPr="006805C5">
        <w:rPr>
          <w:rFonts w:ascii="Arial" w:eastAsia="Arial Unicode MS" w:hAnsi="Arial" w:cs="Arial"/>
        </w:rPr>
        <w:t>B</w:t>
      </w:r>
      <w:r w:rsidRPr="006805C5">
        <w:rPr>
          <w:rFonts w:ascii="Arial" w:eastAsia="Arial Unicode MS" w:hAnsi="Arial" w:cs="Arial"/>
        </w:rPr>
        <w:t>ezirk</w:t>
      </w:r>
      <w:r w:rsidR="00D47FBF">
        <w:rPr>
          <w:rFonts w:ascii="Arial" w:eastAsia="Arial Unicode MS" w:hAnsi="Arial" w:cs="Arial"/>
        </w:rPr>
        <w:t xml:space="preserve"> Münchens</w:t>
      </w:r>
      <w:r w:rsidRPr="006805C5">
        <w:rPr>
          <w:rFonts w:ascii="Arial" w:eastAsia="Arial Unicode MS" w:hAnsi="Arial" w:cs="Arial"/>
        </w:rPr>
        <w:t xml:space="preserve">. Vielleicht wegen der </w:t>
      </w:r>
      <w:r w:rsidR="00182E13" w:rsidRPr="006805C5">
        <w:rPr>
          <w:rFonts w:ascii="Arial" w:eastAsia="Arial Unicode MS" w:hAnsi="Arial" w:cs="Arial"/>
        </w:rPr>
        <w:t>historischen „</w:t>
      </w:r>
      <w:r w:rsidRPr="006805C5">
        <w:rPr>
          <w:rFonts w:ascii="Arial" w:eastAsia="Arial Unicode MS" w:hAnsi="Arial" w:cs="Arial"/>
        </w:rPr>
        <w:t>Sendlinger Mordweihnacht</w:t>
      </w:r>
      <w:r w:rsidR="00182E13" w:rsidRPr="006805C5">
        <w:rPr>
          <w:rFonts w:ascii="Arial" w:eastAsia="Arial Unicode MS" w:hAnsi="Arial" w:cs="Arial"/>
        </w:rPr>
        <w:t>“</w:t>
      </w:r>
      <w:r w:rsidRPr="006805C5">
        <w:rPr>
          <w:rFonts w:ascii="Arial" w:eastAsia="Arial Unicode MS" w:hAnsi="Arial" w:cs="Arial"/>
        </w:rPr>
        <w:t xml:space="preserve">. </w:t>
      </w:r>
      <w:r w:rsidR="00182E13" w:rsidRPr="006805C5">
        <w:rPr>
          <w:rFonts w:ascii="Arial" w:eastAsia="Arial Unicode MS" w:hAnsi="Arial" w:cs="Arial"/>
        </w:rPr>
        <w:t xml:space="preserve">Heute findet man dort </w:t>
      </w:r>
      <w:r w:rsidR="007470D7" w:rsidRPr="006805C5">
        <w:rPr>
          <w:rFonts w:ascii="Arial" w:eastAsia="Arial Unicode MS" w:hAnsi="Arial" w:cs="Arial"/>
        </w:rPr>
        <w:t>vornehmlich</w:t>
      </w:r>
      <w:r w:rsidRPr="006805C5">
        <w:rPr>
          <w:rFonts w:ascii="Arial" w:eastAsia="Arial Unicode MS" w:hAnsi="Arial" w:cs="Arial"/>
        </w:rPr>
        <w:t xml:space="preserve"> gute Architektur, wie zum Beispiel das </w:t>
      </w:r>
      <w:r w:rsidR="00182E13" w:rsidRPr="006805C5">
        <w:rPr>
          <w:rFonts w:ascii="Arial" w:eastAsia="Arial Unicode MS" w:hAnsi="Arial" w:cs="Arial"/>
        </w:rPr>
        <w:t>berühmte</w:t>
      </w:r>
      <w:r w:rsidRPr="006805C5">
        <w:rPr>
          <w:rFonts w:ascii="Arial" w:eastAsia="Arial Unicode MS" w:hAnsi="Arial" w:cs="Arial"/>
        </w:rPr>
        <w:t xml:space="preserve"> Post</w:t>
      </w:r>
      <w:r w:rsidR="006745B9" w:rsidRPr="006805C5">
        <w:rPr>
          <w:rFonts w:ascii="Arial" w:eastAsia="Arial Unicode MS" w:hAnsi="Arial" w:cs="Arial"/>
        </w:rPr>
        <w:t>amt</w:t>
      </w:r>
      <w:r w:rsidRPr="006805C5">
        <w:rPr>
          <w:rFonts w:ascii="Arial" w:eastAsia="Arial Unicode MS" w:hAnsi="Arial" w:cs="Arial"/>
        </w:rPr>
        <w:t xml:space="preserve"> </w:t>
      </w:r>
      <w:r w:rsidR="00182E13" w:rsidRPr="006805C5">
        <w:rPr>
          <w:rFonts w:ascii="Arial" w:eastAsia="Arial Unicode MS" w:hAnsi="Arial" w:cs="Arial"/>
        </w:rPr>
        <w:t xml:space="preserve">der </w:t>
      </w:r>
      <w:r w:rsidR="006745B9" w:rsidRPr="006805C5">
        <w:rPr>
          <w:rFonts w:ascii="Arial" w:eastAsia="Arial Unicode MS" w:hAnsi="Arial" w:cs="Arial"/>
        </w:rPr>
        <w:t xml:space="preserve">bayerischen Fachplaner </w:t>
      </w:r>
      <w:r w:rsidR="00DA69F6" w:rsidRPr="006805C5">
        <w:rPr>
          <w:rFonts w:ascii="Arial" w:eastAsia="Arial Unicode MS" w:hAnsi="Arial" w:cs="Arial"/>
        </w:rPr>
        <w:t xml:space="preserve">Robert </w:t>
      </w:r>
      <w:proofErr w:type="spellStart"/>
      <w:r w:rsidRPr="006805C5">
        <w:rPr>
          <w:rFonts w:ascii="Arial" w:eastAsia="Arial Unicode MS" w:hAnsi="Arial" w:cs="Arial"/>
        </w:rPr>
        <w:t>Vorhoelzer</w:t>
      </w:r>
      <w:proofErr w:type="spellEnd"/>
      <w:r w:rsidRPr="006805C5">
        <w:rPr>
          <w:rFonts w:ascii="Arial" w:eastAsia="Arial Unicode MS" w:hAnsi="Arial" w:cs="Arial"/>
        </w:rPr>
        <w:t xml:space="preserve"> und </w:t>
      </w:r>
      <w:r w:rsidR="007470D7" w:rsidRPr="006805C5">
        <w:rPr>
          <w:rFonts w:ascii="Arial" w:eastAsia="Arial Unicode MS" w:hAnsi="Arial" w:cs="Arial"/>
        </w:rPr>
        <w:t xml:space="preserve">Robert </w:t>
      </w:r>
      <w:proofErr w:type="spellStart"/>
      <w:r w:rsidRPr="006805C5">
        <w:rPr>
          <w:rFonts w:ascii="Arial" w:eastAsia="Arial Unicode MS" w:hAnsi="Arial" w:cs="Arial"/>
        </w:rPr>
        <w:t>Schnetzer</w:t>
      </w:r>
      <w:proofErr w:type="spellEnd"/>
      <w:r w:rsidRPr="006805C5">
        <w:rPr>
          <w:rFonts w:ascii="Arial" w:eastAsia="Arial Unicode MS" w:hAnsi="Arial" w:cs="Arial"/>
        </w:rPr>
        <w:t xml:space="preserve">. Dies gilt jedoch nicht für die am Rande des Bezirks liegende </w:t>
      </w:r>
      <w:proofErr w:type="spellStart"/>
      <w:r w:rsidRPr="006805C5">
        <w:rPr>
          <w:rFonts w:ascii="Arial" w:eastAsia="Arial Unicode MS" w:hAnsi="Arial" w:cs="Arial"/>
        </w:rPr>
        <w:t>Kistlerhofstraße</w:t>
      </w:r>
      <w:proofErr w:type="spellEnd"/>
      <w:r w:rsidRPr="006805C5">
        <w:rPr>
          <w:rFonts w:ascii="Arial" w:eastAsia="Arial Unicode MS" w:hAnsi="Arial" w:cs="Arial"/>
        </w:rPr>
        <w:t xml:space="preserve">. Wie mit einem Schwert teilt sie das Stadtviertel in </w:t>
      </w:r>
      <w:r w:rsidR="006805C5">
        <w:rPr>
          <w:rFonts w:ascii="Arial" w:eastAsia="Arial Unicode MS" w:hAnsi="Arial" w:cs="Arial"/>
        </w:rPr>
        <w:t>z</w:t>
      </w:r>
      <w:r w:rsidR="00182E13" w:rsidRPr="006805C5">
        <w:rPr>
          <w:rFonts w:ascii="Arial" w:eastAsia="Arial Unicode MS" w:hAnsi="Arial" w:cs="Arial"/>
        </w:rPr>
        <w:t>wei</w:t>
      </w:r>
      <w:r w:rsidR="006805C5">
        <w:rPr>
          <w:rFonts w:ascii="Arial" w:eastAsia="Arial Unicode MS" w:hAnsi="Arial" w:cs="Arial"/>
        </w:rPr>
        <w:t xml:space="preserve"> Hälften</w:t>
      </w:r>
      <w:r w:rsidR="00DC4830" w:rsidRPr="006805C5">
        <w:rPr>
          <w:rFonts w:ascii="Arial" w:eastAsia="Arial Unicode MS" w:hAnsi="Arial" w:cs="Arial"/>
        </w:rPr>
        <w:t>.</w:t>
      </w:r>
      <w:r w:rsidRPr="006805C5">
        <w:rPr>
          <w:rFonts w:ascii="Arial" w:eastAsia="Arial Unicode MS" w:hAnsi="Arial" w:cs="Arial"/>
        </w:rPr>
        <w:t xml:space="preserve"> Im Süden liegt eine </w:t>
      </w:r>
      <w:r w:rsidR="006805C5">
        <w:rPr>
          <w:rFonts w:ascii="Arial" w:eastAsia="Arial Unicode MS" w:hAnsi="Arial" w:cs="Arial"/>
        </w:rPr>
        <w:t>Einfamilien</w:t>
      </w:r>
      <w:r w:rsidRPr="006805C5">
        <w:rPr>
          <w:rFonts w:ascii="Arial" w:eastAsia="Arial Unicode MS" w:hAnsi="Arial" w:cs="Arial"/>
        </w:rPr>
        <w:t>haussiedlung aus den 60er-Jahren, nördlich reih</w:t>
      </w:r>
      <w:r w:rsidR="00182E13" w:rsidRPr="006805C5">
        <w:rPr>
          <w:rFonts w:ascii="Arial" w:eastAsia="Arial Unicode MS" w:hAnsi="Arial" w:cs="Arial"/>
        </w:rPr>
        <w:t>en</w:t>
      </w:r>
      <w:r w:rsidRPr="006805C5">
        <w:rPr>
          <w:rFonts w:ascii="Arial" w:eastAsia="Arial Unicode MS" w:hAnsi="Arial" w:cs="Arial"/>
        </w:rPr>
        <w:t xml:space="preserve"> sich in wilder Abfolge </w:t>
      </w:r>
      <w:r w:rsidR="006745B9" w:rsidRPr="006805C5">
        <w:rPr>
          <w:rFonts w:ascii="Arial" w:eastAsia="Arial Unicode MS" w:hAnsi="Arial" w:cs="Arial"/>
        </w:rPr>
        <w:t>unterschiedliche Bauformen</w:t>
      </w:r>
      <w:r w:rsidRPr="006805C5">
        <w:rPr>
          <w:rFonts w:ascii="Arial" w:eastAsia="Arial Unicode MS" w:hAnsi="Arial" w:cs="Arial"/>
        </w:rPr>
        <w:t xml:space="preserve"> aneinander: kleine Wohnhäuser, dazwischen geschoben monströse Büro- und Verwaltungsbauten, in der zweiten Reihe hat sich das Gewerbe eingenistet</w:t>
      </w:r>
      <w:r w:rsidR="00DA69F6" w:rsidRPr="006805C5">
        <w:rPr>
          <w:rFonts w:ascii="Arial" w:eastAsia="Arial Unicode MS" w:hAnsi="Arial" w:cs="Arial"/>
        </w:rPr>
        <w:t xml:space="preserve"> – ein </w:t>
      </w:r>
      <w:r w:rsidRPr="006805C5">
        <w:rPr>
          <w:rFonts w:ascii="Arial" w:eastAsia="Arial Unicode MS" w:hAnsi="Arial" w:cs="Arial"/>
        </w:rPr>
        <w:t>durchaus schwieriges Umfeld</w:t>
      </w:r>
      <w:r w:rsidR="00182E13" w:rsidRPr="006805C5">
        <w:rPr>
          <w:rFonts w:ascii="Arial" w:eastAsia="Arial Unicode MS" w:hAnsi="Arial" w:cs="Arial"/>
        </w:rPr>
        <w:t xml:space="preserve"> also</w:t>
      </w:r>
      <w:r w:rsidRPr="006805C5">
        <w:rPr>
          <w:rFonts w:ascii="Arial" w:eastAsia="Arial Unicode MS" w:hAnsi="Arial" w:cs="Arial"/>
        </w:rPr>
        <w:t xml:space="preserve"> für </w:t>
      </w:r>
      <w:r w:rsidR="006745B9" w:rsidRPr="006805C5">
        <w:rPr>
          <w:rFonts w:ascii="Arial" w:eastAsia="Arial Unicode MS" w:hAnsi="Arial" w:cs="Arial"/>
        </w:rPr>
        <w:t>das</w:t>
      </w:r>
      <w:r w:rsidRPr="006805C5">
        <w:rPr>
          <w:rFonts w:ascii="Arial" w:eastAsia="Arial Unicode MS" w:hAnsi="Arial" w:cs="Arial"/>
        </w:rPr>
        <w:t xml:space="preserve"> </w:t>
      </w:r>
      <w:r w:rsidR="00182E13" w:rsidRPr="006805C5">
        <w:rPr>
          <w:rFonts w:ascii="Arial" w:eastAsia="Arial Unicode MS" w:hAnsi="Arial" w:cs="Arial"/>
        </w:rPr>
        <w:t xml:space="preserve">neue </w:t>
      </w:r>
      <w:r w:rsidRPr="006805C5">
        <w:rPr>
          <w:rFonts w:ascii="Arial" w:eastAsia="Arial Unicode MS" w:hAnsi="Arial" w:cs="Arial"/>
        </w:rPr>
        <w:t>Wohnhausprojekt.</w:t>
      </w:r>
    </w:p>
    <w:p w:rsidR="00AB099A" w:rsidRPr="006805C5" w:rsidRDefault="007470D7" w:rsidP="00AB099A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lastRenderedPageBreak/>
        <w:t>Doch r</w:t>
      </w:r>
      <w:r w:rsidR="00AB099A" w:rsidRPr="006805C5">
        <w:rPr>
          <w:rFonts w:ascii="Arial" w:eastAsia="Arial Unicode MS" w:hAnsi="Arial" w:cs="Arial"/>
        </w:rPr>
        <w:t>und um die Hausnummer 1</w:t>
      </w:r>
      <w:r w:rsidR="00182E13" w:rsidRPr="006805C5">
        <w:rPr>
          <w:rFonts w:ascii="Arial" w:eastAsia="Arial Unicode MS" w:hAnsi="Arial" w:cs="Arial"/>
        </w:rPr>
        <w:t>1</w:t>
      </w:r>
      <w:r w:rsidR="00AB099A" w:rsidRPr="006805C5">
        <w:rPr>
          <w:rFonts w:ascii="Arial" w:eastAsia="Arial Unicode MS" w:hAnsi="Arial" w:cs="Arial"/>
        </w:rPr>
        <w:t xml:space="preserve">0 ist </w:t>
      </w:r>
      <w:r w:rsidRPr="006805C5">
        <w:rPr>
          <w:rFonts w:ascii="Arial" w:eastAsia="Arial Unicode MS" w:hAnsi="Arial" w:cs="Arial"/>
        </w:rPr>
        <w:t>das Bild</w:t>
      </w:r>
      <w:r w:rsidR="00AB099A" w:rsidRPr="006805C5">
        <w:rPr>
          <w:rFonts w:ascii="Arial" w:eastAsia="Arial Unicode MS" w:hAnsi="Arial" w:cs="Arial"/>
        </w:rPr>
        <w:t xml:space="preserve"> ein wenig anders</w:t>
      </w:r>
      <w:r w:rsidR="00DA69F6" w:rsidRPr="006805C5">
        <w:rPr>
          <w:rFonts w:ascii="Arial" w:eastAsia="Arial Unicode MS" w:hAnsi="Arial" w:cs="Arial"/>
        </w:rPr>
        <w:t>:</w:t>
      </w:r>
      <w:r w:rsidR="00AB099A" w:rsidRPr="006805C5">
        <w:rPr>
          <w:rFonts w:ascii="Arial" w:eastAsia="Arial Unicode MS" w:hAnsi="Arial" w:cs="Arial"/>
        </w:rPr>
        <w:t xml:space="preserve"> </w:t>
      </w:r>
      <w:r w:rsidR="00DA69F6" w:rsidRPr="006805C5">
        <w:rPr>
          <w:rFonts w:ascii="Arial" w:eastAsia="Arial Unicode MS" w:hAnsi="Arial" w:cs="Arial"/>
        </w:rPr>
        <w:t>H</w:t>
      </w:r>
      <w:r w:rsidR="00AB099A" w:rsidRPr="006805C5">
        <w:rPr>
          <w:rFonts w:ascii="Arial" w:eastAsia="Arial Unicode MS" w:hAnsi="Arial" w:cs="Arial"/>
        </w:rPr>
        <w:t xml:space="preserve">ier kann man durchaus städtisches Wohlbefinden entwickeln. Der Neubau </w:t>
      </w:r>
      <w:r w:rsidR="006745B9" w:rsidRPr="006805C5">
        <w:rPr>
          <w:rFonts w:ascii="Arial" w:eastAsia="Arial Unicode MS" w:hAnsi="Arial" w:cs="Arial"/>
        </w:rPr>
        <w:t xml:space="preserve">des Mehrfamilienhauses </w:t>
      </w:r>
      <w:r w:rsidR="00AB099A" w:rsidRPr="006805C5">
        <w:rPr>
          <w:rFonts w:ascii="Arial" w:eastAsia="Arial Unicode MS" w:hAnsi="Arial" w:cs="Arial"/>
        </w:rPr>
        <w:t>sitzt also an der richtigen Stelle</w:t>
      </w:r>
      <w:r w:rsidR="006745B9" w:rsidRPr="006805C5">
        <w:rPr>
          <w:rFonts w:ascii="Arial" w:eastAsia="Arial Unicode MS" w:hAnsi="Arial" w:cs="Arial"/>
        </w:rPr>
        <w:t xml:space="preserve"> in der </w:t>
      </w:r>
      <w:proofErr w:type="spellStart"/>
      <w:r w:rsidR="006745B9" w:rsidRPr="006805C5">
        <w:rPr>
          <w:rFonts w:ascii="Arial" w:eastAsia="Arial Unicode MS" w:hAnsi="Arial" w:cs="Arial"/>
        </w:rPr>
        <w:t>Kistlerhofstraße</w:t>
      </w:r>
      <w:proofErr w:type="spellEnd"/>
      <w:r w:rsidR="006745B9" w:rsidRPr="006805C5">
        <w:rPr>
          <w:rFonts w:ascii="Arial" w:eastAsia="Arial Unicode MS" w:hAnsi="Arial" w:cs="Arial"/>
        </w:rPr>
        <w:t>. Er befindet sich etwa i</w:t>
      </w:r>
      <w:r w:rsidR="00AB099A" w:rsidRPr="006805C5">
        <w:rPr>
          <w:rFonts w:ascii="Arial" w:eastAsia="Arial Unicode MS" w:hAnsi="Arial" w:cs="Arial"/>
        </w:rPr>
        <w:t xml:space="preserve">n der Mitte des knapp zwei Kilometer langen Straßenzuges, direkt gegenüber </w:t>
      </w:r>
      <w:r w:rsidR="006805C5" w:rsidRPr="006805C5">
        <w:rPr>
          <w:rFonts w:ascii="Arial" w:eastAsia="Arial Unicode MS" w:hAnsi="Arial" w:cs="Arial"/>
        </w:rPr>
        <w:t>einer</w:t>
      </w:r>
      <w:r w:rsidR="00AB099A" w:rsidRPr="006805C5">
        <w:rPr>
          <w:rFonts w:ascii="Arial" w:eastAsia="Arial Unicode MS" w:hAnsi="Arial" w:cs="Arial"/>
        </w:rPr>
        <w:t xml:space="preserve"> großen Einfamilienhaussiedlung. Versteckt </w:t>
      </w:r>
      <w:r w:rsidR="00DA69F6" w:rsidRPr="006805C5">
        <w:rPr>
          <w:rFonts w:ascii="Arial" w:eastAsia="Arial Unicode MS" w:hAnsi="Arial" w:cs="Arial"/>
        </w:rPr>
        <w:t xml:space="preserve">gelegen </w:t>
      </w:r>
      <w:r w:rsidR="00AB099A" w:rsidRPr="006805C5">
        <w:rPr>
          <w:rFonts w:ascii="Arial" w:eastAsia="Arial Unicode MS" w:hAnsi="Arial" w:cs="Arial"/>
        </w:rPr>
        <w:t xml:space="preserve">in der zweiten Reihe, gefällt das Gebäude </w:t>
      </w:r>
      <w:r w:rsidR="006745B9" w:rsidRPr="006805C5">
        <w:rPr>
          <w:rFonts w:ascii="Arial" w:eastAsia="Arial Unicode MS" w:hAnsi="Arial" w:cs="Arial"/>
        </w:rPr>
        <w:t xml:space="preserve">besonders </w:t>
      </w:r>
      <w:r w:rsidR="00AB099A" w:rsidRPr="006805C5">
        <w:rPr>
          <w:rFonts w:ascii="Arial" w:eastAsia="Arial Unicode MS" w:hAnsi="Arial" w:cs="Arial"/>
        </w:rPr>
        <w:t xml:space="preserve">mit </w:t>
      </w:r>
      <w:r w:rsidR="006745B9" w:rsidRPr="006805C5">
        <w:rPr>
          <w:rFonts w:ascii="Arial" w:eastAsia="Arial Unicode MS" w:hAnsi="Arial" w:cs="Arial"/>
        </w:rPr>
        <w:t>s</w:t>
      </w:r>
      <w:r w:rsidR="00AB099A" w:rsidRPr="006805C5">
        <w:rPr>
          <w:rFonts w:ascii="Arial" w:eastAsia="Arial Unicode MS" w:hAnsi="Arial" w:cs="Arial"/>
        </w:rPr>
        <w:t xml:space="preserve">einer streng geometrischen </w:t>
      </w:r>
      <w:r w:rsidR="006745B9" w:rsidRPr="006805C5">
        <w:rPr>
          <w:rFonts w:ascii="Arial" w:eastAsia="Arial Unicode MS" w:hAnsi="Arial" w:cs="Arial"/>
        </w:rPr>
        <w:t xml:space="preserve">und </w:t>
      </w:r>
      <w:r w:rsidR="00AB099A" w:rsidRPr="006805C5">
        <w:rPr>
          <w:rFonts w:ascii="Arial" w:eastAsia="Arial Unicode MS" w:hAnsi="Arial" w:cs="Arial"/>
        </w:rPr>
        <w:t>unaufdringlichen Gestaltung. Ein wenig fühlt man sich nach Italien versetzt</w:t>
      </w:r>
      <w:r w:rsidR="00DC4830" w:rsidRPr="006805C5">
        <w:rPr>
          <w:rFonts w:ascii="Arial" w:eastAsia="Arial Unicode MS" w:hAnsi="Arial" w:cs="Arial"/>
        </w:rPr>
        <w:t>: D</w:t>
      </w:r>
      <w:r w:rsidR="00182E13" w:rsidRPr="006805C5">
        <w:rPr>
          <w:rFonts w:ascii="Arial" w:eastAsia="Arial Unicode MS" w:hAnsi="Arial" w:cs="Arial"/>
        </w:rPr>
        <w:t xml:space="preserve">as auf dem </w:t>
      </w:r>
      <w:r w:rsidR="00AB099A" w:rsidRPr="006805C5">
        <w:rPr>
          <w:rFonts w:ascii="Arial" w:eastAsia="Arial Unicode MS" w:hAnsi="Arial" w:cs="Arial"/>
        </w:rPr>
        <w:t>zurückge</w:t>
      </w:r>
      <w:r w:rsidR="00182E13" w:rsidRPr="006805C5">
        <w:rPr>
          <w:rFonts w:ascii="Arial" w:eastAsia="Arial Unicode MS" w:hAnsi="Arial" w:cs="Arial"/>
        </w:rPr>
        <w:t>schobenen</w:t>
      </w:r>
      <w:r w:rsidR="00AB099A" w:rsidRPr="006805C5">
        <w:rPr>
          <w:rFonts w:ascii="Arial" w:eastAsia="Arial Unicode MS" w:hAnsi="Arial" w:cs="Arial"/>
        </w:rPr>
        <w:t xml:space="preserve"> Terrassengeschoss </w:t>
      </w:r>
      <w:r w:rsidR="00182E13" w:rsidRPr="006805C5">
        <w:rPr>
          <w:rFonts w:ascii="Arial" w:eastAsia="Arial Unicode MS" w:hAnsi="Arial" w:cs="Arial"/>
        </w:rPr>
        <w:t>liegende</w:t>
      </w:r>
      <w:r w:rsidR="00AB099A" w:rsidRPr="006805C5">
        <w:rPr>
          <w:rFonts w:ascii="Arial" w:eastAsia="Arial Unicode MS" w:hAnsi="Arial" w:cs="Arial"/>
        </w:rPr>
        <w:t xml:space="preserve"> flache, mediterran anmutende Walmdach erinnert auf de</w:t>
      </w:r>
      <w:r w:rsidR="00182E13" w:rsidRPr="006805C5">
        <w:rPr>
          <w:rFonts w:ascii="Arial" w:eastAsia="Arial Unicode MS" w:hAnsi="Arial" w:cs="Arial"/>
        </w:rPr>
        <w:t>n</w:t>
      </w:r>
      <w:r w:rsidR="00AB099A" w:rsidRPr="006805C5">
        <w:rPr>
          <w:rFonts w:ascii="Arial" w:eastAsia="Arial Unicode MS" w:hAnsi="Arial" w:cs="Arial"/>
        </w:rPr>
        <w:t xml:space="preserve"> ersten Blick ein wenig an eine </w:t>
      </w:r>
      <w:r w:rsidR="006745B9" w:rsidRPr="006805C5">
        <w:rPr>
          <w:rFonts w:ascii="Arial" w:eastAsia="Arial Unicode MS" w:hAnsi="Arial" w:cs="Arial"/>
        </w:rPr>
        <w:t>südländische</w:t>
      </w:r>
      <w:r w:rsidR="00AB099A" w:rsidRPr="006805C5">
        <w:rPr>
          <w:rFonts w:ascii="Arial" w:eastAsia="Arial Unicode MS" w:hAnsi="Arial" w:cs="Arial"/>
        </w:rPr>
        <w:t xml:space="preserve"> Stadtvilla. Der Zugang</w:t>
      </w:r>
      <w:r w:rsidR="006745B9" w:rsidRPr="006805C5">
        <w:rPr>
          <w:rFonts w:ascii="Arial" w:eastAsia="Arial Unicode MS" w:hAnsi="Arial" w:cs="Arial"/>
        </w:rPr>
        <w:t xml:space="preserve"> dazu</w:t>
      </w:r>
      <w:r w:rsidR="00AB099A" w:rsidRPr="006805C5">
        <w:rPr>
          <w:rFonts w:ascii="Arial" w:eastAsia="Arial Unicode MS" w:hAnsi="Arial" w:cs="Arial"/>
        </w:rPr>
        <w:t xml:space="preserve"> führt linkerhand an einem alten traufständigen</w:t>
      </w:r>
      <w:r w:rsidR="006805C5" w:rsidRPr="006805C5">
        <w:rPr>
          <w:rFonts w:ascii="Arial" w:eastAsia="Arial Unicode MS" w:hAnsi="Arial" w:cs="Arial"/>
        </w:rPr>
        <w:t>,</w:t>
      </w:r>
      <w:r w:rsidR="00AB099A" w:rsidRPr="006805C5">
        <w:rPr>
          <w:rFonts w:ascii="Arial" w:eastAsia="Arial Unicode MS" w:hAnsi="Arial" w:cs="Arial"/>
        </w:rPr>
        <w:t xml:space="preserve"> zweistöckigen Wohnhaus mit ausgebautem Dachgeschoss vorbei</w:t>
      </w:r>
      <w:r w:rsidR="00182E13" w:rsidRPr="006805C5">
        <w:rPr>
          <w:rFonts w:ascii="Arial" w:eastAsia="Arial Unicode MS" w:hAnsi="Arial" w:cs="Arial"/>
        </w:rPr>
        <w:t>.</w:t>
      </w:r>
      <w:r w:rsidR="00AB099A" w:rsidRPr="006805C5">
        <w:rPr>
          <w:rFonts w:ascii="Arial" w:eastAsia="Arial Unicode MS" w:hAnsi="Arial" w:cs="Arial"/>
        </w:rPr>
        <w:t xml:space="preserve"> </w:t>
      </w:r>
      <w:r w:rsidR="00182E13" w:rsidRPr="006805C5">
        <w:rPr>
          <w:rFonts w:ascii="Arial" w:eastAsia="Arial Unicode MS" w:hAnsi="Arial" w:cs="Arial"/>
        </w:rPr>
        <w:t>R</w:t>
      </w:r>
      <w:r w:rsidR="00AB099A" w:rsidRPr="006805C5">
        <w:rPr>
          <w:rFonts w:ascii="Arial" w:eastAsia="Arial Unicode MS" w:hAnsi="Arial" w:cs="Arial"/>
        </w:rPr>
        <w:t xml:space="preserve">echts steht ein vor kurzem fertiggestellter </w:t>
      </w:r>
      <w:r w:rsidR="006745B9" w:rsidRPr="006805C5">
        <w:rPr>
          <w:rFonts w:ascii="Arial" w:eastAsia="Arial Unicode MS" w:hAnsi="Arial" w:cs="Arial"/>
        </w:rPr>
        <w:t>Wohn</w:t>
      </w:r>
      <w:r w:rsidR="00AB099A" w:rsidRPr="006805C5">
        <w:rPr>
          <w:rFonts w:ascii="Arial" w:eastAsia="Arial Unicode MS" w:hAnsi="Arial" w:cs="Arial"/>
        </w:rPr>
        <w:t>bau</w:t>
      </w:r>
      <w:r w:rsidR="00182E13" w:rsidRPr="006805C5">
        <w:rPr>
          <w:rFonts w:ascii="Arial" w:eastAsia="Arial Unicode MS" w:hAnsi="Arial" w:cs="Arial"/>
        </w:rPr>
        <w:t>, dessen</w:t>
      </w:r>
      <w:r w:rsidR="00AB099A" w:rsidRPr="006805C5">
        <w:rPr>
          <w:rFonts w:ascii="Arial" w:eastAsia="Arial Unicode MS" w:hAnsi="Arial" w:cs="Arial"/>
        </w:rPr>
        <w:t xml:space="preserve"> zurückhaltende Ausgewogenheit gut</w:t>
      </w:r>
      <w:r w:rsidR="00182E13" w:rsidRPr="006805C5">
        <w:rPr>
          <w:rFonts w:ascii="Arial" w:eastAsia="Arial Unicode MS" w:hAnsi="Arial" w:cs="Arial"/>
        </w:rPr>
        <w:t>tut</w:t>
      </w:r>
      <w:r w:rsidR="00AB099A" w:rsidRPr="006805C5">
        <w:rPr>
          <w:rFonts w:ascii="Arial" w:eastAsia="Arial Unicode MS" w:hAnsi="Arial" w:cs="Arial"/>
        </w:rPr>
        <w:t>.</w:t>
      </w:r>
      <w:r w:rsidRPr="006805C5">
        <w:rPr>
          <w:rFonts w:ascii="Arial" w:eastAsia="Arial Unicode MS" w:hAnsi="Arial" w:cs="Arial"/>
        </w:rPr>
        <w:t xml:space="preserve"> </w:t>
      </w:r>
    </w:p>
    <w:p w:rsidR="00AB099A" w:rsidRPr="006805C5" w:rsidRDefault="00AB099A" w:rsidP="00AB099A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AB099A" w:rsidRPr="006805C5" w:rsidRDefault="00354EAC" w:rsidP="00AB099A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 w:rsidRPr="006805C5">
        <w:rPr>
          <w:rFonts w:ascii="Arial" w:eastAsia="Arial Unicode MS" w:hAnsi="Arial" w:cs="Arial"/>
          <w:b/>
        </w:rPr>
        <w:t xml:space="preserve">Besonderes Konzept verlangt </w:t>
      </w:r>
    </w:p>
    <w:p w:rsidR="00182E13" w:rsidRPr="006805C5" w:rsidRDefault="00182E13" w:rsidP="00AB099A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354EAC" w:rsidRPr="006805C5" w:rsidRDefault="0084201A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 xml:space="preserve">Bei der </w:t>
      </w:r>
      <w:r w:rsidR="007470D7" w:rsidRPr="006805C5">
        <w:rPr>
          <w:rFonts w:ascii="Arial" w:eastAsia="Arial Unicode MS" w:hAnsi="Arial" w:cs="Arial"/>
        </w:rPr>
        <w:t>Gebäudep</w:t>
      </w:r>
      <w:r w:rsidRPr="006805C5">
        <w:rPr>
          <w:rFonts w:ascii="Arial" w:eastAsia="Arial Unicode MS" w:hAnsi="Arial" w:cs="Arial"/>
        </w:rPr>
        <w:t>lanung wurde</w:t>
      </w:r>
      <w:r w:rsidR="00D274A2" w:rsidRPr="006805C5">
        <w:rPr>
          <w:rFonts w:ascii="Arial" w:eastAsia="Arial Unicode MS" w:hAnsi="Arial" w:cs="Arial"/>
        </w:rPr>
        <w:t>n</w:t>
      </w:r>
      <w:r w:rsidRPr="006805C5">
        <w:rPr>
          <w:rFonts w:ascii="Arial" w:eastAsia="Arial Unicode MS" w:hAnsi="Arial" w:cs="Arial"/>
        </w:rPr>
        <w:t xml:space="preserve"> das architektonische Umfeld sowie die direkte Nachbarschaft </w:t>
      </w:r>
      <w:r w:rsidR="00354EAC" w:rsidRPr="006805C5">
        <w:rPr>
          <w:rFonts w:ascii="Arial" w:eastAsia="Arial Unicode MS" w:hAnsi="Arial" w:cs="Arial"/>
        </w:rPr>
        <w:t xml:space="preserve">mit </w:t>
      </w:r>
      <w:r w:rsidRPr="006805C5">
        <w:rPr>
          <w:rFonts w:ascii="Arial" w:eastAsia="Arial Unicode MS" w:hAnsi="Arial" w:cs="Arial"/>
        </w:rPr>
        <w:t>in den Blick genommen. Wichtiger jedoch</w:t>
      </w:r>
      <w:r w:rsidR="00354EAC" w:rsidRPr="006805C5">
        <w:rPr>
          <w:rFonts w:ascii="Arial" w:eastAsia="Arial Unicode MS" w:hAnsi="Arial" w:cs="Arial"/>
        </w:rPr>
        <w:t xml:space="preserve"> waren die baulichen Ansprüche, die es zu erfüllen galt. </w:t>
      </w:r>
      <w:r w:rsidR="007F0C1F">
        <w:rPr>
          <w:rFonts w:ascii="Arial" w:eastAsia="Arial Unicode MS" w:hAnsi="Arial" w:cs="Arial"/>
        </w:rPr>
        <w:t>Ein WDV</w:t>
      </w:r>
      <w:r w:rsidR="00DA69F6" w:rsidRPr="006805C5">
        <w:rPr>
          <w:rFonts w:ascii="Arial" w:eastAsia="Arial Unicode MS" w:hAnsi="Arial" w:cs="Arial"/>
        </w:rPr>
        <w:t xml:space="preserve">-System </w:t>
      </w:r>
      <w:r w:rsidR="00354EAC" w:rsidRPr="006805C5">
        <w:rPr>
          <w:rFonts w:ascii="Arial" w:eastAsia="Arial Unicode MS" w:hAnsi="Arial" w:cs="Arial"/>
        </w:rPr>
        <w:t>stand v</w:t>
      </w:r>
      <w:r w:rsidR="006745B9" w:rsidRPr="006805C5">
        <w:rPr>
          <w:rFonts w:ascii="Arial" w:eastAsia="Arial Unicode MS" w:hAnsi="Arial" w:cs="Arial"/>
        </w:rPr>
        <w:t>on vorn</w:t>
      </w:r>
      <w:r w:rsidR="00D274A2" w:rsidRPr="006805C5">
        <w:rPr>
          <w:rFonts w:ascii="Arial" w:eastAsia="Arial Unicode MS" w:hAnsi="Arial" w:cs="Arial"/>
        </w:rPr>
        <w:t>e</w:t>
      </w:r>
      <w:r w:rsidR="006745B9" w:rsidRPr="006805C5">
        <w:rPr>
          <w:rFonts w:ascii="Arial" w:eastAsia="Arial Unicode MS" w:hAnsi="Arial" w:cs="Arial"/>
        </w:rPr>
        <w:t xml:space="preserve">herein </w:t>
      </w:r>
      <w:r w:rsidR="00354EAC" w:rsidRPr="006805C5">
        <w:rPr>
          <w:rFonts w:ascii="Arial" w:eastAsia="Arial Unicode MS" w:hAnsi="Arial" w:cs="Arial"/>
        </w:rPr>
        <w:t xml:space="preserve">für Planer und Generalunternehmer </w:t>
      </w:r>
      <w:r w:rsidR="006745B9" w:rsidRPr="006805C5">
        <w:rPr>
          <w:rFonts w:ascii="Arial" w:eastAsia="Arial Unicode MS" w:hAnsi="Arial" w:cs="Arial"/>
        </w:rPr>
        <w:t xml:space="preserve">nicht zur Diskussion. Dies wiedersprach </w:t>
      </w:r>
      <w:r w:rsidRPr="006805C5">
        <w:rPr>
          <w:rFonts w:ascii="Arial" w:eastAsia="Arial Unicode MS" w:hAnsi="Arial" w:cs="Arial"/>
        </w:rPr>
        <w:t>ihren</w:t>
      </w:r>
      <w:r w:rsidR="006745B9" w:rsidRPr="006805C5">
        <w:rPr>
          <w:rFonts w:ascii="Arial" w:eastAsia="Arial Unicode MS" w:hAnsi="Arial" w:cs="Arial"/>
        </w:rPr>
        <w:t xml:space="preserve"> baubiologischen Vorstellungen sowie ihrer Zielsetzung, ein nachhaltiges Gebäude zu schaffen. </w:t>
      </w:r>
      <w:r w:rsidRPr="006805C5">
        <w:rPr>
          <w:rFonts w:ascii="Arial" w:eastAsia="Arial Unicode MS" w:hAnsi="Arial" w:cs="Arial"/>
        </w:rPr>
        <w:t xml:space="preserve">So </w:t>
      </w:r>
      <w:r w:rsidR="00DC4830" w:rsidRPr="006805C5">
        <w:rPr>
          <w:rFonts w:ascii="Arial" w:eastAsia="Arial Unicode MS" w:hAnsi="Arial" w:cs="Arial"/>
        </w:rPr>
        <w:t>entschieden sich</w:t>
      </w:r>
      <w:r w:rsidRPr="006805C5">
        <w:rPr>
          <w:rFonts w:ascii="Arial" w:eastAsia="Arial Unicode MS" w:hAnsi="Arial" w:cs="Arial"/>
        </w:rPr>
        <w:t xml:space="preserve"> der Bauträger </w:t>
      </w:r>
      <w:proofErr w:type="spellStart"/>
      <w:r w:rsidRPr="006805C5">
        <w:rPr>
          <w:rFonts w:ascii="Arial" w:eastAsia="Arial Unicode MS" w:hAnsi="Arial" w:cs="Arial"/>
        </w:rPr>
        <w:t>Bihler</w:t>
      </w:r>
      <w:proofErr w:type="spellEnd"/>
      <w:r w:rsidRPr="006805C5">
        <w:rPr>
          <w:rFonts w:ascii="Arial" w:eastAsia="Arial Unicode MS" w:hAnsi="Arial" w:cs="Arial"/>
        </w:rPr>
        <w:t xml:space="preserve"> Bau GmbH </w:t>
      </w:r>
      <w:r w:rsidR="007F0C1F">
        <w:rPr>
          <w:rFonts w:ascii="Arial" w:eastAsia="Arial Unicode MS" w:hAnsi="Arial" w:cs="Arial"/>
        </w:rPr>
        <w:t>(</w:t>
      </w:r>
      <w:r w:rsidRPr="006805C5">
        <w:rPr>
          <w:rFonts w:ascii="Arial" w:eastAsia="Arial Unicode MS" w:hAnsi="Arial" w:cs="Arial"/>
        </w:rPr>
        <w:t>Bad Wörishofen</w:t>
      </w:r>
      <w:r w:rsidR="007F0C1F">
        <w:rPr>
          <w:rFonts w:ascii="Arial" w:eastAsia="Arial Unicode MS" w:hAnsi="Arial" w:cs="Arial"/>
        </w:rPr>
        <w:t>)</w:t>
      </w:r>
      <w:r w:rsidR="00354EAC" w:rsidRPr="006805C5">
        <w:rPr>
          <w:rFonts w:ascii="Arial" w:eastAsia="Arial Unicode MS" w:hAnsi="Arial" w:cs="Arial"/>
        </w:rPr>
        <w:t xml:space="preserve"> </w:t>
      </w:r>
      <w:r w:rsidRPr="006805C5">
        <w:rPr>
          <w:rFonts w:ascii="Arial" w:eastAsia="Arial Unicode MS" w:hAnsi="Arial" w:cs="Arial"/>
        </w:rPr>
        <w:t xml:space="preserve">und </w:t>
      </w:r>
      <w:r w:rsidR="00354EAC" w:rsidRPr="006805C5">
        <w:rPr>
          <w:rFonts w:ascii="Arial" w:eastAsia="Arial Unicode MS" w:hAnsi="Arial" w:cs="Arial"/>
        </w:rPr>
        <w:t xml:space="preserve">das </w:t>
      </w:r>
      <w:r w:rsidRPr="006805C5">
        <w:rPr>
          <w:rFonts w:ascii="Arial" w:eastAsia="Arial Unicode MS" w:hAnsi="Arial" w:cs="Arial"/>
        </w:rPr>
        <w:t xml:space="preserve">Architekturbüro Manfred Vogel </w:t>
      </w:r>
      <w:r w:rsidR="00D274A2" w:rsidRPr="006805C5">
        <w:rPr>
          <w:rFonts w:ascii="Arial" w:eastAsia="Arial Unicode MS" w:hAnsi="Arial" w:cs="Arial"/>
        </w:rPr>
        <w:t xml:space="preserve">für </w:t>
      </w:r>
      <w:r w:rsidRPr="006805C5">
        <w:rPr>
          <w:rFonts w:ascii="Arial" w:eastAsia="Arial Unicode MS" w:hAnsi="Arial" w:cs="Arial"/>
        </w:rPr>
        <w:t>ein monolithisches Mehrfamilienhaus</w:t>
      </w:r>
      <w:r w:rsidR="00D274A2" w:rsidRPr="006805C5">
        <w:rPr>
          <w:rFonts w:ascii="Arial" w:eastAsia="Arial Unicode MS" w:hAnsi="Arial" w:cs="Arial"/>
        </w:rPr>
        <w:t xml:space="preserve"> aus Mauerziegeln</w:t>
      </w:r>
      <w:r w:rsidRPr="006805C5">
        <w:rPr>
          <w:rFonts w:ascii="Arial" w:eastAsia="Arial Unicode MS" w:hAnsi="Arial" w:cs="Arial"/>
        </w:rPr>
        <w:t xml:space="preserve">. </w:t>
      </w:r>
      <w:r w:rsidR="00A47F46" w:rsidRPr="006805C5">
        <w:rPr>
          <w:rFonts w:ascii="Arial" w:eastAsia="Arial Unicode MS" w:hAnsi="Arial" w:cs="Arial"/>
        </w:rPr>
        <w:t>Hochwertige</w:t>
      </w:r>
      <w:r w:rsidR="00565CFE" w:rsidRPr="006805C5">
        <w:rPr>
          <w:rFonts w:ascii="Arial" w:eastAsia="Arial Unicode MS" w:hAnsi="Arial" w:cs="Arial"/>
        </w:rPr>
        <w:t xml:space="preserve">r </w:t>
      </w:r>
      <w:r w:rsidR="00A47F46" w:rsidRPr="006805C5">
        <w:rPr>
          <w:rFonts w:ascii="Arial" w:eastAsia="Arial Unicode MS" w:hAnsi="Arial" w:cs="Arial"/>
        </w:rPr>
        <w:t xml:space="preserve">Wohnungsbau ist </w:t>
      </w:r>
      <w:r w:rsidR="00565CFE" w:rsidRPr="006805C5">
        <w:rPr>
          <w:rFonts w:ascii="Arial" w:eastAsia="Arial Unicode MS" w:hAnsi="Arial" w:cs="Arial"/>
        </w:rPr>
        <w:t xml:space="preserve">für die Firma </w:t>
      </w:r>
      <w:proofErr w:type="spellStart"/>
      <w:r w:rsidR="00565CFE" w:rsidRPr="006805C5">
        <w:rPr>
          <w:rFonts w:ascii="Arial" w:eastAsia="Arial Unicode MS" w:hAnsi="Arial" w:cs="Arial"/>
        </w:rPr>
        <w:t>Bihler</w:t>
      </w:r>
      <w:proofErr w:type="spellEnd"/>
      <w:r w:rsidR="00565CFE" w:rsidRPr="006805C5">
        <w:rPr>
          <w:rFonts w:ascii="Arial" w:eastAsia="Arial Unicode MS" w:hAnsi="Arial" w:cs="Arial"/>
        </w:rPr>
        <w:t xml:space="preserve"> </w:t>
      </w:r>
      <w:r w:rsidR="00A47F46" w:rsidRPr="006805C5">
        <w:rPr>
          <w:rFonts w:ascii="Arial" w:eastAsia="Arial Unicode MS" w:hAnsi="Arial" w:cs="Arial"/>
        </w:rPr>
        <w:t>„täglich Brot“</w:t>
      </w:r>
      <w:r w:rsidR="00D274A2" w:rsidRPr="006805C5">
        <w:rPr>
          <w:rFonts w:ascii="Arial" w:eastAsia="Arial Unicode MS" w:hAnsi="Arial" w:cs="Arial"/>
        </w:rPr>
        <w:t>. M</w:t>
      </w:r>
      <w:r w:rsidR="00A47F46" w:rsidRPr="006805C5">
        <w:rPr>
          <w:rFonts w:ascii="Arial" w:eastAsia="Arial Unicode MS" w:hAnsi="Arial" w:cs="Arial"/>
        </w:rPr>
        <w:t xml:space="preserve">it Ausnahme der Entwurfs- sowie Werkplanung übernahm </w:t>
      </w:r>
      <w:r w:rsidR="00565CFE" w:rsidRPr="006805C5">
        <w:rPr>
          <w:rFonts w:ascii="Arial" w:eastAsia="Arial Unicode MS" w:hAnsi="Arial" w:cs="Arial"/>
        </w:rPr>
        <w:t>sie</w:t>
      </w:r>
      <w:r w:rsidR="00A47F46" w:rsidRPr="006805C5">
        <w:rPr>
          <w:rFonts w:ascii="Arial" w:eastAsia="Arial Unicode MS" w:hAnsi="Arial" w:cs="Arial"/>
        </w:rPr>
        <w:t xml:space="preserve"> die gesamte </w:t>
      </w:r>
      <w:r w:rsidR="00354EAC" w:rsidRPr="006805C5">
        <w:rPr>
          <w:rFonts w:ascii="Arial" w:eastAsia="Arial Unicode MS" w:hAnsi="Arial" w:cs="Arial"/>
        </w:rPr>
        <w:t>Projektierung</w:t>
      </w:r>
      <w:r w:rsidR="00A47F46" w:rsidRPr="006805C5">
        <w:rPr>
          <w:rFonts w:ascii="Arial" w:eastAsia="Arial Unicode MS" w:hAnsi="Arial" w:cs="Arial"/>
        </w:rPr>
        <w:t xml:space="preserve"> inklusive </w:t>
      </w:r>
      <w:r w:rsidR="00565CFE" w:rsidRPr="006805C5">
        <w:rPr>
          <w:rFonts w:ascii="Arial" w:eastAsia="Arial Unicode MS" w:hAnsi="Arial" w:cs="Arial"/>
        </w:rPr>
        <w:t xml:space="preserve">gebäudetechnischer Ausrüstung </w:t>
      </w:r>
      <w:r w:rsidR="00D274A2" w:rsidRPr="006805C5">
        <w:rPr>
          <w:rFonts w:ascii="Arial" w:eastAsia="Arial Unicode MS" w:hAnsi="Arial" w:cs="Arial"/>
        </w:rPr>
        <w:t>und</w:t>
      </w:r>
      <w:r w:rsidR="00565CFE" w:rsidRPr="006805C5">
        <w:rPr>
          <w:rFonts w:ascii="Arial" w:eastAsia="Arial Unicode MS" w:hAnsi="Arial" w:cs="Arial"/>
        </w:rPr>
        <w:t xml:space="preserve"> statischer </w:t>
      </w:r>
      <w:r w:rsidR="00D274A2" w:rsidRPr="006805C5">
        <w:rPr>
          <w:rFonts w:ascii="Arial" w:eastAsia="Arial Unicode MS" w:hAnsi="Arial" w:cs="Arial"/>
        </w:rPr>
        <w:t>sowie</w:t>
      </w:r>
      <w:r w:rsidR="00A47F46" w:rsidRPr="006805C5">
        <w:rPr>
          <w:rFonts w:ascii="Arial" w:eastAsia="Arial Unicode MS" w:hAnsi="Arial" w:cs="Arial"/>
        </w:rPr>
        <w:t xml:space="preserve"> wärmetechnische</w:t>
      </w:r>
      <w:r w:rsidR="00565CFE" w:rsidRPr="006805C5">
        <w:rPr>
          <w:rFonts w:ascii="Arial" w:eastAsia="Arial Unicode MS" w:hAnsi="Arial" w:cs="Arial"/>
        </w:rPr>
        <w:t>r</w:t>
      </w:r>
      <w:r w:rsidR="00A47F46" w:rsidRPr="006805C5">
        <w:rPr>
          <w:rFonts w:ascii="Arial" w:eastAsia="Arial Unicode MS" w:hAnsi="Arial" w:cs="Arial"/>
        </w:rPr>
        <w:t xml:space="preserve"> Berechnung. Die Entwurfs- und Werkplanung </w:t>
      </w:r>
      <w:r w:rsidR="00565CFE" w:rsidRPr="006805C5">
        <w:rPr>
          <w:rFonts w:ascii="Arial" w:eastAsia="Arial Unicode MS" w:hAnsi="Arial" w:cs="Arial"/>
        </w:rPr>
        <w:t>leistete</w:t>
      </w:r>
      <w:r w:rsidR="00A47F46" w:rsidRPr="006805C5">
        <w:rPr>
          <w:rFonts w:ascii="Arial" w:eastAsia="Arial Unicode MS" w:hAnsi="Arial" w:cs="Arial"/>
        </w:rPr>
        <w:t xml:space="preserve"> das </w:t>
      </w:r>
      <w:r w:rsidR="00D274A2" w:rsidRPr="006805C5">
        <w:rPr>
          <w:rFonts w:ascii="Arial" w:eastAsia="Arial Unicode MS" w:hAnsi="Arial" w:cs="Arial"/>
        </w:rPr>
        <w:t xml:space="preserve">Münchner </w:t>
      </w:r>
      <w:r w:rsidR="00A47F46" w:rsidRPr="006805C5">
        <w:rPr>
          <w:rFonts w:ascii="Arial" w:eastAsia="Arial Unicode MS" w:hAnsi="Arial" w:cs="Arial"/>
        </w:rPr>
        <w:t xml:space="preserve">Architekturbüro. </w:t>
      </w:r>
    </w:p>
    <w:p w:rsidR="00DA69F6" w:rsidRDefault="00DA69F6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354EAC" w:rsidRPr="006805C5" w:rsidRDefault="00354EAC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lastRenderedPageBreak/>
        <w:t xml:space="preserve">Durch eine </w:t>
      </w:r>
      <w:proofErr w:type="spellStart"/>
      <w:r w:rsidRPr="006805C5">
        <w:rPr>
          <w:rFonts w:ascii="Arial" w:eastAsia="Arial Unicode MS" w:hAnsi="Arial" w:cs="Arial"/>
        </w:rPr>
        <w:t>Kommunwand</w:t>
      </w:r>
      <w:proofErr w:type="spellEnd"/>
      <w:r w:rsidRPr="006805C5">
        <w:rPr>
          <w:rFonts w:ascii="Arial" w:eastAsia="Arial Unicode MS" w:hAnsi="Arial" w:cs="Arial"/>
        </w:rPr>
        <w:t xml:space="preserve"> strikt voneinander getrennt beinhaltet der Neubau nun vier in sich geschlossene Wohneinheiten auf der einen und sechs auf der anderen</w:t>
      </w:r>
      <w:r w:rsidR="00D274A2" w:rsidRPr="006805C5">
        <w:rPr>
          <w:rFonts w:ascii="Arial" w:eastAsia="Arial Unicode MS" w:hAnsi="Arial" w:cs="Arial"/>
        </w:rPr>
        <w:t xml:space="preserve"> Seite</w:t>
      </w:r>
      <w:r w:rsidRPr="006805C5">
        <w:rPr>
          <w:rFonts w:ascii="Arial" w:eastAsia="Arial Unicode MS" w:hAnsi="Arial" w:cs="Arial"/>
        </w:rPr>
        <w:t>. Beide Hälften verfügen über ein Treppenhaus mit Lift. Der Aufbau</w:t>
      </w:r>
      <w:r w:rsidR="00D274A2" w:rsidRPr="006805C5">
        <w:rPr>
          <w:rFonts w:ascii="Arial" w:eastAsia="Arial Unicode MS" w:hAnsi="Arial" w:cs="Arial"/>
        </w:rPr>
        <w:t xml:space="preserve"> </w:t>
      </w:r>
      <w:r w:rsidRPr="006805C5">
        <w:rPr>
          <w:rFonts w:ascii="Arial" w:eastAsia="Arial Unicode MS" w:hAnsi="Arial" w:cs="Arial"/>
        </w:rPr>
        <w:t>g</w:t>
      </w:r>
      <w:r w:rsidR="00D274A2" w:rsidRPr="006805C5">
        <w:rPr>
          <w:rFonts w:ascii="Arial" w:eastAsia="Arial Unicode MS" w:hAnsi="Arial" w:cs="Arial"/>
        </w:rPr>
        <w:t>ab</w:t>
      </w:r>
      <w:r w:rsidRPr="006805C5">
        <w:rPr>
          <w:rFonts w:ascii="Arial" w:eastAsia="Arial Unicode MS" w:hAnsi="Arial" w:cs="Arial"/>
        </w:rPr>
        <w:t xml:space="preserve"> für die Außen- und Innenwände bautechnisch das „Komplettprogramm“ vor: Neben Wärmeschutz </w:t>
      </w:r>
      <w:r w:rsidR="00D274A2" w:rsidRPr="006805C5">
        <w:rPr>
          <w:rFonts w:ascii="Arial" w:eastAsia="Arial Unicode MS" w:hAnsi="Arial" w:cs="Arial"/>
        </w:rPr>
        <w:t>ist</w:t>
      </w:r>
      <w:r w:rsidRPr="006805C5">
        <w:rPr>
          <w:rFonts w:ascii="Arial" w:eastAsia="Arial Unicode MS" w:hAnsi="Arial" w:cs="Arial"/>
        </w:rPr>
        <w:t xml:space="preserve"> hoher Schallschutz gefordert – zwischen den Wohneinheiten selbst sowie zum Treppenhaus hin. </w:t>
      </w:r>
      <w:r w:rsidR="0084201A" w:rsidRPr="006805C5">
        <w:rPr>
          <w:rFonts w:ascii="Arial" w:eastAsia="Arial Unicode MS" w:hAnsi="Arial" w:cs="Arial"/>
        </w:rPr>
        <w:t xml:space="preserve">Die linke Haushälfte wurde nach KfW-Energieeffizienzstandard 55 ausgeführt, die rechte im Neubaustandard – wobei ihre energetischen Werte </w:t>
      </w:r>
      <w:r w:rsidRPr="006805C5">
        <w:rPr>
          <w:rFonts w:ascii="Arial" w:eastAsia="Arial Unicode MS" w:hAnsi="Arial" w:cs="Arial"/>
        </w:rPr>
        <w:t>nahezu de</w:t>
      </w:r>
      <w:r w:rsidR="000416B8" w:rsidRPr="006805C5">
        <w:rPr>
          <w:rFonts w:ascii="Arial" w:eastAsia="Arial Unicode MS" w:hAnsi="Arial" w:cs="Arial"/>
        </w:rPr>
        <w:t>s</w:t>
      </w:r>
      <w:r w:rsidRPr="006805C5">
        <w:rPr>
          <w:rFonts w:ascii="Arial" w:eastAsia="Arial Unicode MS" w:hAnsi="Arial" w:cs="Arial"/>
        </w:rPr>
        <w:t xml:space="preserve"> E</w:t>
      </w:r>
      <w:r w:rsidR="0084201A" w:rsidRPr="006805C5">
        <w:rPr>
          <w:rFonts w:ascii="Arial" w:eastAsia="Arial Unicode MS" w:hAnsi="Arial" w:cs="Arial"/>
        </w:rPr>
        <w:t>rstere</w:t>
      </w:r>
      <w:r w:rsidRPr="006805C5">
        <w:rPr>
          <w:rFonts w:ascii="Arial" w:eastAsia="Arial Unicode MS" w:hAnsi="Arial" w:cs="Arial"/>
        </w:rPr>
        <w:t>n</w:t>
      </w:r>
      <w:r w:rsidR="0084201A" w:rsidRPr="006805C5">
        <w:rPr>
          <w:rFonts w:ascii="Arial" w:eastAsia="Arial Unicode MS" w:hAnsi="Arial" w:cs="Arial"/>
        </w:rPr>
        <w:t xml:space="preserve"> entsprechen. </w:t>
      </w:r>
      <w:r w:rsidR="006745B9" w:rsidRPr="006805C5">
        <w:rPr>
          <w:rFonts w:ascii="Arial" w:eastAsia="Arial Unicode MS" w:hAnsi="Arial" w:cs="Arial"/>
        </w:rPr>
        <w:t>Mit dem „</w:t>
      </w:r>
      <w:proofErr w:type="spellStart"/>
      <w:r w:rsidR="006745B9" w:rsidRPr="006805C5">
        <w:rPr>
          <w:rFonts w:ascii="Arial" w:eastAsia="Arial Unicode MS" w:hAnsi="Arial" w:cs="Arial"/>
        </w:rPr>
        <w:t>Unipor</w:t>
      </w:r>
      <w:proofErr w:type="spellEnd"/>
      <w:r w:rsidR="006745B9" w:rsidRPr="006805C5">
        <w:rPr>
          <w:rFonts w:ascii="Arial" w:eastAsia="Arial Unicode MS" w:hAnsi="Arial" w:cs="Arial"/>
        </w:rPr>
        <w:t xml:space="preserve"> WS09 </w:t>
      </w:r>
      <w:proofErr w:type="spellStart"/>
      <w:r w:rsidR="006745B9" w:rsidRPr="006805C5">
        <w:rPr>
          <w:rFonts w:ascii="Arial" w:eastAsia="Arial Unicode MS" w:hAnsi="Arial" w:cs="Arial"/>
        </w:rPr>
        <w:t>Coriso</w:t>
      </w:r>
      <w:proofErr w:type="spellEnd"/>
      <w:r w:rsidR="006745B9" w:rsidRPr="006805C5">
        <w:rPr>
          <w:rFonts w:ascii="Arial" w:eastAsia="Arial Unicode MS" w:hAnsi="Arial" w:cs="Arial"/>
        </w:rPr>
        <w:t>“ und „</w:t>
      </w:r>
      <w:proofErr w:type="spellStart"/>
      <w:r w:rsidR="006745B9" w:rsidRPr="006805C5">
        <w:rPr>
          <w:rFonts w:ascii="Arial" w:eastAsia="Arial Unicode MS" w:hAnsi="Arial" w:cs="Arial"/>
        </w:rPr>
        <w:t>Unipor</w:t>
      </w:r>
      <w:proofErr w:type="spellEnd"/>
      <w:r w:rsidR="006745B9" w:rsidRPr="006805C5">
        <w:rPr>
          <w:rFonts w:ascii="Arial" w:eastAsia="Arial Unicode MS" w:hAnsi="Arial" w:cs="Arial"/>
        </w:rPr>
        <w:t xml:space="preserve"> WS10 </w:t>
      </w:r>
      <w:proofErr w:type="spellStart"/>
      <w:r w:rsidR="006745B9" w:rsidRPr="006805C5">
        <w:rPr>
          <w:rFonts w:ascii="Arial" w:eastAsia="Arial Unicode MS" w:hAnsi="Arial" w:cs="Arial"/>
        </w:rPr>
        <w:t>Coriso</w:t>
      </w:r>
      <w:proofErr w:type="spellEnd"/>
      <w:r w:rsidR="006745B9" w:rsidRPr="006805C5">
        <w:rPr>
          <w:rFonts w:ascii="Arial" w:eastAsia="Arial Unicode MS" w:hAnsi="Arial" w:cs="Arial"/>
        </w:rPr>
        <w:t xml:space="preserve">“-Mauerziegel wählte der Bauträger </w:t>
      </w:r>
      <w:r w:rsidR="00D274A2" w:rsidRPr="006805C5">
        <w:rPr>
          <w:rFonts w:ascii="Arial" w:eastAsia="Arial Unicode MS" w:hAnsi="Arial" w:cs="Arial"/>
        </w:rPr>
        <w:t xml:space="preserve">für das Projekt </w:t>
      </w:r>
      <w:r w:rsidR="006745B9" w:rsidRPr="006805C5">
        <w:rPr>
          <w:rFonts w:ascii="Arial" w:eastAsia="Arial Unicode MS" w:hAnsi="Arial" w:cs="Arial"/>
        </w:rPr>
        <w:t xml:space="preserve">ein ihm bekanntes Produkt. In den letzten Jahren hatte er bereits häufig mit dem massiven </w:t>
      </w:r>
      <w:r w:rsidR="007F0C1F">
        <w:rPr>
          <w:rFonts w:ascii="Arial" w:eastAsia="Arial Unicode MS" w:hAnsi="Arial" w:cs="Arial"/>
        </w:rPr>
        <w:t>Wandb</w:t>
      </w:r>
      <w:r w:rsidR="006745B9" w:rsidRPr="006805C5">
        <w:rPr>
          <w:rFonts w:ascii="Arial" w:eastAsia="Arial Unicode MS" w:hAnsi="Arial" w:cs="Arial"/>
        </w:rPr>
        <w:t>austoff gebaut.</w:t>
      </w:r>
      <w:r w:rsidRPr="006805C5">
        <w:rPr>
          <w:rFonts w:ascii="Arial" w:eastAsia="Arial Unicode MS" w:hAnsi="Arial" w:cs="Arial"/>
        </w:rPr>
        <w:t xml:space="preserve"> Angeliefert wurden sämtliche Mauerziegel für das Bauvorhaben von Hörl &amp; Hartmann Ziegeltechnik, einem Mitgliedswerk der bundesweiten </w:t>
      </w:r>
      <w:proofErr w:type="spellStart"/>
      <w:r w:rsidRPr="006805C5">
        <w:rPr>
          <w:rFonts w:ascii="Arial" w:eastAsia="Arial Unicode MS" w:hAnsi="Arial" w:cs="Arial"/>
        </w:rPr>
        <w:t>Unipor</w:t>
      </w:r>
      <w:proofErr w:type="spellEnd"/>
      <w:r w:rsidRPr="006805C5">
        <w:rPr>
          <w:rFonts w:ascii="Arial" w:eastAsia="Arial Unicode MS" w:hAnsi="Arial" w:cs="Arial"/>
        </w:rPr>
        <w:t>-Gruppe, das im nahegelegenen Dach</w:t>
      </w:r>
      <w:r w:rsidR="00D274A2" w:rsidRPr="006805C5">
        <w:rPr>
          <w:rFonts w:ascii="Arial" w:eastAsia="Arial Unicode MS" w:hAnsi="Arial" w:cs="Arial"/>
        </w:rPr>
        <w:t>au</w:t>
      </w:r>
      <w:r w:rsidRPr="006805C5">
        <w:rPr>
          <w:rFonts w:ascii="Arial" w:eastAsia="Arial Unicode MS" w:hAnsi="Arial" w:cs="Arial"/>
        </w:rPr>
        <w:t xml:space="preserve"> ansässig ist. </w:t>
      </w:r>
    </w:p>
    <w:p w:rsidR="00354EAC" w:rsidRPr="006805C5" w:rsidRDefault="00354EAC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6745B9" w:rsidRDefault="006745B9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 xml:space="preserve">Die mineralisch gefüllten </w:t>
      </w:r>
      <w:proofErr w:type="spellStart"/>
      <w:r w:rsidRPr="006805C5">
        <w:rPr>
          <w:rFonts w:ascii="Arial" w:eastAsia="Arial Unicode MS" w:hAnsi="Arial" w:cs="Arial"/>
        </w:rPr>
        <w:t>Coriso</w:t>
      </w:r>
      <w:proofErr w:type="spellEnd"/>
      <w:r w:rsidRPr="006805C5">
        <w:rPr>
          <w:rFonts w:ascii="Arial" w:eastAsia="Arial Unicode MS" w:hAnsi="Arial" w:cs="Arial"/>
        </w:rPr>
        <w:t>-Ziegel</w:t>
      </w:r>
      <w:r w:rsidR="00DC4830" w:rsidRPr="006805C5">
        <w:rPr>
          <w:rFonts w:ascii="Arial" w:eastAsia="Arial Unicode MS" w:hAnsi="Arial" w:cs="Arial"/>
        </w:rPr>
        <w:t xml:space="preserve"> eignen sich gut für die Umsetzung der vielfältigen Ansprüche an das Mehrfamiliengebäude. Sie</w:t>
      </w:r>
      <w:r w:rsidRPr="006805C5">
        <w:rPr>
          <w:rFonts w:ascii="Arial" w:eastAsia="Arial Unicode MS" w:hAnsi="Arial" w:cs="Arial"/>
        </w:rPr>
        <w:t xml:space="preserve"> bieten in Sachen Wärme- und Schallschutz Topwerte</w:t>
      </w:r>
      <w:r w:rsidR="00D274A2" w:rsidRPr="006805C5">
        <w:rPr>
          <w:rFonts w:ascii="Arial" w:eastAsia="Arial Unicode MS" w:hAnsi="Arial" w:cs="Arial"/>
        </w:rPr>
        <w:t>. Z</w:t>
      </w:r>
      <w:r w:rsidRPr="006805C5">
        <w:rPr>
          <w:rFonts w:ascii="Arial" w:eastAsia="Arial Unicode MS" w:hAnsi="Arial" w:cs="Arial"/>
        </w:rPr>
        <w:t>udem erreichen sie über speziell ausgeprägte, diagonal verlaufende Stege an den Außen- und Innenseiten eine sehr hohe Quersteifigkeit. Diese sowie die hiermit verbundene Druckfestigkeit ermöglichte es</w:t>
      </w:r>
      <w:r w:rsidR="00DA69F6" w:rsidRPr="006805C5">
        <w:rPr>
          <w:rFonts w:ascii="Arial" w:eastAsia="Arial Unicode MS" w:hAnsi="Arial" w:cs="Arial"/>
        </w:rPr>
        <w:t>,</w:t>
      </w:r>
      <w:r w:rsidRPr="006805C5">
        <w:rPr>
          <w:rFonts w:ascii="Arial" w:eastAsia="Arial Unicode MS" w:hAnsi="Arial" w:cs="Arial"/>
        </w:rPr>
        <w:t xml:space="preserve"> das Außenmauerwerk zu knapp 90 Prozent rein aus Mauerziegeln zu fertigen. Nur vereinzelt setzten </w:t>
      </w:r>
      <w:r w:rsidR="00D274A2" w:rsidRPr="006805C5">
        <w:rPr>
          <w:rFonts w:ascii="Arial" w:eastAsia="Arial Unicode MS" w:hAnsi="Arial" w:cs="Arial"/>
        </w:rPr>
        <w:t>die Planer</w:t>
      </w:r>
      <w:r w:rsidRPr="006805C5">
        <w:rPr>
          <w:rFonts w:ascii="Arial" w:eastAsia="Arial Unicode MS" w:hAnsi="Arial" w:cs="Arial"/>
        </w:rPr>
        <w:t xml:space="preserve"> aus statischen Gründen Stahlbeton als Verstärkung ein. Ein mehrheitlich aus Mauerziegeln bestehendes Tragwerk ist bei solch großen Fensteröffnungen, wie sie im Neubau mit der Hausnummer 110 verbaut sind, </w:t>
      </w:r>
      <w:r w:rsidR="00DA69F6" w:rsidRPr="006805C5">
        <w:rPr>
          <w:rFonts w:ascii="Arial" w:eastAsia="Arial Unicode MS" w:hAnsi="Arial" w:cs="Arial"/>
        </w:rPr>
        <w:t>kein</w:t>
      </w:r>
      <w:r w:rsidRPr="006805C5">
        <w:rPr>
          <w:rFonts w:ascii="Arial" w:eastAsia="Arial Unicode MS" w:hAnsi="Arial" w:cs="Arial"/>
        </w:rPr>
        <w:t xml:space="preserve"> Standard. </w:t>
      </w:r>
      <w:r w:rsidR="007F0C1F">
        <w:rPr>
          <w:rFonts w:ascii="Arial" w:eastAsia="Arial Unicode MS" w:hAnsi="Arial" w:cs="Arial"/>
        </w:rPr>
        <w:t>Für die Überbrückungen</w:t>
      </w:r>
      <w:r w:rsidR="00D274A2" w:rsidRPr="006805C5">
        <w:rPr>
          <w:rFonts w:ascii="Arial" w:eastAsia="Arial Unicode MS" w:hAnsi="Arial" w:cs="Arial"/>
        </w:rPr>
        <w:t xml:space="preserve"> verwendete die Firma </w:t>
      </w:r>
      <w:proofErr w:type="spellStart"/>
      <w:r w:rsidR="00D274A2" w:rsidRPr="006805C5">
        <w:rPr>
          <w:rFonts w:ascii="Arial" w:eastAsia="Arial Unicode MS" w:hAnsi="Arial" w:cs="Arial"/>
        </w:rPr>
        <w:t>Bihler</w:t>
      </w:r>
      <w:proofErr w:type="spellEnd"/>
      <w:r w:rsidR="00D274A2" w:rsidRPr="006805C5">
        <w:rPr>
          <w:rFonts w:ascii="Arial" w:eastAsia="Arial Unicode MS" w:hAnsi="Arial" w:cs="Arial"/>
        </w:rPr>
        <w:t xml:space="preserve"> </w:t>
      </w:r>
      <w:r w:rsidR="007F0C1F">
        <w:rPr>
          <w:rFonts w:ascii="Arial" w:eastAsia="Arial Unicode MS" w:hAnsi="Arial" w:cs="Arial"/>
        </w:rPr>
        <w:t>dennoch</w:t>
      </w:r>
      <w:r w:rsidRPr="006805C5">
        <w:rPr>
          <w:rFonts w:ascii="Arial" w:eastAsia="Arial Unicode MS" w:hAnsi="Arial" w:cs="Arial"/>
        </w:rPr>
        <w:t xml:space="preserve"> vorgefertigte Ziegelstürze aus WU-Schalen, sodass der Außenputz nahezu durchgängig auf einem Ziegeluntergrund sitzt. </w:t>
      </w:r>
      <w:r w:rsidR="00D274A2" w:rsidRPr="006805C5">
        <w:rPr>
          <w:rFonts w:ascii="Arial" w:eastAsia="Arial Unicode MS" w:hAnsi="Arial" w:cs="Arial"/>
        </w:rPr>
        <w:t>Dieses Bauteil punktet mit besonderer Wärmedämmung, wie d</w:t>
      </w:r>
      <w:r w:rsidRPr="006805C5">
        <w:rPr>
          <w:rFonts w:ascii="Arial" w:eastAsia="Arial Unicode MS" w:hAnsi="Arial" w:cs="Arial"/>
        </w:rPr>
        <w:t xml:space="preserve">as „W“ im Produktnamen </w:t>
      </w:r>
      <w:r w:rsidR="00D274A2" w:rsidRPr="006805C5">
        <w:rPr>
          <w:rFonts w:ascii="Arial" w:eastAsia="Arial Unicode MS" w:hAnsi="Arial" w:cs="Arial"/>
        </w:rPr>
        <w:t>zeigt.</w:t>
      </w:r>
      <w:r w:rsidRPr="006805C5">
        <w:rPr>
          <w:rFonts w:ascii="Arial" w:eastAsia="Arial Unicode MS" w:hAnsi="Arial" w:cs="Arial"/>
        </w:rPr>
        <w:t xml:space="preserve"> Die in der Außenseite des Vergusssturzes integrierten Hohlkammern verleihen</w:t>
      </w:r>
      <w:r>
        <w:rPr>
          <w:rFonts w:ascii="Arial" w:eastAsia="Arial Unicode MS" w:hAnsi="Arial" w:cs="Arial"/>
        </w:rPr>
        <w:t xml:space="preserve"> </w:t>
      </w:r>
      <w:r w:rsidR="00DC4830" w:rsidRPr="006805C5">
        <w:rPr>
          <w:rFonts w:ascii="Arial" w:eastAsia="Arial Unicode MS" w:hAnsi="Arial" w:cs="Arial"/>
        </w:rPr>
        <w:lastRenderedPageBreak/>
        <w:t>den WU-Schalen</w:t>
      </w:r>
      <w:r w:rsidRPr="006805C5">
        <w:rPr>
          <w:rFonts w:ascii="Arial" w:eastAsia="Arial Unicode MS" w:hAnsi="Arial" w:cs="Arial"/>
        </w:rPr>
        <w:t xml:space="preserve"> </w:t>
      </w:r>
      <w:r w:rsidR="00DC4830" w:rsidRPr="006805C5">
        <w:rPr>
          <w:rFonts w:ascii="Arial" w:eastAsia="Arial Unicode MS" w:hAnsi="Arial" w:cs="Arial"/>
        </w:rPr>
        <w:t>ihre</w:t>
      </w:r>
      <w:r w:rsidRPr="006805C5">
        <w:rPr>
          <w:rFonts w:ascii="Arial" w:eastAsia="Arial Unicode MS" w:hAnsi="Arial" w:cs="Arial"/>
        </w:rPr>
        <w:t xml:space="preserve"> gute</w:t>
      </w:r>
      <w:r w:rsidR="00DC4830" w:rsidRPr="006805C5">
        <w:rPr>
          <w:rFonts w:ascii="Arial" w:eastAsia="Arial Unicode MS" w:hAnsi="Arial" w:cs="Arial"/>
        </w:rPr>
        <w:t>n</w:t>
      </w:r>
      <w:r w:rsidRPr="006805C5">
        <w:rPr>
          <w:rFonts w:ascii="Arial" w:eastAsia="Arial Unicode MS" w:hAnsi="Arial" w:cs="Arial"/>
        </w:rPr>
        <w:t xml:space="preserve"> Dämm-Eigenschaft</w:t>
      </w:r>
      <w:r w:rsidR="00DC4830" w:rsidRPr="006805C5">
        <w:rPr>
          <w:rFonts w:ascii="Arial" w:eastAsia="Arial Unicode MS" w:hAnsi="Arial" w:cs="Arial"/>
        </w:rPr>
        <w:t>en</w:t>
      </w:r>
      <w:r w:rsidRPr="006805C5">
        <w:rPr>
          <w:rFonts w:ascii="Arial" w:eastAsia="Arial Unicode MS" w:hAnsi="Arial" w:cs="Arial"/>
        </w:rPr>
        <w:t xml:space="preserve">. Mit einer Wanddicke von 36,5 Zentimetern und </w:t>
      </w:r>
      <w:r w:rsidR="00103F3E" w:rsidRPr="00984AE7">
        <w:rPr>
          <w:rFonts w:ascii="Arial" w:eastAsia="Arial Unicode MS" w:hAnsi="Arial" w:cs="Arial"/>
        </w:rPr>
        <w:t xml:space="preserve">einer </w:t>
      </w:r>
      <w:r w:rsidRPr="006805C5">
        <w:rPr>
          <w:rFonts w:ascii="Arial" w:eastAsia="Arial Unicode MS" w:hAnsi="Arial" w:cs="Arial"/>
        </w:rPr>
        <w:t xml:space="preserve">Putzstärke von </w:t>
      </w:r>
      <w:r w:rsidR="00393EB4" w:rsidRPr="006805C5">
        <w:rPr>
          <w:rFonts w:ascii="Arial" w:eastAsia="Arial Unicode MS" w:hAnsi="Arial" w:cs="Arial"/>
        </w:rPr>
        <w:t>zwei</w:t>
      </w:r>
      <w:r w:rsidRPr="006805C5">
        <w:rPr>
          <w:rFonts w:ascii="Arial" w:eastAsia="Arial Unicode MS" w:hAnsi="Arial" w:cs="Arial"/>
        </w:rPr>
        <w:t xml:space="preserve"> Zentimetern erreicht das Außenmauerwerk so einen U-Wert von 0,23 (W/m</w:t>
      </w:r>
      <w:r w:rsidRPr="006805C5">
        <w:rPr>
          <w:rFonts w:ascii="Arial" w:eastAsia="Arial Unicode MS" w:hAnsi="Arial" w:cs="Arial"/>
          <w:vertAlign w:val="superscript"/>
        </w:rPr>
        <w:t>2</w:t>
      </w:r>
      <w:r w:rsidRPr="006805C5">
        <w:rPr>
          <w:rFonts w:ascii="Arial" w:eastAsia="Arial Unicode MS" w:hAnsi="Arial" w:cs="Arial"/>
        </w:rPr>
        <w:t>K). Zusammen mit einer hochwertigen dreifach</w:t>
      </w:r>
      <w:r w:rsidR="00393EB4" w:rsidRPr="006805C5">
        <w:rPr>
          <w:rFonts w:ascii="Arial" w:eastAsia="Arial Unicode MS" w:hAnsi="Arial" w:cs="Arial"/>
        </w:rPr>
        <w:t>en</w:t>
      </w:r>
      <w:r w:rsidRPr="006805C5">
        <w:rPr>
          <w:rFonts w:ascii="Arial" w:eastAsia="Arial Unicode MS" w:hAnsi="Arial" w:cs="Arial"/>
        </w:rPr>
        <w:t xml:space="preserve"> Isolierverglasung von Fenstern und Türen setzt</w:t>
      </w:r>
      <w:r w:rsidR="00393EB4" w:rsidRPr="006805C5">
        <w:rPr>
          <w:rFonts w:ascii="Arial" w:eastAsia="Arial Unicode MS" w:hAnsi="Arial" w:cs="Arial"/>
        </w:rPr>
        <w:t>e</w:t>
      </w:r>
      <w:r w:rsidRPr="006805C5">
        <w:rPr>
          <w:rFonts w:ascii="Arial" w:eastAsia="Arial Unicode MS" w:hAnsi="Arial" w:cs="Arial"/>
        </w:rPr>
        <w:t xml:space="preserve"> </w:t>
      </w:r>
      <w:r w:rsidR="00D274A2" w:rsidRPr="006805C5">
        <w:rPr>
          <w:rFonts w:ascii="Arial" w:eastAsia="Arial Unicode MS" w:hAnsi="Arial" w:cs="Arial"/>
        </w:rPr>
        <w:t>die Gebäudehülle</w:t>
      </w:r>
      <w:r w:rsidRPr="006805C5">
        <w:rPr>
          <w:rFonts w:ascii="Arial" w:eastAsia="Arial Unicode MS" w:hAnsi="Arial" w:cs="Arial"/>
        </w:rPr>
        <w:t xml:space="preserve"> die Grundlage für den errechneten Jahresheizwärmebedarf von 35.933 kWh/a</w:t>
      </w:r>
      <w:r w:rsidRPr="00AB099A">
        <w:rPr>
          <w:rFonts w:ascii="Arial" w:eastAsia="Arial Unicode MS" w:hAnsi="Arial" w:cs="Arial"/>
        </w:rPr>
        <w:t>.</w:t>
      </w:r>
      <w:r w:rsidR="00576692" w:rsidRPr="00576692">
        <w:rPr>
          <w:rFonts w:ascii="Arial" w:eastAsia="Arial Unicode MS" w:hAnsi="Arial" w:cs="Arial"/>
        </w:rPr>
        <w:t xml:space="preserve"> </w:t>
      </w:r>
    </w:p>
    <w:p w:rsidR="003D2702" w:rsidRDefault="003D2702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3D2702" w:rsidRPr="003D2702" w:rsidRDefault="00D274A2" w:rsidP="006745B9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Tausendsassa Mauerziegel</w:t>
      </w:r>
    </w:p>
    <w:p w:rsidR="006745B9" w:rsidRDefault="006745B9" w:rsidP="006745B9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393EB4" w:rsidRPr="006805C5" w:rsidRDefault="00393EB4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 xml:space="preserve">Der Ziegel findet sich </w:t>
      </w:r>
      <w:r w:rsidR="00D274A2" w:rsidRPr="006805C5">
        <w:rPr>
          <w:rFonts w:ascii="Arial" w:eastAsia="Arial Unicode MS" w:hAnsi="Arial" w:cs="Arial"/>
        </w:rPr>
        <w:t xml:space="preserve">auch </w:t>
      </w:r>
      <w:r w:rsidRPr="006805C5">
        <w:rPr>
          <w:rFonts w:ascii="Arial" w:eastAsia="Arial Unicode MS" w:hAnsi="Arial" w:cs="Arial"/>
        </w:rPr>
        <w:t xml:space="preserve">in den tragenden </w:t>
      </w:r>
      <w:r w:rsidR="006805C5" w:rsidRPr="006805C5">
        <w:rPr>
          <w:rFonts w:ascii="Arial" w:eastAsia="Arial Unicode MS" w:hAnsi="Arial" w:cs="Arial"/>
        </w:rPr>
        <w:t>Innenw</w:t>
      </w:r>
      <w:r w:rsidRPr="006805C5">
        <w:rPr>
          <w:rFonts w:ascii="Arial" w:eastAsia="Arial Unicode MS" w:hAnsi="Arial" w:cs="Arial"/>
        </w:rPr>
        <w:t xml:space="preserve">änden und natürlich der </w:t>
      </w:r>
      <w:proofErr w:type="spellStart"/>
      <w:r w:rsidRPr="006805C5">
        <w:rPr>
          <w:rFonts w:ascii="Arial" w:eastAsia="Arial Unicode MS" w:hAnsi="Arial" w:cs="Arial"/>
        </w:rPr>
        <w:t>Kommunwand</w:t>
      </w:r>
      <w:proofErr w:type="spellEnd"/>
      <w:r w:rsidRPr="006805C5">
        <w:rPr>
          <w:rFonts w:ascii="Arial" w:eastAsia="Arial Unicode MS" w:hAnsi="Arial" w:cs="Arial"/>
        </w:rPr>
        <w:t xml:space="preserve"> wieder. Das Erdgeschoss, erste und zweite Obergeschoss sowie die Dachterrassenwohnung sorgen für eine Druckspannung im </w:t>
      </w:r>
      <w:r w:rsidR="00484C2F" w:rsidRPr="006805C5">
        <w:rPr>
          <w:rFonts w:ascii="Arial" w:eastAsia="Arial Unicode MS" w:hAnsi="Arial" w:cs="Arial"/>
        </w:rPr>
        <w:t>Tragwerk</w:t>
      </w:r>
      <w:r w:rsidRPr="006805C5">
        <w:rPr>
          <w:rFonts w:ascii="Arial" w:eastAsia="Arial Unicode MS" w:hAnsi="Arial" w:cs="Arial"/>
        </w:rPr>
        <w:t>, die Mauer</w:t>
      </w:r>
      <w:r w:rsidR="00484C2F" w:rsidRPr="006805C5">
        <w:rPr>
          <w:rFonts w:ascii="Arial" w:eastAsia="Arial Unicode MS" w:hAnsi="Arial" w:cs="Arial"/>
        </w:rPr>
        <w:t>ziegel</w:t>
      </w:r>
      <w:r w:rsidRPr="006805C5">
        <w:rPr>
          <w:rFonts w:ascii="Arial" w:eastAsia="Arial Unicode MS" w:hAnsi="Arial" w:cs="Arial"/>
        </w:rPr>
        <w:t xml:space="preserve"> ableiten k</w:t>
      </w:r>
      <w:r w:rsidR="00484C2F" w:rsidRPr="006805C5">
        <w:rPr>
          <w:rFonts w:ascii="Arial" w:eastAsia="Arial Unicode MS" w:hAnsi="Arial" w:cs="Arial"/>
        </w:rPr>
        <w:t>önnen</w:t>
      </w:r>
      <w:r w:rsidRPr="006805C5">
        <w:rPr>
          <w:rFonts w:ascii="Arial" w:eastAsia="Arial Unicode MS" w:hAnsi="Arial" w:cs="Arial"/>
        </w:rPr>
        <w:t xml:space="preserve">. </w:t>
      </w:r>
      <w:r w:rsidR="00576692" w:rsidRPr="006805C5">
        <w:rPr>
          <w:rFonts w:ascii="Arial" w:eastAsia="Arial Unicode MS" w:hAnsi="Arial" w:cs="Arial"/>
        </w:rPr>
        <w:t>Also</w:t>
      </w:r>
      <w:r w:rsidRPr="006805C5">
        <w:rPr>
          <w:rFonts w:ascii="Arial" w:eastAsia="Arial Unicode MS" w:hAnsi="Arial" w:cs="Arial"/>
        </w:rPr>
        <w:t xml:space="preserve"> kamen gedeckelte </w:t>
      </w:r>
      <w:r w:rsidR="00576692" w:rsidRPr="006805C5">
        <w:rPr>
          <w:rFonts w:ascii="Arial" w:eastAsia="Arial Unicode MS" w:hAnsi="Arial" w:cs="Arial"/>
        </w:rPr>
        <w:t>„</w:t>
      </w:r>
      <w:proofErr w:type="spellStart"/>
      <w:r w:rsidRPr="006805C5">
        <w:rPr>
          <w:rFonts w:ascii="Arial" w:eastAsia="Arial Unicode MS" w:hAnsi="Arial" w:cs="Arial"/>
        </w:rPr>
        <w:t>Unipor</w:t>
      </w:r>
      <w:proofErr w:type="spellEnd"/>
      <w:r w:rsidR="00576692" w:rsidRPr="006805C5">
        <w:rPr>
          <w:rFonts w:ascii="Arial" w:eastAsia="Arial Unicode MS" w:hAnsi="Arial" w:cs="Arial"/>
        </w:rPr>
        <w:t>“</w:t>
      </w:r>
      <w:r w:rsidRPr="006805C5">
        <w:rPr>
          <w:rFonts w:ascii="Arial" w:eastAsia="Arial Unicode MS" w:hAnsi="Arial" w:cs="Arial"/>
        </w:rPr>
        <w:t>-Blockziegel zum Einsatz</w:t>
      </w:r>
      <w:r w:rsidR="00484C2F" w:rsidRPr="006805C5">
        <w:rPr>
          <w:rFonts w:ascii="Arial" w:eastAsia="Arial Unicode MS" w:hAnsi="Arial" w:cs="Arial"/>
        </w:rPr>
        <w:t>, die auftretende Lasten zuverlässig aufnehmen</w:t>
      </w:r>
      <w:r w:rsidRPr="006805C5">
        <w:rPr>
          <w:rFonts w:ascii="Arial" w:eastAsia="Arial Unicode MS" w:hAnsi="Arial" w:cs="Arial"/>
        </w:rPr>
        <w:t xml:space="preserve">. Sie </w:t>
      </w:r>
      <w:r w:rsidR="00484C2F" w:rsidRPr="006805C5">
        <w:rPr>
          <w:rFonts w:ascii="Arial" w:eastAsia="Arial Unicode MS" w:hAnsi="Arial" w:cs="Arial"/>
        </w:rPr>
        <w:t>sind</w:t>
      </w:r>
      <w:r w:rsidRPr="006805C5">
        <w:rPr>
          <w:rFonts w:ascii="Arial" w:eastAsia="Arial Unicode MS" w:hAnsi="Arial" w:cs="Arial"/>
        </w:rPr>
        <w:t xml:space="preserve"> qualitativ hochwertig und dennoch eine preisgünstige Wahl. Mit einer Rohdichte von </w:t>
      </w:r>
      <w:r w:rsidR="00576692" w:rsidRPr="006805C5">
        <w:rPr>
          <w:rFonts w:ascii="Arial" w:eastAsia="Arial Unicode MS" w:hAnsi="Arial" w:cs="Arial"/>
        </w:rPr>
        <w:t xml:space="preserve">etwa </w:t>
      </w:r>
      <w:r w:rsidRPr="006805C5">
        <w:rPr>
          <w:rFonts w:ascii="Arial" w:eastAsia="Arial Unicode MS" w:hAnsi="Arial" w:cs="Arial"/>
        </w:rPr>
        <w:t>1,4 kg/m</w:t>
      </w:r>
      <w:r w:rsidRPr="006805C5">
        <w:rPr>
          <w:rFonts w:ascii="Arial" w:eastAsia="Arial Unicode MS" w:hAnsi="Arial" w:cs="Arial"/>
          <w:vertAlign w:val="superscript"/>
        </w:rPr>
        <w:t>3</w:t>
      </w:r>
      <w:r w:rsidRPr="006805C5">
        <w:rPr>
          <w:rFonts w:ascii="Arial" w:eastAsia="Arial Unicode MS" w:hAnsi="Arial" w:cs="Arial"/>
        </w:rPr>
        <w:t xml:space="preserve"> erreichen sie zugleich hervorragende Schalldämmwerte.</w:t>
      </w:r>
    </w:p>
    <w:p w:rsidR="00393EB4" w:rsidRPr="00AB099A" w:rsidRDefault="00393EB4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484C2F" w:rsidRPr="006805C5" w:rsidRDefault="00393EB4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>Für Wohnungs- und Treppenhauswände</w:t>
      </w:r>
      <w:r w:rsidR="00576692" w:rsidRPr="006805C5">
        <w:rPr>
          <w:rFonts w:ascii="Arial" w:eastAsia="Arial Unicode MS" w:hAnsi="Arial" w:cs="Arial"/>
        </w:rPr>
        <w:t>,</w:t>
      </w:r>
      <w:r w:rsidRPr="006805C5">
        <w:rPr>
          <w:rFonts w:ascii="Arial" w:eastAsia="Arial Unicode MS" w:hAnsi="Arial" w:cs="Arial"/>
        </w:rPr>
        <w:t xml:space="preserve"> die einen erhöhten Schallschutz leisten müssen, griff </w:t>
      </w:r>
      <w:r w:rsidR="00DA69F6" w:rsidRPr="006805C5">
        <w:rPr>
          <w:rFonts w:ascii="Arial" w:eastAsia="Arial Unicode MS" w:hAnsi="Arial" w:cs="Arial"/>
        </w:rPr>
        <w:t>d</w:t>
      </w:r>
      <w:r w:rsidRPr="006805C5">
        <w:rPr>
          <w:rFonts w:ascii="Arial" w:eastAsia="Arial Unicode MS" w:hAnsi="Arial" w:cs="Arial"/>
        </w:rPr>
        <w:t xml:space="preserve">er Bauunternehmer auf </w:t>
      </w:r>
      <w:r w:rsidR="006805C5" w:rsidRPr="006805C5">
        <w:rPr>
          <w:rFonts w:ascii="Arial" w:eastAsia="Arial Unicode MS" w:hAnsi="Arial" w:cs="Arial"/>
        </w:rPr>
        <w:t>die</w:t>
      </w:r>
      <w:r w:rsidRPr="006805C5">
        <w:rPr>
          <w:rFonts w:ascii="Arial" w:eastAsia="Arial Unicode MS" w:hAnsi="Arial" w:cs="Arial"/>
        </w:rPr>
        <w:t xml:space="preserve"> bewährten </w:t>
      </w:r>
      <w:r w:rsidR="00576692" w:rsidRPr="006805C5">
        <w:rPr>
          <w:rFonts w:ascii="Arial" w:eastAsia="Arial Unicode MS" w:hAnsi="Arial" w:cs="Arial"/>
        </w:rPr>
        <w:t>„</w:t>
      </w:r>
      <w:proofErr w:type="spellStart"/>
      <w:r w:rsidR="00484C2F" w:rsidRPr="006805C5">
        <w:rPr>
          <w:rFonts w:ascii="Arial" w:eastAsia="Arial Unicode MS" w:hAnsi="Arial" w:cs="Arial"/>
        </w:rPr>
        <w:t>Unipor</w:t>
      </w:r>
      <w:proofErr w:type="spellEnd"/>
      <w:r w:rsidR="00576692" w:rsidRPr="006805C5">
        <w:rPr>
          <w:rFonts w:ascii="Arial" w:eastAsia="Arial Unicode MS" w:hAnsi="Arial" w:cs="Arial"/>
        </w:rPr>
        <w:t>“</w:t>
      </w:r>
      <w:r w:rsidR="00484C2F" w:rsidRPr="006805C5">
        <w:rPr>
          <w:rFonts w:ascii="Arial" w:eastAsia="Arial Unicode MS" w:hAnsi="Arial" w:cs="Arial"/>
        </w:rPr>
        <w:t>-</w:t>
      </w:r>
      <w:r w:rsidRPr="006805C5">
        <w:rPr>
          <w:rFonts w:ascii="Arial" w:eastAsia="Arial Unicode MS" w:hAnsi="Arial" w:cs="Arial"/>
        </w:rPr>
        <w:t>Schalungsziegel zurück. Diese wurde</w:t>
      </w:r>
      <w:r w:rsidR="006805C5" w:rsidRPr="006805C5">
        <w:rPr>
          <w:rFonts w:ascii="Arial" w:eastAsia="Arial Unicode MS" w:hAnsi="Arial" w:cs="Arial"/>
        </w:rPr>
        <w:t>n</w:t>
      </w:r>
      <w:r w:rsidRPr="006805C5">
        <w:rPr>
          <w:rFonts w:ascii="Arial" w:eastAsia="Arial Unicode MS" w:hAnsi="Arial" w:cs="Arial"/>
        </w:rPr>
        <w:t xml:space="preserve"> geschossweise mit Beton verfüllt und erreicht</w:t>
      </w:r>
      <w:r w:rsidR="00DA69F6" w:rsidRPr="006805C5">
        <w:rPr>
          <w:rFonts w:ascii="Arial" w:eastAsia="Arial Unicode MS" w:hAnsi="Arial" w:cs="Arial"/>
        </w:rPr>
        <w:t>e</w:t>
      </w:r>
      <w:r w:rsidR="006805C5" w:rsidRPr="006805C5">
        <w:rPr>
          <w:rFonts w:ascii="Arial" w:eastAsia="Arial Unicode MS" w:hAnsi="Arial" w:cs="Arial"/>
        </w:rPr>
        <w:t>n</w:t>
      </w:r>
      <w:r w:rsidRPr="006805C5">
        <w:rPr>
          <w:rFonts w:ascii="Arial" w:eastAsia="Arial Unicode MS" w:hAnsi="Arial" w:cs="Arial"/>
        </w:rPr>
        <w:t xml:space="preserve"> so hervorragende Schall- und Brandschutzwerte sowie eine sehr hohe Druckfestigkeit. In den Formatbreiten von 175 bis 300 </w:t>
      </w:r>
      <w:r w:rsidRPr="00830A50">
        <w:rPr>
          <w:rFonts w:ascii="Arial" w:eastAsia="Arial Unicode MS" w:hAnsi="Arial" w:cs="Arial"/>
        </w:rPr>
        <w:t xml:space="preserve">Millimeter sind nahezu alle baulichen Anforderungen realisierbar: </w:t>
      </w:r>
      <w:r w:rsidR="00103F3E" w:rsidRPr="00830A50">
        <w:rPr>
          <w:rFonts w:ascii="Arial" w:eastAsia="Arial Unicode MS" w:hAnsi="Arial" w:cs="Arial"/>
        </w:rPr>
        <w:t>Ein erhöhter</w:t>
      </w:r>
      <w:r w:rsidRPr="00830A50">
        <w:rPr>
          <w:rFonts w:ascii="Arial" w:eastAsia="Arial Unicode MS" w:hAnsi="Arial" w:cs="Arial"/>
        </w:rPr>
        <w:t xml:space="preserve"> Schall</w:t>
      </w:r>
      <w:r w:rsidR="00103F3E" w:rsidRPr="00830A50">
        <w:rPr>
          <w:rFonts w:ascii="Arial" w:eastAsia="Arial Unicode MS" w:hAnsi="Arial" w:cs="Arial"/>
        </w:rPr>
        <w:t>schutz</w:t>
      </w:r>
      <w:r w:rsidRPr="00830A50">
        <w:rPr>
          <w:rFonts w:ascii="Arial" w:eastAsia="Arial Unicode MS" w:hAnsi="Arial" w:cs="Arial"/>
        </w:rPr>
        <w:t xml:space="preserve"> </w:t>
      </w:r>
      <w:r w:rsidR="006805C5" w:rsidRPr="00830A50">
        <w:rPr>
          <w:rFonts w:ascii="Arial" w:eastAsia="Arial Unicode MS" w:hAnsi="Arial" w:cs="Arial"/>
        </w:rPr>
        <w:t>ebenso wie</w:t>
      </w:r>
      <w:r w:rsidRPr="00830A50">
        <w:rPr>
          <w:rFonts w:ascii="Arial" w:eastAsia="Arial Unicode MS" w:hAnsi="Arial" w:cs="Arial"/>
        </w:rPr>
        <w:t xml:space="preserve"> </w:t>
      </w:r>
      <w:r w:rsidR="00103F3E" w:rsidRPr="00830A50">
        <w:rPr>
          <w:rFonts w:ascii="Arial" w:eastAsia="Arial Unicode MS" w:hAnsi="Arial" w:cs="Arial"/>
        </w:rPr>
        <w:t xml:space="preserve">der erforderliche Brandschutz </w:t>
      </w:r>
      <w:r w:rsidRPr="00830A50">
        <w:rPr>
          <w:rFonts w:ascii="Arial" w:eastAsia="Arial Unicode MS" w:hAnsi="Arial" w:cs="Arial"/>
        </w:rPr>
        <w:t>von F30</w:t>
      </w:r>
      <w:r w:rsidR="00484C2F" w:rsidRPr="00830A50">
        <w:rPr>
          <w:rFonts w:ascii="Arial" w:eastAsia="Arial Unicode MS" w:hAnsi="Arial" w:cs="Arial"/>
        </w:rPr>
        <w:t>-A</w:t>
      </w:r>
      <w:r w:rsidR="006805C5" w:rsidRPr="00830A50">
        <w:rPr>
          <w:rFonts w:ascii="Arial" w:eastAsia="Arial Unicode MS" w:hAnsi="Arial" w:cs="Arial"/>
        </w:rPr>
        <w:t xml:space="preserve"> </w:t>
      </w:r>
      <w:r w:rsidRPr="00830A50">
        <w:rPr>
          <w:rFonts w:ascii="Arial" w:eastAsia="Arial Unicode MS" w:hAnsi="Arial" w:cs="Arial"/>
        </w:rPr>
        <w:t>bis hin zu</w:t>
      </w:r>
      <w:r w:rsidR="00103F3E" w:rsidRPr="00830A50">
        <w:rPr>
          <w:rFonts w:ascii="Arial" w:eastAsia="Arial Unicode MS" w:hAnsi="Arial" w:cs="Arial"/>
        </w:rPr>
        <w:t xml:space="preserve"> einer </w:t>
      </w:r>
      <w:r w:rsidRPr="006805C5">
        <w:rPr>
          <w:rFonts w:ascii="Arial" w:eastAsia="Arial Unicode MS" w:hAnsi="Arial" w:cs="Arial"/>
        </w:rPr>
        <w:t xml:space="preserve">Brandschutzwand. Eine Besonderheit der Schalungsziegel sind </w:t>
      </w:r>
      <w:r w:rsidR="00DC4830" w:rsidRPr="006805C5">
        <w:rPr>
          <w:rFonts w:ascii="Arial" w:eastAsia="Arial Unicode MS" w:hAnsi="Arial" w:cs="Arial"/>
        </w:rPr>
        <w:t xml:space="preserve">ihre </w:t>
      </w:r>
      <w:r w:rsidRPr="006805C5">
        <w:rPr>
          <w:rFonts w:ascii="Arial" w:eastAsia="Arial Unicode MS" w:hAnsi="Arial" w:cs="Arial"/>
        </w:rPr>
        <w:t>seitliche</w:t>
      </w:r>
      <w:r w:rsidR="00DC4830" w:rsidRPr="006805C5">
        <w:rPr>
          <w:rFonts w:ascii="Arial" w:eastAsia="Arial Unicode MS" w:hAnsi="Arial" w:cs="Arial"/>
        </w:rPr>
        <w:t>n</w:t>
      </w:r>
      <w:r w:rsidRPr="006805C5">
        <w:rPr>
          <w:rFonts w:ascii="Arial" w:eastAsia="Arial Unicode MS" w:hAnsi="Arial" w:cs="Arial"/>
        </w:rPr>
        <w:t xml:space="preserve"> Rechteckausschnitte</w:t>
      </w:r>
      <w:r w:rsidR="00576692" w:rsidRPr="006805C5">
        <w:rPr>
          <w:rFonts w:ascii="Arial" w:eastAsia="Arial Unicode MS" w:hAnsi="Arial" w:cs="Arial"/>
        </w:rPr>
        <w:t xml:space="preserve">. </w:t>
      </w:r>
      <w:r w:rsidR="00DC4830" w:rsidRPr="006805C5">
        <w:rPr>
          <w:rFonts w:ascii="Arial" w:eastAsia="Arial Unicode MS" w:hAnsi="Arial" w:cs="Arial"/>
        </w:rPr>
        <w:t>Diese</w:t>
      </w:r>
      <w:r w:rsidRPr="006805C5">
        <w:rPr>
          <w:rFonts w:ascii="Arial" w:eastAsia="Arial Unicode MS" w:hAnsi="Arial" w:cs="Arial"/>
        </w:rPr>
        <w:t xml:space="preserve"> ermöglichen </w:t>
      </w:r>
      <w:r w:rsidR="00DC4830" w:rsidRPr="006805C5">
        <w:rPr>
          <w:rFonts w:ascii="Arial" w:eastAsia="Arial Unicode MS" w:hAnsi="Arial" w:cs="Arial"/>
        </w:rPr>
        <w:t xml:space="preserve">es, </w:t>
      </w:r>
      <w:r w:rsidRPr="006805C5">
        <w:rPr>
          <w:rFonts w:ascii="Arial" w:eastAsia="Arial Unicode MS" w:hAnsi="Arial" w:cs="Arial"/>
        </w:rPr>
        <w:t xml:space="preserve">zusätzlich zur senkrechten eine waagerechte und statisch hoch wirksame Stahlbewehrung einzulegen. </w:t>
      </w:r>
    </w:p>
    <w:p w:rsidR="00484C2F" w:rsidRDefault="00484C2F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6805C5" w:rsidRDefault="006805C5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984AE7" w:rsidRDefault="00984AE7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6805C5" w:rsidRPr="006805C5" w:rsidRDefault="006805C5" w:rsidP="00393EB4">
      <w:pPr>
        <w:spacing w:line="360" w:lineRule="auto"/>
        <w:ind w:right="-286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Wie g</w:t>
      </w:r>
      <w:r w:rsidR="00D47FBF">
        <w:rPr>
          <w:rFonts w:ascii="Arial" w:eastAsia="Arial Unicode MS" w:hAnsi="Arial" w:cs="Arial"/>
          <w:b/>
        </w:rPr>
        <w:t>emacht für den Münch</w:t>
      </w:r>
      <w:r w:rsidRPr="006805C5">
        <w:rPr>
          <w:rFonts w:ascii="Arial" w:eastAsia="Arial Unicode MS" w:hAnsi="Arial" w:cs="Arial"/>
          <w:b/>
        </w:rPr>
        <w:t>ner Raum</w:t>
      </w:r>
    </w:p>
    <w:p w:rsidR="006805C5" w:rsidRDefault="006805C5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AB099A" w:rsidRPr="006805C5" w:rsidRDefault="00393EB4" w:rsidP="00393EB4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 xml:space="preserve">Dank der unterschiedlichen Mauerziegelausführungen ist es gelungen, das Gebäude nahezu komplett mit dem </w:t>
      </w:r>
      <w:r w:rsidR="00576692" w:rsidRPr="006805C5">
        <w:rPr>
          <w:rFonts w:ascii="Arial" w:eastAsia="Arial Unicode MS" w:hAnsi="Arial" w:cs="Arial"/>
        </w:rPr>
        <w:t>natürlichen</w:t>
      </w:r>
      <w:r w:rsidRPr="006805C5">
        <w:rPr>
          <w:rFonts w:ascii="Arial" w:eastAsia="Arial Unicode MS" w:hAnsi="Arial" w:cs="Arial"/>
        </w:rPr>
        <w:t xml:space="preserve"> Baustoff zu erstellen. Lediglich die Geschossdecken sowie knapp </w:t>
      </w:r>
      <w:r w:rsidR="000416B8" w:rsidRPr="006805C5">
        <w:rPr>
          <w:rFonts w:ascii="Arial" w:eastAsia="Arial Unicode MS" w:hAnsi="Arial" w:cs="Arial"/>
        </w:rPr>
        <w:t>zehn</w:t>
      </w:r>
      <w:r w:rsidRPr="006805C5">
        <w:rPr>
          <w:rFonts w:ascii="Arial" w:eastAsia="Arial Unicode MS" w:hAnsi="Arial" w:cs="Arial"/>
        </w:rPr>
        <w:t xml:space="preserve"> Prozent der Außenfassade sind aus Stahlbeton</w:t>
      </w:r>
      <w:r w:rsidR="00576692" w:rsidRPr="006805C5">
        <w:rPr>
          <w:rFonts w:ascii="Arial" w:eastAsia="Arial Unicode MS" w:hAnsi="Arial" w:cs="Arial"/>
        </w:rPr>
        <w:t>. D</w:t>
      </w:r>
      <w:r w:rsidRPr="006805C5">
        <w:rPr>
          <w:rFonts w:ascii="Arial" w:eastAsia="Arial Unicode MS" w:hAnsi="Arial" w:cs="Arial"/>
        </w:rPr>
        <w:t xml:space="preserve">er Keller </w:t>
      </w:r>
      <w:r w:rsidR="00576692" w:rsidRPr="006805C5">
        <w:rPr>
          <w:rFonts w:ascii="Arial" w:eastAsia="Arial Unicode MS" w:hAnsi="Arial" w:cs="Arial"/>
        </w:rPr>
        <w:t xml:space="preserve">besteht </w:t>
      </w:r>
      <w:r w:rsidRPr="006805C5">
        <w:rPr>
          <w:rFonts w:ascii="Arial" w:eastAsia="Arial Unicode MS" w:hAnsi="Arial" w:cs="Arial"/>
        </w:rPr>
        <w:t>aus einer wasserundurchlässigen Wanne aus WU-Beton</w:t>
      </w:r>
      <w:r w:rsidR="00576692" w:rsidRPr="006805C5">
        <w:rPr>
          <w:rFonts w:ascii="Arial" w:eastAsia="Arial Unicode MS" w:hAnsi="Arial" w:cs="Arial"/>
        </w:rPr>
        <w:t>. N</w:t>
      </w:r>
      <w:r w:rsidR="00AB099A" w:rsidRPr="006805C5">
        <w:rPr>
          <w:rFonts w:ascii="Arial" w:eastAsia="Arial Unicode MS" w:hAnsi="Arial" w:cs="Arial"/>
        </w:rPr>
        <w:t>ichttragende Innenwände</w:t>
      </w:r>
      <w:r w:rsidR="00484C2F" w:rsidRPr="006805C5">
        <w:rPr>
          <w:rFonts w:ascii="Arial" w:eastAsia="Arial Unicode MS" w:hAnsi="Arial" w:cs="Arial"/>
        </w:rPr>
        <w:t xml:space="preserve">, wie </w:t>
      </w:r>
      <w:r w:rsidR="00AB099A" w:rsidRPr="006805C5">
        <w:rPr>
          <w:rFonts w:ascii="Arial" w:eastAsia="Arial Unicode MS" w:hAnsi="Arial" w:cs="Arial"/>
        </w:rPr>
        <w:t xml:space="preserve">bei Wohn- und Gewerbeobjekten </w:t>
      </w:r>
      <w:r w:rsidR="00484C2F" w:rsidRPr="006805C5">
        <w:rPr>
          <w:rFonts w:ascii="Arial" w:eastAsia="Arial Unicode MS" w:hAnsi="Arial" w:cs="Arial"/>
        </w:rPr>
        <w:t>üblich,</w:t>
      </w:r>
      <w:r w:rsidR="00542CEF" w:rsidRPr="006805C5">
        <w:rPr>
          <w:rFonts w:ascii="Arial" w:eastAsia="Arial Unicode MS" w:hAnsi="Arial" w:cs="Arial"/>
        </w:rPr>
        <w:t xml:space="preserve"> </w:t>
      </w:r>
      <w:r w:rsidR="00576692" w:rsidRPr="006805C5">
        <w:rPr>
          <w:rFonts w:ascii="Arial" w:eastAsia="Arial Unicode MS" w:hAnsi="Arial" w:cs="Arial"/>
        </w:rPr>
        <w:t>sind im</w:t>
      </w:r>
      <w:r w:rsidR="00AB099A" w:rsidRPr="006805C5">
        <w:rPr>
          <w:rFonts w:ascii="Arial" w:eastAsia="Arial Unicode MS" w:hAnsi="Arial" w:cs="Arial"/>
        </w:rPr>
        <w:t xml:space="preserve"> Trockenbau ausgeführt</w:t>
      </w:r>
      <w:r w:rsidR="00952E9F" w:rsidRPr="006805C5">
        <w:rPr>
          <w:rFonts w:ascii="Arial" w:eastAsia="Arial Unicode MS" w:hAnsi="Arial" w:cs="Arial"/>
        </w:rPr>
        <w:t xml:space="preserve"> – </w:t>
      </w:r>
      <w:r w:rsidR="00576692" w:rsidRPr="006805C5">
        <w:rPr>
          <w:rFonts w:ascii="Arial" w:eastAsia="Arial Unicode MS" w:hAnsi="Arial" w:cs="Arial"/>
        </w:rPr>
        <w:t xml:space="preserve">denn </w:t>
      </w:r>
      <w:r w:rsidR="00952E9F" w:rsidRPr="006805C5">
        <w:rPr>
          <w:rFonts w:ascii="Arial" w:eastAsia="Arial Unicode MS" w:hAnsi="Arial" w:cs="Arial"/>
        </w:rPr>
        <w:t>häufig</w:t>
      </w:r>
      <w:r w:rsidR="00AB099A" w:rsidRPr="006805C5">
        <w:rPr>
          <w:rFonts w:ascii="Arial" w:eastAsia="Arial Unicode MS" w:hAnsi="Arial" w:cs="Arial"/>
        </w:rPr>
        <w:t xml:space="preserve"> </w:t>
      </w:r>
      <w:r w:rsidR="00484C2F" w:rsidRPr="006805C5">
        <w:rPr>
          <w:rFonts w:ascii="Arial" w:eastAsia="Arial Unicode MS" w:hAnsi="Arial" w:cs="Arial"/>
        </w:rPr>
        <w:t>ändern sich</w:t>
      </w:r>
      <w:r w:rsidR="00AB099A" w:rsidRPr="006805C5">
        <w:rPr>
          <w:rFonts w:ascii="Arial" w:eastAsia="Arial Unicode MS" w:hAnsi="Arial" w:cs="Arial"/>
        </w:rPr>
        <w:t xml:space="preserve"> Grundrisse während der Planungsphase </w:t>
      </w:r>
      <w:r w:rsidR="00542CEF" w:rsidRPr="006805C5">
        <w:rPr>
          <w:rFonts w:ascii="Arial" w:eastAsia="Arial Unicode MS" w:hAnsi="Arial" w:cs="Arial"/>
        </w:rPr>
        <w:t xml:space="preserve">oder </w:t>
      </w:r>
      <w:r w:rsidR="00952E9F" w:rsidRPr="006805C5">
        <w:rPr>
          <w:rFonts w:ascii="Arial" w:eastAsia="Arial Unicode MS" w:hAnsi="Arial" w:cs="Arial"/>
        </w:rPr>
        <w:t xml:space="preserve">Käufer wünschen </w:t>
      </w:r>
      <w:r w:rsidR="00AB099A" w:rsidRPr="006805C5">
        <w:rPr>
          <w:rFonts w:ascii="Arial" w:eastAsia="Arial Unicode MS" w:hAnsi="Arial" w:cs="Arial"/>
        </w:rPr>
        <w:t xml:space="preserve">individuelle </w:t>
      </w:r>
      <w:r w:rsidR="00542CEF" w:rsidRPr="006805C5">
        <w:rPr>
          <w:rFonts w:ascii="Arial" w:eastAsia="Arial Unicode MS" w:hAnsi="Arial" w:cs="Arial"/>
        </w:rPr>
        <w:t>Anpassungen</w:t>
      </w:r>
      <w:r w:rsidR="00AB099A" w:rsidRPr="006805C5">
        <w:rPr>
          <w:rFonts w:ascii="Arial" w:eastAsia="Arial Unicode MS" w:hAnsi="Arial" w:cs="Arial"/>
        </w:rPr>
        <w:t xml:space="preserve">. </w:t>
      </w:r>
    </w:p>
    <w:p w:rsidR="00AB099A" w:rsidRPr="006805C5" w:rsidRDefault="00AB099A" w:rsidP="00AB099A">
      <w:pPr>
        <w:spacing w:line="360" w:lineRule="auto"/>
        <w:ind w:right="-286"/>
        <w:jc w:val="both"/>
        <w:rPr>
          <w:rFonts w:ascii="Arial" w:eastAsia="Arial Unicode MS" w:hAnsi="Arial" w:cs="Arial"/>
        </w:rPr>
      </w:pPr>
    </w:p>
    <w:p w:rsidR="00952E9F" w:rsidRPr="006805C5" w:rsidRDefault="00AB099A" w:rsidP="00AB099A">
      <w:pPr>
        <w:spacing w:line="360" w:lineRule="auto"/>
        <w:ind w:right="-286"/>
        <w:jc w:val="both"/>
        <w:rPr>
          <w:rFonts w:ascii="Arial" w:eastAsia="Arial Unicode MS" w:hAnsi="Arial" w:cs="Arial"/>
        </w:rPr>
      </w:pPr>
      <w:r w:rsidRPr="006805C5">
        <w:rPr>
          <w:rFonts w:ascii="Arial" w:eastAsia="Arial Unicode MS" w:hAnsi="Arial" w:cs="Arial"/>
        </w:rPr>
        <w:t>Spricht man in München über Wohnungsbau, dann vorwiegend über exorbitant</w:t>
      </w:r>
      <w:r w:rsidR="00952E9F" w:rsidRPr="006805C5">
        <w:rPr>
          <w:rFonts w:ascii="Arial" w:eastAsia="Arial Unicode MS" w:hAnsi="Arial" w:cs="Arial"/>
        </w:rPr>
        <w:t>e</w:t>
      </w:r>
      <w:r w:rsidRPr="006805C5">
        <w:rPr>
          <w:rFonts w:ascii="Arial" w:eastAsia="Arial Unicode MS" w:hAnsi="Arial" w:cs="Arial"/>
        </w:rPr>
        <w:t xml:space="preserve"> Preise. Dies liegt jedoch selten an den Baukosten</w:t>
      </w:r>
      <w:r w:rsidR="00353504" w:rsidRPr="006805C5">
        <w:rPr>
          <w:rFonts w:ascii="Arial" w:eastAsia="Arial Unicode MS" w:hAnsi="Arial" w:cs="Arial"/>
        </w:rPr>
        <w:t xml:space="preserve">. </w:t>
      </w:r>
      <w:r w:rsidR="00952E9F" w:rsidRPr="006805C5">
        <w:rPr>
          <w:rFonts w:ascii="Arial" w:eastAsia="Arial Unicode MS" w:hAnsi="Arial" w:cs="Arial"/>
        </w:rPr>
        <w:t>Meist</w:t>
      </w:r>
      <w:r w:rsidRPr="006805C5">
        <w:rPr>
          <w:rFonts w:ascii="Arial" w:eastAsia="Arial Unicode MS" w:hAnsi="Arial" w:cs="Arial"/>
        </w:rPr>
        <w:t xml:space="preserve"> schlagen hier horrende Grundstückspreise sowie strikte Stellplatzverordnung</w:t>
      </w:r>
      <w:r w:rsidR="00353504" w:rsidRPr="006805C5">
        <w:rPr>
          <w:rFonts w:ascii="Arial" w:eastAsia="Arial Unicode MS" w:hAnsi="Arial" w:cs="Arial"/>
        </w:rPr>
        <w:t>en</w:t>
      </w:r>
      <w:r w:rsidRPr="006805C5">
        <w:rPr>
          <w:rFonts w:ascii="Arial" w:eastAsia="Arial Unicode MS" w:hAnsi="Arial" w:cs="Arial"/>
        </w:rPr>
        <w:t xml:space="preserve"> zu Buche. Auch die </w:t>
      </w:r>
      <w:proofErr w:type="spellStart"/>
      <w:r w:rsidRPr="006805C5">
        <w:rPr>
          <w:rFonts w:ascii="Arial" w:eastAsia="Arial Unicode MS" w:hAnsi="Arial" w:cs="Arial"/>
        </w:rPr>
        <w:t>Kistlerhofstraße</w:t>
      </w:r>
      <w:proofErr w:type="spellEnd"/>
      <w:r w:rsidRPr="006805C5">
        <w:rPr>
          <w:rFonts w:ascii="Arial" w:eastAsia="Arial Unicode MS" w:hAnsi="Arial" w:cs="Arial"/>
        </w:rPr>
        <w:t xml:space="preserve"> </w:t>
      </w:r>
      <w:r w:rsidR="00353504" w:rsidRPr="006805C5">
        <w:rPr>
          <w:rFonts w:ascii="Arial" w:eastAsia="Arial Unicode MS" w:hAnsi="Arial" w:cs="Arial"/>
        </w:rPr>
        <w:t xml:space="preserve">stellt </w:t>
      </w:r>
      <w:r w:rsidRPr="006805C5">
        <w:rPr>
          <w:rFonts w:ascii="Arial" w:eastAsia="Arial Unicode MS" w:hAnsi="Arial" w:cs="Arial"/>
        </w:rPr>
        <w:t>keine Ausnahme</w:t>
      </w:r>
      <w:r w:rsidR="00353504" w:rsidRPr="006805C5">
        <w:rPr>
          <w:rFonts w:ascii="Arial" w:eastAsia="Arial Unicode MS" w:hAnsi="Arial" w:cs="Arial"/>
        </w:rPr>
        <w:t xml:space="preserve"> dar</w:t>
      </w:r>
      <w:r w:rsidRPr="006805C5">
        <w:rPr>
          <w:rFonts w:ascii="Arial" w:eastAsia="Arial Unicode MS" w:hAnsi="Arial" w:cs="Arial"/>
        </w:rPr>
        <w:t xml:space="preserve">. </w:t>
      </w:r>
      <w:r w:rsidR="00DA69F6" w:rsidRPr="006805C5">
        <w:rPr>
          <w:rFonts w:ascii="Arial" w:eastAsia="Arial Unicode MS" w:hAnsi="Arial" w:cs="Arial"/>
        </w:rPr>
        <w:t xml:space="preserve">Neben der Tragwerksplanung gestaltete sich der Bau der Tiefgarage spannend: Nahezu das gesamte Grundstück musste für die von der Stadt geforderten Stellplätze ausgehoben werden. Über Injektionen bis hin zu Spundwänden wurde </w:t>
      </w:r>
      <w:r w:rsidR="00576692" w:rsidRPr="006805C5">
        <w:rPr>
          <w:rFonts w:ascii="Arial" w:eastAsia="Arial Unicode MS" w:hAnsi="Arial" w:cs="Arial"/>
        </w:rPr>
        <w:t>dafür</w:t>
      </w:r>
      <w:r w:rsidR="00DA69F6" w:rsidRPr="006805C5">
        <w:rPr>
          <w:rFonts w:ascii="Arial" w:eastAsia="Arial Unicode MS" w:hAnsi="Arial" w:cs="Arial"/>
        </w:rPr>
        <w:t xml:space="preserve"> die gesamte Palette des Tiefbaus angewendet. Auch das linke vordere </w:t>
      </w:r>
      <w:r w:rsidR="00576692" w:rsidRPr="006805C5">
        <w:rPr>
          <w:rFonts w:ascii="Arial" w:eastAsia="Arial Unicode MS" w:hAnsi="Arial" w:cs="Arial"/>
        </w:rPr>
        <w:t>Nachbarg</w:t>
      </w:r>
      <w:r w:rsidR="00DA69F6" w:rsidRPr="006805C5">
        <w:rPr>
          <w:rFonts w:ascii="Arial" w:eastAsia="Arial Unicode MS" w:hAnsi="Arial" w:cs="Arial"/>
        </w:rPr>
        <w:t xml:space="preserve">ebäude wurde komplett unterfangen. </w:t>
      </w:r>
      <w:r w:rsidR="00952E9F" w:rsidRPr="006805C5">
        <w:rPr>
          <w:rFonts w:ascii="Arial" w:eastAsia="Arial Unicode MS" w:hAnsi="Arial" w:cs="Arial"/>
        </w:rPr>
        <w:t>Dennoch ist es gelungen</w:t>
      </w:r>
      <w:r w:rsidR="00576692" w:rsidRPr="006805C5">
        <w:rPr>
          <w:rFonts w:ascii="Arial" w:eastAsia="Arial Unicode MS" w:hAnsi="Arial" w:cs="Arial"/>
        </w:rPr>
        <w:t>,</w:t>
      </w:r>
      <w:r w:rsidR="00952E9F" w:rsidRPr="006805C5">
        <w:rPr>
          <w:rFonts w:ascii="Arial" w:eastAsia="Arial Unicode MS" w:hAnsi="Arial" w:cs="Arial"/>
        </w:rPr>
        <w:t xml:space="preserve"> in knapp eineinhalb Jahren Bauzeit zehn hochwertige Wohnungen mit dazugehöriger Tiefgarage in Ziegelbauweise zu erstellen</w:t>
      </w:r>
      <w:r w:rsidR="00DA69F6" w:rsidRPr="006805C5">
        <w:rPr>
          <w:rFonts w:ascii="Arial" w:eastAsia="Arial Unicode MS" w:hAnsi="Arial" w:cs="Arial"/>
        </w:rPr>
        <w:t xml:space="preserve">. Ein weiterer Pluspunkt: </w:t>
      </w:r>
      <w:r w:rsidR="00DC4830" w:rsidRPr="006805C5">
        <w:rPr>
          <w:rFonts w:ascii="Arial" w:eastAsia="Arial Unicode MS" w:hAnsi="Arial" w:cs="Arial"/>
        </w:rPr>
        <w:t>Die Wohnungen im Mehrfamilienha</w:t>
      </w:r>
      <w:r w:rsidR="006B7600" w:rsidRPr="006805C5">
        <w:rPr>
          <w:rFonts w:ascii="Arial" w:eastAsia="Arial Unicode MS" w:hAnsi="Arial" w:cs="Arial"/>
        </w:rPr>
        <w:t>u</w:t>
      </w:r>
      <w:r w:rsidR="00DC4830" w:rsidRPr="006805C5">
        <w:rPr>
          <w:rFonts w:ascii="Arial" w:eastAsia="Arial Unicode MS" w:hAnsi="Arial" w:cs="Arial"/>
        </w:rPr>
        <w:t>s</w:t>
      </w:r>
      <w:r w:rsidR="00DA69F6" w:rsidRPr="006805C5">
        <w:rPr>
          <w:rFonts w:ascii="Arial" w:eastAsia="Arial Unicode MS" w:hAnsi="Arial" w:cs="Arial"/>
        </w:rPr>
        <w:t xml:space="preserve"> bleiben </w:t>
      </w:r>
      <w:r w:rsidR="00952E9F" w:rsidRPr="006805C5">
        <w:rPr>
          <w:rFonts w:ascii="Arial" w:eastAsia="Arial Unicode MS" w:hAnsi="Arial" w:cs="Arial"/>
        </w:rPr>
        <w:t>im Rahmen der ortsüblichen Immobilienpreise</w:t>
      </w:r>
      <w:r w:rsidR="00DA69F6" w:rsidRPr="006805C5">
        <w:rPr>
          <w:rFonts w:ascii="Arial" w:eastAsia="Arial Unicode MS" w:hAnsi="Arial" w:cs="Arial"/>
        </w:rPr>
        <w:t xml:space="preserve"> </w:t>
      </w:r>
      <w:r w:rsidR="00952E9F" w:rsidRPr="006805C5">
        <w:rPr>
          <w:rFonts w:ascii="Arial" w:eastAsia="Arial Unicode MS" w:hAnsi="Arial" w:cs="Arial"/>
        </w:rPr>
        <w:t xml:space="preserve">– unter anderem auch </w:t>
      </w:r>
      <w:r w:rsidR="00DA69F6" w:rsidRPr="006805C5">
        <w:rPr>
          <w:rFonts w:ascii="Arial" w:eastAsia="Arial Unicode MS" w:hAnsi="Arial" w:cs="Arial"/>
        </w:rPr>
        <w:t>dank</w:t>
      </w:r>
      <w:r w:rsidR="00952E9F" w:rsidRPr="006805C5">
        <w:rPr>
          <w:rFonts w:ascii="Arial" w:eastAsia="Arial Unicode MS" w:hAnsi="Arial" w:cs="Arial"/>
        </w:rPr>
        <w:t xml:space="preserve"> des wirtschaftlich hoch effizienten Baustoffes</w:t>
      </w:r>
      <w:r w:rsidR="00DA69F6" w:rsidRPr="006805C5">
        <w:rPr>
          <w:rFonts w:ascii="Arial" w:eastAsia="Arial Unicode MS" w:hAnsi="Arial" w:cs="Arial"/>
        </w:rPr>
        <w:t xml:space="preserve"> Mauerziegel.</w:t>
      </w:r>
      <w:r w:rsidR="00AD7925" w:rsidRPr="006805C5">
        <w:rPr>
          <w:rFonts w:ascii="Arial" w:eastAsia="Arial Unicode MS" w:hAnsi="Arial" w:cs="Arial"/>
        </w:rPr>
        <w:t xml:space="preserve"> Die architektonische Gestaltung sorgt </w:t>
      </w:r>
      <w:r w:rsidR="00DC4830" w:rsidRPr="006805C5">
        <w:rPr>
          <w:rFonts w:ascii="Arial" w:eastAsia="Arial Unicode MS" w:hAnsi="Arial" w:cs="Arial"/>
        </w:rPr>
        <w:t xml:space="preserve">zudem </w:t>
      </w:r>
      <w:r w:rsidR="00AD7925" w:rsidRPr="006805C5">
        <w:rPr>
          <w:rFonts w:ascii="Arial" w:eastAsia="Arial Unicode MS" w:hAnsi="Arial" w:cs="Arial"/>
        </w:rPr>
        <w:t xml:space="preserve">dafür, dass </w:t>
      </w:r>
      <w:r w:rsidR="00DC4830" w:rsidRPr="006805C5">
        <w:rPr>
          <w:rFonts w:ascii="Arial" w:eastAsia="Arial Unicode MS" w:hAnsi="Arial" w:cs="Arial"/>
        </w:rPr>
        <w:t xml:space="preserve">sich das Gebäude an der </w:t>
      </w:r>
      <w:r w:rsidR="00AD7925" w:rsidRPr="006805C5">
        <w:rPr>
          <w:rFonts w:ascii="Arial" w:eastAsia="Arial Unicode MS" w:hAnsi="Arial" w:cs="Arial"/>
        </w:rPr>
        <w:t>ehemals frei</w:t>
      </w:r>
      <w:r w:rsidR="00DC4830" w:rsidRPr="006805C5">
        <w:rPr>
          <w:rFonts w:ascii="Arial" w:eastAsia="Arial Unicode MS" w:hAnsi="Arial" w:cs="Arial"/>
        </w:rPr>
        <w:t>en</w:t>
      </w:r>
      <w:r w:rsidR="00AD7925" w:rsidRPr="006805C5">
        <w:rPr>
          <w:rFonts w:ascii="Arial" w:eastAsia="Arial Unicode MS" w:hAnsi="Arial" w:cs="Arial"/>
        </w:rPr>
        <w:t xml:space="preserve"> Fläche an zweiter Stelle nun geschickt </w:t>
      </w:r>
      <w:r w:rsidR="00DC4830" w:rsidRPr="006805C5">
        <w:rPr>
          <w:rFonts w:ascii="Arial" w:eastAsia="Arial Unicode MS" w:hAnsi="Arial" w:cs="Arial"/>
        </w:rPr>
        <w:t>einfügt</w:t>
      </w:r>
      <w:r w:rsidR="00AD7925" w:rsidRPr="006805C5">
        <w:rPr>
          <w:rFonts w:ascii="Arial" w:eastAsia="Arial Unicode MS" w:hAnsi="Arial" w:cs="Arial"/>
        </w:rPr>
        <w:t>.</w:t>
      </w:r>
    </w:p>
    <w:p w:rsidR="00AB099A" w:rsidRPr="00AB099A" w:rsidRDefault="00AB099A" w:rsidP="00AB099A">
      <w:pPr>
        <w:spacing w:line="360" w:lineRule="atLeast"/>
        <w:ind w:right="-286"/>
        <w:jc w:val="both"/>
        <w:rPr>
          <w:rFonts w:ascii="Arial" w:eastAsia="Arial Unicode MS" w:hAnsi="Arial" w:cs="Arial"/>
        </w:rPr>
      </w:pPr>
    </w:p>
    <w:p w:rsidR="00AB099A" w:rsidRPr="00AB099A" w:rsidRDefault="00AB099A" w:rsidP="00AB099A">
      <w:pPr>
        <w:spacing w:line="360" w:lineRule="atLeast"/>
        <w:ind w:right="-286"/>
        <w:jc w:val="right"/>
        <w:rPr>
          <w:rFonts w:ascii="Arial" w:eastAsia="Arial Unicode MS" w:hAnsi="Arial" w:cs="Arial"/>
        </w:rPr>
      </w:pPr>
      <w:r w:rsidRPr="00AB099A">
        <w:rPr>
          <w:rFonts w:ascii="Arial" w:eastAsia="Arial Unicode MS" w:hAnsi="Arial" w:cs="Arial"/>
        </w:rPr>
        <w:t xml:space="preserve">Autor: </w:t>
      </w:r>
      <w:r w:rsidR="00733E37">
        <w:rPr>
          <w:rFonts w:ascii="Arial" w:eastAsia="Arial Unicode MS" w:hAnsi="Arial" w:cs="Arial"/>
        </w:rPr>
        <w:t xml:space="preserve">Dipl.-Ing. </w:t>
      </w:r>
      <w:r w:rsidRPr="00AB099A">
        <w:rPr>
          <w:rFonts w:ascii="Arial" w:eastAsia="Arial Unicode MS" w:hAnsi="Arial" w:cs="Arial"/>
        </w:rPr>
        <w:t xml:space="preserve">Peter </w:t>
      </w:r>
      <w:proofErr w:type="spellStart"/>
      <w:r w:rsidRPr="00AB099A">
        <w:rPr>
          <w:rFonts w:ascii="Arial" w:eastAsia="Arial Unicode MS" w:hAnsi="Arial" w:cs="Arial"/>
        </w:rPr>
        <w:t>Gahr</w:t>
      </w:r>
      <w:proofErr w:type="spellEnd"/>
    </w:p>
    <w:p w:rsidR="00AB099A" w:rsidRPr="00AB099A" w:rsidRDefault="00AB099A" w:rsidP="00AB099A">
      <w:pPr>
        <w:spacing w:line="360" w:lineRule="atLeast"/>
        <w:ind w:right="-286"/>
        <w:jc w:val="right"/>
        <w:rPr>
          <w:rFonts w:ascii="Arial" w:eastAsia="Arial Unicode MS" w:hAnsi="Arial" w:cs="Arial"/>
        </w:rPr>
      </w:pPr>
      <w:r w:rsidRPr="00AB099A">
        <w:rPr>
          <w:rFonts w:ascii="Arial" w:eastAsia="Arial Unicode MS" w:hAnsi="Arial" w:cs="Arial"/>
        </w:rPr>
        <w:t>ca. 7.600 Zeichen (mit Leerzeichen)</w:t>
      </w:r>
    </w:p>
    <w:p w:rsidR="008620B5" w:rsidRDefault="008620B5" w:rsidP="003F0489">
      <w:pPr>
        <w:spacing w:line="360" w:lineRule="atLeast"/>
        <w:ind w:right="-286"/>
        <w:jc w:val="both"/>
        <w:rPr>
          <w:rFonts w:ascii="Arial" w:eastAsia="Arial Unicode MS" w:hAnsi="Arial" w:cs="Arial"/>
          <w:b/>
          <w:u w:val="single"/>
        </w:rPr>
      </w:pPr>
    </w:p>
    <w:p w:rsidR="006805C5" w:rsidRDefault="006805C5" w:rsidP="002F329C">
      <w:pPr>
        <w:pStyle w:val="Verzeichnis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2F329C" w:rsidRPr="002F329C" w:rsidRDefault="002F329C" w:rsidP="002F329C">
      <w:pPr>
        <w:pStyle w:val="Verzeichnis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2F329C">
        <w:rPr>
          <w:rFonts w:ascii="Arial" w:eastAsia="Arial Unicode MS" w:hAnsi="Arial" w:cs="Arial"/>
          <w:b/>
          <w:u w:val="single"/>
        </w:rPr>
        <w:t>Bautafel</w:t>
      </w:r>
    </w:p>
    <w:p w:rsidR="00AB099A" w:rsidRPr="00AB099A" w:rsidRDefault="00AB099A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AB099A">
        <w:rPr>
          <w:rFonts w:ascii="Arial" w:eastAsia="Arial Unicode MS" w:hAnsi="Arial" w:cs="Arial"/>
          <w:b/>
        </w:rPr>
        <w:t xml:space="preserve">Objektadresse: </w:t>
      </w:r>
      <w:proofErr w:type="spellStart"/>
      <w:r w:rsidRPr="00AB099A">
        <w:rPr>
          <w:rFonts w:ascii="Arial" w:eastAsia="Arial Unicode MS" w:hAnsi="Arial" w:cs="Arial"/>
        </w:rPr>
        <w:t>Kistlerhofstraße</w:t>
      </w:r>
      <w:proofErr w:type="spellEnd"/>
      <w:r w:rsidRPr="00AB099A">
        <w:rPr>
          <w:rFonts w:ascii="Arial" w:eastAsia="Arial Unicode MS" w:hAnsi="Arial" w:cs="Arial"/>
        </w:rPr>
        <w:t xml:space="preserve"> 110, 81379 München</w:t>
      </w:r>
    </w:p>
    <w:p w:rsidR="00AB099A" w:rsidRPr="00AB099A" w:rsidRDefault="00AB099A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AB099A">
        <w:rPr>
          <w:rFonts w:ascii="Arial" w:eastAsia="Arial Unicode MS" w:hAnsi="Arial" w:cs="Arial"/>
          <w:b/>
        </w:rPr>
        <w:t xml:space="preserve">Bauherr: </w:t>
      </w:r>
      <w:proofErr w:type="spellStart"/>
      <w:r w:rsidRPr="00AB099A">
        <w:rPr>
          <w:rFonts w:ascii="Arial" w:eastAsia="Arial Unicode MS" w:hAnsi="Arial" w:cs="Arial"/>
        </w:rPr>
        <w:t>Bihler</w:t>
      </w:r>
      <w:proofErr w:type="spellEnd"/>
      <w:r w:rsidRPr="00AB099A">
        <w:rPr>
          <w:rFonts w:ascii="Arial" w:eastAsia="Arial Unicode MS" w:hAnsi="Arial" w:cs="Arial"/>
        </w:rPr>
        <w:t xml:space="preserve"> Bau GmbH</w:t>
      </w:r>
      <w:r w:rsidR="00C12137">
        <w:rPr>
          <w:rFonts w:ascii="Arial" w:eastAsia="Arial Unicode MS" w:hAnsi="Arial" w:cs="Arial"/>
        </w:rPr>
        <w:t xml:space="preserve"> </w:t>
      </w:r>
      <w:r w:rsidRPr="00AB099A">
        <w:rPr>
          <w:rFonts w:ascii="Arial" w:eastAsia="Arial Unicode MS" w:hAnsi="Arial" w:cs="Arial"/>
        </w:rPr>
        <w:t>&amp;</w:t>
      </w:r>
      <w:r w:rsidR="00C12137">
        <w:rPr>
          <w:rFonts w:ascii="Arial" w:eastAsia="Arial Unicode MS" w:hAnsi="Arial" w:cs="Arial"/>
        </w:rPr>
        <w:t xml:space="preserve"> </w:t>
      </w:r>
      <w:r w:rsidRPr="00AB099A">
        <w:rPr>
          <w:rFonts w:ascii="Arial" w:eastAsia="Arial Unicode MS" w:hAnsi="Arial" w:cs="Arial"/>
        </w:rPr>
        <w:t>Co.</w:t>
      </w:r>
      <w:r w:rsidR="00C12137">
        <w:rPr>
          <w:rFonts w:ascii="Arial" w:eastAsia="Arial Unicode MS" w:hAnsi="Arial" w:cs="Arial"/>
        </w:rPr>
        <w:t xml:space="preserve"> </w:t>
      </w:r>
      <w:r w:rsidRPr="00AB099A">
        <w:rPr>
          <w:rFonts w:ascii="Arial" w:eastAsia="Arial Unicode MS" w:hAnsi="Arial" w:cs="Arial"/>
        </w:rPr>
        <w:t>KG, Max-Planck-Str.6, 86825 Bad Wörishofen</w:t>
      </w:r>
    </w:p>
    <w:p w:rsidR="00AB099A" w:rsidRPr="00AB099A" w:rsidRDefault="00AB099A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AB099A">
        <w:rPr>
          <w:rFonts w:ascii="Arial" w:eastAsia="Arial Unicode MS" w:hAnsi="Arial" w:cs="Arial"/>
          <w:b/>
        </w:rPr>
        <w:t xml:space="preserve">Planung: </w:t>
      </w:r>
      <w:r w:rsidRPr="00AB099A">
        <w:rPr>
          <w:rFonts w:ascii="Arial" w:eastAsia="Arial Unicode MS" w:hAnsi="Arial" w:cs="Arial"/>
        </w:rPr>
        <w:t>Manfred Vogel Architekten, Herterich Straße 40a, 81479 München</w:t>
      </w:r>
    </w:p>
    <w:p w:rsidR="00AB099A" w:rsidRDefault="00E521DE" w:rsidP="00AB099A">
      <w:pPr>
        <w:pStyle w:val="Verzeichnis"/>
        <w:spacing w:line="36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Ziegellieferant: </w:t>
      </w:r>
      <w:r w:rsidRPr="00E521DE">
        <w:rPr>
          <w:rFonts w:ascii="Arial" w:eastAsia="Arial Unicode MS" w:hAnsi="Arial" w:cs="Arial"/>
        </w:rPr>
        <w:t>Hörl &amp; Hartmann Ziegeltechnik GmbH &amp; Co. KG</w:t>
      </w:r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Pellheimer</w:t>
      </w:r>
      <w:proofErr w:type="spellEnd"/>
      <w:r>
        <w:rPr>
          <w:rFonts w:ascii="Arial" w:eastAsia="Arial Unicode MS" w:hAnsi="Arial" w:cs="Arial"/>
        </w:rPr>
        <w:t xml:space="preserve"> Straße 17, 85221 Dachau, Mitglied der </w:t>
      </w:r>
      <w:proofErr w:type="spellStart"/>
      <w:r>
        <w:rPr>
          <w:rFonts w:ascii="Arial" w:eastAsia="Arial Unicode MS" w:hAnsi="Arial" w:cs="Arial"/>
        </w:rPr>
        <w:t>Unipor</w:t>
      </w:r>
      <w:proofErr w:type="spellEnd"/>
      <w:r>
        <w:rPr>
          <w:rFonts w:ascii="Arial" w:eastAsia="Arial Unicode MS" w:hAnsi="Arial" w:cs="Arial"/>
        </w:rPr>
        <w:t>-Gruppe</w:t>
      </w:r>
    </w:p>
    <w:p w:rsidR="00AD7925" w:rsidRPr="00AB099A" w:rsidRDefault="00AD7925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Verbaute Mauerziegel: </w:t>
      </w:r>
      <w:proofErr w:type="spellStart"/>
      <w:r w:rsidRPr="00AD7925">
        <w:rPr>
          <w:rFonts w:ascii="Arial" w:eastAsia="Arial Unicode MS" w:hAnsi="Arial" w:cs="Arial"/>
        </w:rPr>
        <w:t>Unipor</w:t>
      </w:r>
      <w:proofErr w:type="spellEnd"/>
      <w:r w:rsidRPr="00AD7925">
        <w:rPr>
          <w:rFonts w:ascii="Arial" w:eastAsia="Arial Unicode MS" w:hAnsi="Arial" w:cs="Arial"/>
        </w:rPr>
        <w:t xml:space="preserve"> WS09 </w:t>
      </w:r>
      <w:proofErr w:type="spellStart"/>
      <w:r w:rsidRPr="00AD7925">
        <w:rPr>
          <w:rFonts w:ascii="Arial" w:eastAsia="Arial Unicode MS" w:hAnsi="Arial" w:cs="Arial"/>
        </w:rPr>
        <w:t>Coriso</w:t>
      </w:r>
      <w:proofErr w:type="spellEnd"/>
      <w:r w:rsidRPr="00AD7925">
        <w:rPr>
          <w:rFonts w:ascii="Arial" w:eastAsia="Arial Unicode MS" w:hAnsi="Arial" w:cs="Arial"/>
        </w:rPr>
        <w:t xml:space="preserve">, </w:t>
      </w:r>
      <w:proofErr w:type="spellStart"/>
      <w:r w:rsidRPr="00AD7925">
        <w:rPr>
          <w:rFonts w:ascii="Arial" w:eastAsia="Arial Unicode MS" w:hAnsi="Arial" w:cs="Arial"/>
        </w:rPr>
        <w:t>Unipor</w:t>
      </w:r>
      <w:proofErr w:type="spellEnd"/>
      <w:r w:rsidRPr="00AD7925">
        <w:rPr>
          <w:rFonts w:ascii="Arial" w:eastAsia="Arial Unicode MS" w:hAnsi="Arial" w:cs="Arial"/>
        </w:rPr>
        <w:t xml:space="preserve"> WS10 </w:t>
      </w:r>
      <w:proofErr w:type="spellStart"/>
      <w:r w:rsidRPr="00AD7925">
        <w:rPr>
          <w:rFonts w:ascii="Arial" w:eastAsia="Arial Unicode MS" w:hAnsi="Arial" w:cs="Arial"/>
        </w:rPr>
        <w:t>Coriso</w:t>
      </w:r>
      <w:proofErr w:type="spellEnd"/>
      <w:r w:rsidRPr="00AD7925">
        <w:rPr>
          <w:rFonts w:ascii="Arial" w:eastAsia="Arial Unicode MS" w:hAnsi="Arial" w:cs="Arial"/>
        </w:rPr>
        <w:t xml:space="preserve">, </w:t>
      </w:r>
      <w:proofErr w:type="spellStart"/>
      <w:r w:rsidRPr="00AD7925">
        <w:rPr>
          <w:rFonts w:ascii="Arial" w:eastAsia="Arial Unicode MS" w:hAnsi="Arial" w:cs="Arial"/>
        </w:rPr>
        <w:t>Unipor</w:t>
      </w:r>
      <w:proofErr w:type="spellEnd"/>
      <w:r w:rsidRPr="00AD7925">
        <w:rPr>
          <w:rFonts w:ascii="Arial" w:eastAsia="Arial Unicode MS" w:hAnsi="Arial" w:cs="Arial"/>
        </w:rPr>
        <w:t xml:space="preserve"> Schalungsziegel, </w:t>
      </w:r>
      <w:proofErr w:type="spellStart"/>
      <w:r w:rsidRPr="00AD7925">
        <w:rPr>
          <w:rFonts w:ascii="Arial" w:eastAsia="Arial Unicode MS" w:hAnsi="Arial" w:cs="Arial"/>
        </w:rPr>
        <w:t>Unipor</w:t>
      </w:r>
      <w:proofErr w:type="spellEnd"/>
      <w:r w:rsidRPr="00AD7925">
        <w:rPr>
          <w:rFonts w:ascii="Arial" w:eastAsia="Arial Unicode MS" w:hAnsi="Arial" w:cs="Arial"/>
        </w:rPr>
        <w:t xml:space="preserve"> Blockziegel</w:t>
      </w:r>
    </w:p>
    <w:p w:rsidR="00AB099A" w:rsidRPr="00AB099A" w:rsidRDefault="00AB099A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AB099A">
        <w:rPr>
          <w:rFonts w:ascii="Arial" w:eastAsia="Arial Unicode MS" w:hAnsi="Arial" w:cs="Arial"/>
          <w:b/>
        </w:rPr>
        <w:t xml:space="preserve">Grundstücksfläche: </w:t>
      </w:r>
      <w:r w:rsidRPr="00AB099A">
        <w:rPr>
          <w:rFonts w:ascii="Arial" w:eastAsia="Arial Unicode MS" w:hAnsi="Arial" w:cs="Arial"/>
        </w:rPr>
        <w:t xml:space="preserve">1.600 </w:t>
      </w:r>
      <w:r w:rsidR="00C12137">
        <w:rPr>
          <w:rFonts w:ascii="Arial" w:eastAsia="Arial Unicode MS" w:hAnsi="Arial" w:cs="Arial"/>
        </w:rPr>
        <w:t>Quadratmeter</w:t>
      </w:r>
    </w:p>
    <w:p w:rsidR="00AB099A" w:rsidRPr="00AB099A" w:rsidRDefault="00AB099A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AB099A">
        <w:rPr>
          <w:rFonts w:ascii="Arial" w:eastAsia="Arial Unicode MS" w:hAnsi="Arial" w:cs="Arial"/>
          <w:b/>
        </w:rPr>
        <w:t xml:space="preserve">Außenmaße: </w:t>
      </w:r>
      <w:r w:rsidRPr="00AB099A">
        <w:rPr>
          <w:rFonts w:ascii="Arial" w:eastAsia="Arial Unicode MS" w:hAnsi="Arial" w:cs="Arial"/>
        </w:rPr>
        <w:t xml:space="preserve">19,50 x 13,40 </w:t>
      </w:r>
      <w:r w:rsidR="00C12137">
        <w:rPr>
          <w:rFonts w:ascii="Arial" w:eastAsia="Arial Unicode MS" w:hAnsi="Arial" w:cs="Arial"/>
        </w:rPr>
        <w:t>Meter</w:t>
      </w:r>
    </w:p>
    <w:p w:rsidR="00AB099A" w:rsidRPr="00AB099A" w:rsidRDefault="00AB099A" w:rsidP="00AB099A">
      <w:pPr>
        <w:pStyle w:val="Verzeichnis"/>
        <w:spacing w:line="360" w:lineRule="auto"/>
        <w:jc w:val="both"/>
        <w:rPr>
          <w:rFonts w:ascii="Arial" w:eastAsia="Arial Unicode MS" w:hAnsi="Arial" w:cs="Arial"/>
          <w:b/>
        </w:rPr>
      </w:pPr>
      <w:r w:rsidRPr="00AB099A">
        <w:rPr>
          <w:rFonts w:ascii="Arial" w:eastAsia="Arial Unicode MS" w:hAnsi="Arial" w:cs="Arial"/>
          <w:b/>
        </w:rPr>
        <w:t xml:space="preserve">Errechneter Jahresheizwärmebedarf: </w:t>
      </w:r>
      <w:r w:rsidRPr="00AB099A">
        <w:rPr>
          <w:rFonts w:ascii="Arial" w:eastAsia="Arial Unicode MS" w:hAnsi="Arial" w:cs="Arial"/>
        </w:rPr>
        <w:t>35.933 kWh/a</w:t>
      </w:r>
    </w:p>
    <w:p w:rsidR="00764AFE" w:rsidRDefault="00AB099A" w:rsidP="00AB099A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AB099A">
        <w:rPr>
          <w:rFonts w:ascii="Arial" w:eastAsia="Arial Unicode MS" w:hAnsi="Arial" w:cs="Arial"/>
          <w:b/>
        </w:rPr>
        <w:t xml:space="preserve">Heizung: </w:t>
      </w:r>
      <w:r w:rsidRPr="00AB099A">
        <w:rPr>
          <w:rFonts w:ascii="Arial" w:eastAsia="Arial Unicode MS" w:hAnsi="Arial" w:cs="Arial"/>
        </w:rPr>
        <w:t>Fernwärme</w:t>
      </w:r>
    </w:p>
    <w:p w:rsidR="00C65F06" w:rsidRDefault="00C65F06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C65F06" w:rsidRDefault="00C65F06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61983" w:rsidRDefault="00161983" w:rsidP="007146F7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177C04" w:rsidRDefault="00E4392D" w:rsidP="006B1578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8D7240">
        <w:rPr>
          <w:rFonts w:ascii="Arial" w:eastAsia="Arial Unicode MS" w:hAnsi="Arial" w:cs="Arial"/>
          <w:b/>
          <w:u w:val="single"/>
        </w:rPr>
        <w:t>Bildunterschriften</w:t>
      </w:r>
    </w:p>
    <w:p w:rsidR="006B1578" w:rsidRPr="006B1578" w:rsidRDefault="006B1578" w:rsidP="006B1578">
      <w:pPr>
        <w:pStyle w:val="Verzeichnis"/>
        <w:suppressLineNumbers w:val="0"/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</w:p>
    <w:p w:rsidR="00F275B3" w:rsidRPr="00780224" w:rsidRDefault="00694230" w:rsidP="00975D8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 w:rsidR="00F95010">
        <w:rPr>
          <w:rFonts w:ascii="Arial" w:eastAsia="Arial Unicode MS" w:hAnsi="Arial" w:cs="Arial"/>
          <w:b/>
        </w:rPr>
        <w:t>1</w:t>
      </w:r>
      <w:r w:rsidR="003D2702">
        <w:rPr>
          <w:rFonts w:ascii="Arial" w:eastAsia="Arial Unicode MS" w:hAnsi="Arial" w:cs="Arial"/>
          <w:b/>
        </w:rPr>
        <w:t xml:space="preserve">8-14 </w:t>
      </w:r>
      <w:r w:rsidR="00F30322">
        <w:rPr>
          <w:rFonts w:ascii="Arial" w:eastAsia="Arial Unicode MS" w:hAnsi="Arial" w:cs="Arial"/>
          <w:b/>
        </w:rPr>
        <w:t>Frontalansicht</w:t>
      </w:r>
      <w:r w:rsidR="007146F7" w:rsidRPr="00C9289D">
        <w:rPr>
          <w:rFonts w:ascii="Arial" w:eastAsia="Arial Unicode MS" w:hAnsi="Arial" w:cs="Arial"/>
          <w:b/>
        </w:rPr>
        <w:t>]</w:t>
      </w:r>
    </w:p>
    <w:p w:rsidR="00045296" w:rsidRDefault="00151669" w:rsidP="00975D82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Massives Mehrfamilienhaus </w:t>
      </w:r>
      <w:r w:rsidR="000416B8">
        <w:rPr>
          <w:rFonts w:ascii="Arial" w:eastAsia="Arial Unicode MS" w:hAnsi="Arial" w:cs="Arial"/>
          <w:i/>
        </w:rPr>
        <w:t>mit zwei ungleichen Hälften:</w:t>
      </w:r>
      <w:r>
        <w:rPr>
          <w:rFonts w:ascii="Arial" w:eastAsia="Arial Unicode MS" w:hAnsi="Arial" w:cs="Arial"/>
          <w:i/>
        </w:rPr>
        <w:t xml:space="preserve"> </w:t>
      </w:r>
      <w:r w:rsidR="000416B8">
        <w:rPr>
          <w:rFonts w:ascii="Arial" w:eastAsia="Arial Unicode MS" w:hAnsi="Arial" w:cs="Arial"/>
          <w:i/>
        </w:rPr>
        <w:t xml:space="preserve">Das Gebäude aus massivem Mauerwerk im Münchner </w:t>
      </w:r>
      <w:r w:rsidR="007F0C1F">
        <w:rPr>
          <w:rFonts w:ascii="Arial" w:eastAsia="Arial Unicode MS" w:hAnsi="Arial" w:cs="Arial"/>
          <w:i/>
        </w:rPr>
        <w:t>Bezirk</w:t>
      </w:r>
      <w:r w:rsidR="000416B8">
        <w:rPr>
          <w:rFonts w:ascii="Arial" w:eastAsia="Arial Unicode MS" w:hAnsi="Arial" w:cs="Arial"/>
          <w:i/>
        </w:rPr>
        <w:t xml:space="preserve"> Sendling </w:t>
      </w:r>
      <w:r w:rsidR="007F0C1F">
        <w:rPr>
          <w:rFonts w:ascii="Arial" w:eastAsia="Arial Unicode MS" w:hAnsi="Arial" w:cs="Arial"/>
          <w:i/>
        </w:rPr>
        <w:t>genügt</w:t>
      </w:r>
      <w:r w:rsidR="00F275B3">
        <w:rPr>
          <w:rFonts w:ascii="Arial" w:eastAsia="Arial Unicode MS" w:hAnsi="Arial" w:cs="Arial"/>
          <w:i/>
        </w:rPr>
        <w:t xml:space="preserve"> hohen </w:t>
      </w:r>
      <w:r w:rsidR="006805C5">
        <w:rPr>
          <w:rFonts w:ascii="Arial" w:eastAsia="Arial Unicode MS" w:hAnsi="Arial" w:cs="Arial"/>
          <w:i/>
        </w:rPr>
        <w:t>energetischen Ansprüchen</w:t>
      </w:r>
      <w:r w:rsidR="00F275B3">
        <w:rPr>
          <w:rFonts w:ascii="Arial" w:eastAsia="Arial Unicode MS" w:hAnsi="Arial" w:cs="Arial"/>
          <w:i/>
        </w:rPr>
        <w:t>. So wird die l</w:t>
      </w:r>
      <w:r w:rsidR="000416B8">
        <w:rPr>
          <w:rFonts w:ascii="Arial" w:eastAsia="Arial Unicode MS" w:hAnsi="Arial" w:cs="Arial"/>
          <w:i/>
        </w:rPr>
        <w:t>ink</w:t>
      </w:r>
      <w:r w:rsidR="00F275B3">
        <w:rPr>
          <w:rFonts w:ascii="Arial" w:eastAsia="Arial Unicode MS" w:hAnsi="Arial" w:cs="Arial"/>
          <w:i/>
        </w:rPr>
        <w:t>e Hälfte</w:t>
      </w:r>
      <w:r w:rsidR="000416B8">
        <w:rPr>
          <w:rFonts w:ascii="Arial" w:eastAsia="Arial Unicode MS" w:hAnsi="Arial" w:cs="Arial"/>
          <w:i/>
        </w:rPr>
        <w:t xml:space="preserve"> </w:t>
      </w:r>
      <w:r w:rsidR="00F275B3">
        <w:rPr>
          <w:rFonts w:ascii="Arial" w:eastAsia="Arial Unicode MS" w:hAnsi="Arial" w:cs="Arial"/>
          <w:i/>
        </w:rPr>
        <w:t xml:space="preserve">dem KfW-Effizienzstandard 55 gerecht, die rechte dem </w:t>
      </w:r>
      <w:r w:rsidR="000416B8">
        <w:rPr>
          <w:rFonts w:ascii="Arial" w:eastAsia="Arial Unicode MS" w:hAnsi="Arial" w:cs="Arial"/>
          <w:i/>
        </w:rPr>
        <w:t>Neubaustandard</w:t>
      </w:r>
      <w:r w:rsidR="00F275B3">
        <w:rPr>
          <w:rFonts w:ascii="Arial" w:eastAsia="Arial Unicode MS" w:hAnsi="Arial" w:cs="Arial"/>
          <w:i/>
        </w:rPr>
        <w:t>.</w:t>
      </w:r>
    </w:p>
    <w:p w:rsidR="007146F7" w:rsidRPr="00045296" w:rsidRDefault="00045296" w:rsidP="00045296">
      <w:pPr>
        <w:spacing w:line="360" w:lineRule="auto"/>
        <w:jc w:val="right"/>
        <w:rPr>
          <w:rFonts w:ascii="Arial" w:eastAsia="Arial Unicode MS" w:hAnsi="Arial" w:cs="Arial"/>
          <w:i/>
        </w:rPr>
      </w:pPr>
      <w:r>
        <w:rPr>
          <w:rFonts w:ascii="Arial" w:hAnsi="Arial" w:cs="Arial"/>
        </w:rPr>
        <w:t>B</w:t>
      </w:r>
      <w:r w:rsidR="007146F7" w:rsidRPr="00C9289D">
        <w:rPr>
          <w:rFonts w:ascii="Arial" w:hAnsi="Arial" w:cs="Arial"/>
        </w:rPr>
        <w:t>ild:</w:t>
      </w:r>
      <w:r w:rsidR="00765C65">
        <w:rPr>
          <w:rFonts w:ascii="Arial" w:hAnsi="Arial" w:cs="Arial"/>
        </w:rPr>
        <w:t xml:space="preserve"> </w:t>
      </w:r>
      <w:r w:rsidR="002A1C9E">
        <w:rPr>
          <w:rFonts w:ascii="Arial" w:hAnsi="Arial" w:cs="Arial"/>
        </w:rPr>
        <w:t>UNIPOR /München</w:t>
      </w:r>
      <w:r w:rsidR="002D632F">
        <w:rPr>
          <w:rFonts w:ascii="Arial" w:hAnsi="Arial" w:cs="Arial"/>
        </w:rPr>
        <w:t>.</w:t>
      </w:r>
    </w:p>
    <w:p w:rsidR="00986ECF" w:rsidRDefault="00986ECF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780224" w:rsidRDefault="00780224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0A7CE0" w:rsidRPr="00C9289D" w:rsidRDefault="007146F7" w:rsidP="007146F7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 w:rsidR="003D2702">
        <w:rPr>
          <w:rFonts w:ascii="Arial" w:eastAsia="Arial Unicode MS" w:hAnsi="Arial" w:cs="Arial"/>
          <w:b/>
        </w:rPr>
        <w:t>18-14</w:t>
      </w:r>
      <w:r w:rsidR="007D1B88">
        <w:rPr>
          <w:rFonts w:ascii="Arial" w:eastAsia="Arial Unicode MS" w:hAnsi="Arial" w:cs="Arial"/>
          <w:b/>
        </w:rPr>
        <w:t xml:space="preserve"> Rue</w:t>
      </w:r>
      <w:bookmarkStart w:id="0" w:name="_GoBack"/>
      <w:bookmarkEnd w:id="0"/>
      <w:r w:rsidR="00415620">
        <w:rPr>
          <w:rFonts w:ascii="Arial" w:eastAsia="Arial Unicode MS" w:hAnsi="Arial" w:cs="Arial"/>
          <w:b/>
        </w:rPr>
        <w:t>ckansicht</w:t>
      </w:r>
      <w:r w:rsidRPr="00C9289D">
        <w:rPr>
          <w:rFonts w:ascii="Arial" w:eastAsia="Arial Unicode MS" w:hAnsi="Arial" w:cs="Arial"/>
          <w:b/>
        </w:rPr>
        <w:t>]</w:t>
      </w:r>
    </w:p>
    <w:p w:rsidR="00694230" w:rsidRPr="00694230" w:rsidRDefault="007F0C1F" w:rsidP="00694230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Wohnen in Sendling: </w:t>
      </w:r>
      <w:r w:rsidR="00F275B3">
        <w:rPr>
          <w:rFonts w:ascii="Arial" w:eastAsia="Arial Unicode MS" w:hAnsi="Arial" w:cs="Arial"/>
          <w:i/>
        </w:rPr>
        <w:t>Das hier verwendete</w:t>
      </w:r>
      <w:r w:rsidR="00151669">
        <w:rPr>
          <w:rFonts w:ascii="Arial" w:eastAsia="Arial Unicode MS" w:hAnsi="Arial" w:cs="Arial"/>
          <w:i/>
        </w:rPr>
        <w:t xml:space="preserve"> Mauerwerk</w:t>
      </w:r>
      <w:r w:rsidR="00F275B3">
        <w:rPr>
          <w:rFonts w:ascii="Arial" w:eastAsia="Arial Unicode MS" w:hAnsi="Arial" w:cs="Arial"/>
          <w:i/>
        </w:rPr>
        <w:t xml:space="preserve"> </w:t>
      </w:r>
      <w:r w:rsidR="000416B8">
        <w:rPr>
          <w:rFonts w:ascii="Arial" w:eastAsia="Arial Unicode MS" w:hAnsi="Arial" w:cs="Arial"/>
          <w:i/>
        </w:rPr>
        <w:t>punkte</w:t>
      </w:r>
      <w:r w:rsidR="00F275B3">
        <w:rPr>
          <w:rFonts w:ascii="Arial" w:eastAsia="Arial Unicode MS" w:hAnsi="Arial" w:cs="Arial"/>
          <w:i/>
        </w:rPr>
        <w:t>t</w:t>
      </w:r>
      <w:r w:rsidR="000416B8">
        <w:rPr>
          <w:rFonts w:ascii="Arial" w:eastAsia="Arial Unicode MS" w:hAnsi="Arial" w:cs="Arial"/>
          <w:i/>
        </w:rPr>
        <w:t xml:space="preserve"> </w:t>
      </w:r>
      <w:r w:rsidR="00F275B3">
        <w:rPr>
          <w:rFonts w:ascii="Arial" w:eastAsia="Arial Unicode MS" w:hAnsi="Arial" w:cs="Arial"/>
          <w:i/>
        </w:rPr>
        <w:t xml:space="preserve">mit gutem Schall- und Wärmeschutz, so dass </w:t>
      </w:r>
      <w:r w:rsidR="000416B8">
        <w:rPr>
          <w:rFonts w:ascii="Arial" w:eastAsia="Arial Unicode MS" w:hAnsi="Arial" w:cs="Arial"/>
          <w:i/>
        </w:rPr>
        <w:t xml:space="preserve">die zehn Wohnungen </w:t>
      </w:r>
      <w:r w:rsidR="00F275B3">
        <w:rPr>
          <w:rFonts w:ascii="Arial" w:eastAsia="Arial Unicode MS" w:hAnsi="Arial" w:cs="Arial"/>
          <w:i/>
        </w:rPr>
        <w:t>trotz Nähe zur Hauptstraße ein ruhiges Wohnumfeld bieten.</w:t>
      </w:r>
    </w:p>
    <w:p w:rsidR="00C9289D" w:rsidRDefault="00C9289D" w:rsidP="00C9289D">
      <w:pPr>
        <w:spacing w:line="360" w:lineRule="auto"/>
        <w:jc w:val="right"/>
        <w:rPr>
          <w:rFonts w:ascii="Arial" w:hAnsi="Arial" w:cs="Arial"/>
        </w:rPr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</w:t>
      </w:r>
      <w:r w:rsidR="002A1C9E">
        <w:rPr>
          <w:rFonts w:ascii="Arial" w:hAnsi="Arial" w:cs="Arial"/>
        </w:rPr>
        <w:t>UNIPOR /München</w:t>
      </w:r>
      <w:r w:rsidR="001903E8">
        <w:rPr>
          <w:rFonts w:ascii="Arial" w:hAnsi="Arial" w:cs="Arial"/>
        </w:rPr>
        <w:t>.</w:t>
      </w:r>
    </w:p>
    <w:p w:rsidR="00493D45" w:rsidRDefault="00493D45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D7A6B" w:rsidRDefault="00FD7A6B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D7A6B" w:rsidRDefault="00FD7A6B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6B1578" w:rsidRPr="00780224" w:rsidRDefault="00415620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>
        <w:rPr>
          <w:rFonts w:ascii="Arial" w:eastAsia="Arial Unicode MS" w:hAnsi="Arial" w:cs="Arial"/>
          <w:b/>
        </w:rPr>
        <w:t>18-14 Seitenansicht</w:t>
      </w:r>
      <w:r w:rsidRPr="00C9289D">
        <w:rPr>
          <w:rFonts w:ascii="Arial" w:eastAsia="Arial Unicode MS" w:hAnsi="Arial" w:cs="Arial"/>
          <w:b/>
        </w:rPr>
        <w:t>]</w:t>
      </w:r>
    </w:p>
    <w:p w:rsidR="00415620" w:rsidRPr="00694230" w:rsidRDefault="00493D45" w:rsidP="00415620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Die Wohnungen im Erdgeschoss haben einen direkten Gartenzugang, die Bewohner darüber großzügige Terrassen. So findet sich inmitten des </w:t>
      </w:r>
      <w:r w:rsidR="007F0C1F">
        <w:rPr>
          <w:rFonts w:ascii="Arial" w:eastAsia="Arial Unicode MS" w:hAnsi="Arial" w:cs="Arial"/>
          <w:i/>
        </w:rPr>
        <w:t xml:space="preserve">Münchner </w:t>
      </w:r>
      <w:r w:rsidR="000416B8">
        <w:rPr>
          <w:rFonts w:ascii="Arial" w:eastAsia="Arial Unicode MS" w:hAnsi="Arial" w:cs="Arial"/>
          <w:i/>
        </w:rPr>
        <w:t>Großstadtt</w:t>
      </w:r>
      <w:r>
        <w:rPr>
          <w:rFonts w:ascii="Arial" w:eastAsia="Arial Unicode MS" w:hAnsi="Arial" w:cs="Arial"/>
          <w:i/>
        </w:rPr>
        <w:t>rubels ein angenehmer Rückzugsort.</w:t>
      </w:r>
    </w:p>
    <w:p w:rsidR="00415620" w:rsidRDefault="00415620" w:rsidP="00415620">
      <w:pPr>
        <w:spacing w:line="360" w:lineRule="auto"/>
        <w:jc w:val="right"/>
        <w:rPr>
          <w:rFonts w:ascii="Arial" w:hAnsi="Arial" w:cs="Arial"/>
        </w:rPr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UNIPOR /München.</w:t>
      </w:r>
    </w:p>
    <w:p w:rsidR="00415620" w:rsidRDefault="00415620" w:rsidP="00C9289D">
      <w:pPr>
        <w:spacing w:line="360" w:lineRule="auto"/>
        <w:jc w:val="right"/>
        <w:rPr>
          <w:rFonts w:ascii="Arial" w:hAnsi="Arial" w:cs="Arial"/>
        </w:rPr>
      </w:pPr>
    </w:p>
    <w:p w:rsidR="00FC6AF5" w:rsidRDefault="00FC6AF5" w:rsidP="00C9289D">
      <w:pPr>
        <w:spacing w:line="360" w:lineRule="auto"/>
        <w:jc w:val="right"/>
        <w:rPr>
          <w:rFonts w:ascii="Arial" w:hAnsi="Arial" w:cs="Arial"/>
        </w:rPr>
      </w:pPr>
    </w:p>
    <w:p w:rsidR="00FD7A6B" w:rsidRDefault="00FD7A6B" w:rsidP="00C9289D">
      <w:pPr>
        <w:spacing w:line="360" w:lineRule="auto"/>
        <w:jc w:val="right"/>
        <w:rPr>
          <w:rFonts w:ascii="Arial" w:hAnsi="Arial" w:cs="Arial"/>
        </w:rPr>
      </w:pPr>
    </w:p>
    <w:p w:rsidR="00926C25" w:rsidRPr="00780224" w:rsidRDefault="00161983" w:rsidP="00926C25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 xml:space="preserve"> </w:t>
      </w:r>
      <w:r w:rsidR="00CB1D4A" w:rsidRPr="00C9289D">
        <w:rPr>
          <w:rFonts w:ascii="Arial" w:eastAsia="Arial Unicode MS" w:hAnsi="Arial" w:cs="Arial"/>
          <w:b/>
        </w:rPr>
        <w:t>[</w:t>
      </w:r>
      <w:r w:rsidR="003D2702">
        <w:rPr>
          <w:rFonts w:ascii="Arial" w:eastAsia="Arial Unicode MS" w:hAnsi="Arial" w:cs="Arial"/>
          <w:b/>
        </w:rPr>
        <w:t>18-14</w:t>
      </w:r>
      <w:r w:rsidR="00415620">
        <w:rPr>
          <w:rFonts w:ascii="Arial" w:eastAsia="Arial Unicode MS" w:hAnsi="Arial" w:cs="Arial"/>
          <w:b/>
        </w:rPr>
        <w:t xml:space="preserve"> </w:t>
      </w:r>
      <w:proofErr w:type="spellStart"/>
      <w:r w:rsidR="00415620">
        <w:rPr>
          <w:rFonts w:ascii="Arial" w:eastAsia="Arial Unicode MS" w:hAnsi="Arial" w:cs="Arial"/>
          <w:b/>
        </w:rPr>
        <w:t>Kistlerhofstr</w:t>
      </w:r>
      <w:proofErr w:type="spellEnd"/>
      <w:r w:rsidR="00CB1D4A" w:rsidRPr="00C9289D">
        <w:rPr>
          <w:rFonts w:ascii="Arial" w:eastAsia="Arial Unicode MS" w:hAnsi="Arial" w:cs="Arial"/>
          <w:b/>
        </w:rPr>
        <w:t>]</w:t>
      </w:r>
    </w:p>
    <w:p w:rsidR="00CB1D4A" w:rsidRPr="001E6A74" w:rsidRDefault="00926C25" w:rsidP="00CB1D4A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Das besondere architektonische Konzept sorgt auch im Dachgeschoss für ein großzügiges Raumgefühl. Die gute Schalldämmung lässt vergessen, dass es sich um ein Mehrfamilienhaus in einer Metropole handelt.</w:t>
      </w:r>
    </w:p>
    <w:p w:rsidR="00CB1D4A" w:rsidRDefault="00CB1D4A" w:rsidP="00CB1D4A">
      <w:pPr>
        <w:spacing w:line="360" w:lineRule="auto"/>
        <w:jc w:val="right"/>
        <w:rPr>
          <w:rFonts w:ascii="Arial" w:hAnsi="Arial" w:cs="Arial"/>
        </w:rPr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UNIPOR /München.</w:t>
      </w:r>
    </w:p>
    <w:p w:rsidR="00493D45" w:rsidRDefault="00493D45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275B3" w:rsidRDefault="00F275B3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275B3" w:rsidRDefault="00F275B3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F275B3" w:rsidRPr="00C9289D" w:rsidRDefault="00F275B3" w:rsidP="00F275B3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>
        <w:rPr>
          <w:rFonts w:ascii="Arial" w:eastAsia="Arial Unicode MS" w:hAnsi="Arial" w:cs="Arial"/>
          <w:b/>
        </w:rPr>
        <w:t>18-14 Wohnung</w:t>
      </w:r>
      <w:r w:rsidRPr="00C9289D">
        <w:rPr>
          <w:rFonts w:ascii="Arial" w:eastAsia="Arial Unicode MS" w:hAnsi="Arial" w:cs="Arial"/>
          <w:b/>
        </w:rPr>
        <w:t>]</w:t>
      </w:r>
    </w:p>
    <w:p w:rsidR="00F275B3" w:rsidRPr="00694230" w:rsidRDefault="00F275B3" w:rsidP="00F275B3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Wie aus einem Guss: „</w:t>
      </w:r>
      <w:proofErr w:type="spellStart"/>
      <w:r>
        <w:rPr>
          <w:rFonts w:ascii="Arial" w:eastAsia="Arial Unicode MS" w:hAnsi="Arial" w:cs="Arial"/>
          <w:i/>
        </w:rPr>
        <w:t>Unipor</w:t>
      </w:r>
      <w:proofErr w:type="spellEnd"/>
      <w:r>
        <w:rPr>
          <w:rFonts w:ascii="Arial" w:eastAsia="Arial Unicode MS" w:hAnsi="Arial" w:cs="Arial"/>
          <w:i/>
        </w:rPr>
        <w:t xml:space="preserve">“-Mauerziegel wurden für die Außen- ebenso </w:t>
      </w:r>
      <w:r w:rsidR="001910A3">
        <w:rPr>
          <w:rFonts w:ascii="Arial" w:eastAsia="Arial Unicode MS" w:hAnsi="Arial" w:cs="Arial"/>
          <w:i/>
        </w:rPr>
        <w:t xml:space="preserve">wie </w:t>
      </w:r>
      <w:r>
        <w:rPr>
          <w:rFonts w:ascii="Arial" w:eastAsia="Arial Unicode MS" w:hAnsi="Arial" w:cs="Arial"/>
          <w:i/>
        </w:rPr>
        <w:t xml:space="preserve">für die tragenden </w:t>
      </w:r>
      <w:r w:rsidR="006805C5">
        <w:rPr>
          <w:rFonts w:ascii="Arial" w:eastAsia="Arial Unicode MS" w:hAnsi="Arial" w:cs="Arial"/>
          <w:i/>
        </w:rPr>
        <w:t>Innenw</w:t>
      </w:r>
      <w:r>
        <w:rPr>
          <w:rFonts w:ascii="Arial" w:eastAsia="Arial Unicode MS" w:hAnsi="Arial" w:cs="Arial"/>
          <w:i/>
        </w:rPr>
        <w:t>ände und die Trennung beider Gebäudehälften genutzt.</w:t>
      </w:r>
    </w:p>
    <w:p w:rsidR="00F275B3" w:rsidRDefault="00F275B3" w:rsidP="00F275B3">
      <w:pPr>
        <w:spacing w:line="360" w:lineRule="auto"/>
        <w:jc w:val="right"/>
        <w:rPr>
          <w:rFonts w:ascii="Arial" w:hAnsi="Arial" w:cs="Arial"/>
        </w:rPr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UNIPOR /München.</w:t>
      </w:r>
    </w:p>
    <w:p w:rsidR="00F275B3" w:rsidRDefault="00F275B3" w:rsidP="00F275B3">
      <w:pPr>
        <w:spacing w:line="360" w:lineRule="auto"/>
        <w:jc w:val="right"/>
      </w:pPr>
    </w:p>
    <w:p w:rsidR="00F275B3" w:rsidRDefault="00F275B3" w:rsidP="00F275B3">
      <w:pPr>
        <w:spacing w:line="360" w:lineRule="auto"/>
        <w:jc w:val="right"/>
      </w:pPr>
    </w:p>
    <w:p w:rsidR="00F275B3" w:rsidRDefault="00F275B3" w:rsidP="00F275B3">
      <w:pPr>
        <w:spacing w:line="360" w:lineRule="auto"/>
        <w:jc w:val="right"/>
      </w:pPr>
    </w:p>
    <w:p w:rsidR="00415620" w:rsidRPr="00C9289D" w:rsidRDefault="00415620" w:rsidP="00415620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C9289D">
        <w:rPr>
          <w:rFonts w:ascii="Arial" w:eastAsia="Arial Unicode MS" w:hAnsi="Arial" w:cs="Arial"/>
          <w:b/>
        </w:rPr>
        <w:t>[</w:t>
      </w:r>
      <w:r>
        <w:rPr>
          <w:rFonts w:ascii="Arial" w:eastAsia="Arial Unicode MS" w:hAnsi="Arial" w:cs="Arial"/>
          <w:b/>
        </w:rPr>
        <w:t>18-14 Innenraum</w:t>
      </w:r>
      <w:r w:rsidRPr="00C9289D">
        <w:rPr>
          <w:rFonts w:ascii="Arial" w:eastAsia="Arial Unicode MS" w:hAnsi="Arial" w:cs="Arial"/>
          <w:b/>
        </w:rPr>
        <w:t>]</w:t>
      </w:r>
    </w:p>
    <w:p w:rsidR="00926C25" w:rsidRPr="00694230" w:rsidRDefault="00926C25" w:rsidP="00415620">
      <w:pPr>
        <w:spacing w:line="360" w:lineRule="auto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Sendlinger Mehrfamilienhaus: Große Fenster durchfluten die Räume mit Tageslicht. Die hohe Schalldämmung der Mauerziegel sorgt gleichzeitig dafür, dass Straßenlärm und Geräusche angrenzender Wohnungen nicht stören.</w:t>
      </w:r>
    </w:p>
    <w:p w:rsidR="00415620" w:rsidRPr="00C9289D" w:rsidRDefault="00415620" w:rsidP="00415620">
      <w:pPr>
        <w:spacing w:line="360" w:lineRule="auto"/>
        <w:jc w:val="right"/>
      </w:pPr>
      <w:r w:rsidRPr="00C9289D">
        <w:rPr>
          <w:rFonts w:ascii="Arial" w:hAnsi="Arial" w:cs="Arial"/>
        </w:rPr>
        <w:t>Bild:</w:t>
      </w:r>
      <w:r>
        <w:rPr>
          <w:rFonts w:ascii="Arial" w:hAnsi="Arial" w:cs="Arial"/>
        </w:rPr>
        <w:t xml:space="preserve"> UNIPOR /München.</w:t>
      </w:r>
    </w:p>
    <w:p w:rsidR="00415620" w:rsidRDefault="00415620" w:rsidP="0032084E">
      <w:pPr>
        <w:spacing w:line="360" w:lineRule="auto"/>
        <w:rPr>
          <w:rFonts w:ascii="Arial" w:hAnsi="Arial" w:cs="Arial"/>
        </w:rPr>
      </w:pPr>
    </w:p>
    <w:p w:rsidR="00FD7A6B" w:rsidRDefault="00FD7A6B" w:rsidP="0032084E">
      <w:pPr>
        <w:spacing w:line="360" w:lineRule="auto"/>
        <w:rPr>
          <w:rFonts w:ascii="Arial" w:eastAsia="Arial Unicode MS" w:hAnsi="Arial" w:cs="Arial"/>
          <w:b/>
        </w:rPr>
      </w:pPr>
    </w:p>
    <w:p w:rsidR="002E1FF8" w:rsidRDefault="002E1FF8" w:rsidP="0032084E">
      <w:pPr>
        <w:spacing w:line="360" w:lineRule="auto"/>
        <w:rPr>
          <w:rFonts w:ascii="Arial" w:hAnsi="Arial" w:cs="Arial"/>
        </w:rPr>
      </w:pPr>
    </w:p>
    <w:p w:rsidR="001750BA" w:rsidRDefault="001750BA" w:rsidP="001750BA">
      <w:pPr>
        <w:spacing w:line="360" w:lineRule="auto"/>
        <w:jc w:val="right"/>
        <w:rPr>
          <w:rFonts w:ascii="Arial" w:hAnsi="Arial" w:cs="Arial"/>
        </w:rPr>
      </w:pPr>
    </w:p>
    <w:p w:rsidR="002E1FF8" w:rsidRPr="001B5305" w:rsidRDefault="002E1FF8" w:rsidP="002F329C">
      <w:pPr>
        <w:spacing w:line="360" w:lineRule="auto"/>
        <w:jc w:val="center"/>
        <w:rPr>
          <w:rFonts w:ascii="Arial" w:eastAsia="Arial Unicode MS" w:hAnsi="Arial" w:cs="Arial"/>
          <w:b/>
          <w:u w:val="single"/>
        </w:rPr>
      </w:pPr>
    </w:p>
    <w:p w:rsidR="00E4392D" w:rsidRPr="008D7240" w:rsidRDefault="00E4392D">
      <w:pPr>
        <w:pStyle w:val="WW-Textkrper2"/>
        <w:jc w:val="left"/>
        <w:rPr>
          <w:szCs w:val="22"/>
        </w:rPr>
      </w:pPr>
      <w:r w:rsidRPr="008D7240">
        <w:rPr>
          <w:sz w:val="24"/>
        </w:rPr>
        <w:t>Rückfragen beantwortet gern</w:t>
      </w:r>
    </w:p>
    <w:p w:rsidR="00E4392D" w:rsidRPr="008D7240" w:rsidRDefault="00E4392D">
      <w:pPr>
        <w:rPr>
          <w:rFonts w:ascii="Arial" w:hAnsi="Arial" w:cs="Arial"/>
          <w:szCs w:val="22"/>
        </w:rPr>
      </w:pPr>
    </w:p>
    <w:p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/>
          <w:bCs/>
          <w:sz w:val="20"/>
          <w:szCs w:val="20"/>
        </w:rPr>
        <w:t>UNIPOR Ziegel Gruppe</w:t>
      </w:r>
      <w:r w:rsidRPr="008D7240">
        <w:rPr>
          <w:rFonts w:ascii="Arial" w:hAnsi="Arial" w:cs="Arial"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proofErr w:type="spellStart"/>
      <w:r w:rsidRPr="008D7240">
        <w:rPr>
          <w:rFonts w:ascii="Arial" w:hAnsi="Arial" w:cs="Arial"/>
          <w:b/>
          <w:sz w:val="20"/>
          <w:szCs w:val="20"/>
        </w:rPr>
        <w:t>dako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pr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corporate</w:t>
      </w:r>
      <w:proofErr w:type="spellEnd"/>
      <w:r w:rsidR="004A2A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D7240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E4392D" w:rsidRPr="008D7240" w:rsidRDefault="00E4392D">
      <w:pPr>
        <w:rPr>
          <w:rFonts w:ascii="Arial" w:hAnsi="Arial" w:cs="Arial"/>
          <w:bCs/>
          <w:sz w:val="20"/>
          <w:szCs w:val="20"/>
        </w:rPr>
      </w:pPr>
      <w:r w:rsidRPr="008D7240">
        <w:rPr>
          <w:rFonts w:ascii="Arial" w:hAnsi="Arial" w:cs="Arial"/>
          <w:bCs/>
          <w:sz w:val="20"/>
          <w:szCs w:val="20"/>
        </w:rPr>
        <w:t>Dr. Thomas Fehlhaber</w:t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bCs/>
          <w:sz w:val="20"/>
          <w:szCs w:val="20"/>
        </w:rPr>
        <w:tab/>
      </w:r>
      <w:r w:rsidRPr="008D7240">
        <w:rPr>
          <w:rFonts w:ascii="Arial" w:hAnsi="Arial" w:cs="Arial"/>
          <w:sz w:val="20"/>
          <w:szCs w:val="20"/>
        </w:rPr>
        <w:tab/>
      </w:r>
      <w:r w:rsidR="00765C65">
        <w:rPr>
          <w:rFonts w:ascii="Arial" w:hAnsi="Arial" w:cs="Arial"/>
          <w:sz w:val="20"/>
          <w:szCs w:val="20"/>
        </w:rPr>
        <w:t>Johanna Büker</w:t>
      </w:r>
    </w:p>
    <w:p w:rsidR="00E4392D" w:rsidRPr="008D7240" w:rsidRDefault="0003491C">
      <w:pPr>
        <w:rPr>
          <w:rFonts w:cs="Arial"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</w:rPr>
        <w:t xml:space="preserve">Tel: </w:t>
      </w:r>
      <w:r w:rsidR="00E4392D" w:rsidRPr="008D7240">
        <w:rPr>
          <w:rFonts w:ascii="Arial" w:hAnsi="Arial" w:cs="Arial"/>
          <w:bCs/>
          <w:sz w:val="20"/>
          <w:szCs w:val="20"/>
        </w:rPr>
        <w:t>089 – 74 98 67 0</w:t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bCs/>
          <w:sz w:val="20"/>
          <w:szCs w:val="20"/>
        </w:rPr>
        <w:tab/>
      </w:r>
      <w:r w:rsidR="00E4392D" w:rsidRPr="008D7240">
        <w:rPr>
          <w:rFonts w:ascii="Arial" w:hAnsi="Arial" w:cs="Arial"/>
          <w:sz w:val="20"/>
          <w:szCs w:val="20"/>
        </w:rPr>
        <w:t>Tel.: 02 14 – 20 69 1-0</w:t>
      </w:r>
      <w:r w:rsidR="00E4392D" w:rsidRPr="008D7240">
        <w:rPr>
          <w:rFonts w:ascii="Arial" w:hAnsi="Arial" w:cs="Arial"/>
          <w:sz w:val="20"/>
          <w:szCs w:val="20"/>
        </w:rPr>
        <w:tab/>
      </w:r>
    </w:p>
    <w:p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bCs w:val="0"/>
          <w:sz w:val="20"/>
          <w:szCs w:val="20"/>
          <w:lang w:val="it-IT"/>
        </w:rPr>
      </w:pPr>
      <w:r w:rsidRPr="008D7240">
        <w:rPr>
          <w:b w:val="0"/>
          <w:bCs w:val="0"/>
          <w:sz w:val="20"/>
          <w:szCs w:val="20"/>
          <w:lang w:val="fr-FR"/>
        </w:rPr>
        <w:t>Fax: 089 – 74 98 67 11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ab/>
        <w:t>Fax: 02 14 – 20 69 1-50</w:t>
      </w:r>
    </w:p>
    <w:p w:rsidR="00E4392D" w:rsidRPr="008D7240" w:rsidRDefault="00E4392D">
      <w:pPr>
        <w:pStyle w:val="Textkrper"/>
        <w:shd w:val="clear" w:color="auto" w:fill="FFFFFF"/>
        <w:spacing w:line="240" w:lineRule="auto"/>
        <w:ind w:left="3402" w:hanging="3402"/>
        <w:jc w:val="left"/>
      </w:pPr>
      <w:r w:rsidRPr="008D7240">
        <w:rPr>
          <w:b w:val="0"/>
          <w:bCs w:val="0"/>
          <w:sz w:val="20"/>
          <w:szCs w:val="20"/>
          <w:lang w:val="it-IT"/>
        </w:rPr>
        <w:t xml:space="preserve">Mail: </w:t>
      </w:r>
      <w:r w:rsidRPr="008D7240">
        <w:rPr>
          <w:b w:val="0"/>
          <w:sz w:val="20"/>
          <w:szCs w:val="20"/>
          <w:lang w:val="it-IT"/>
        </w:rPr>
        <w:t>marketing@unipor.de</w:t>
      </w:r>
      <w:r w:rsidRPr="008D7240">
        <w:rPr>
          <w:b w:val="0"/>
          <w:sz w:val="20"/>
          <w:szCs w:val="20"/>
          <w:lang w:val="fr-FR"/>
        </w:rPr>
        <w:tab/>
      </w:r>
      <w:r w:rsidRPr="008D7240">
        <w:rPr>
          <w:b w:val="0"/>
          <w:bCs w:val="0"/>
          <w:sz w:val="20"/>
          <w:szCs w:val="20"/>
          <w:lang w:val="fr-FR"/>
        </w:rPr>
        <w:tab/>
      </w:r>
      <w:r w:rsidRPr="008D7240">
        <w:rPr>
          <w:b w:val="0"/>
          <w:sz w:val="20"/>
          <w:szCs w:val="20"/>
          <w:lang w:val="fr-FR"/>
        </w:rPr>
        <w:t xml:space="preserve">Mail: </w:t>
      </w:r>
      <w:r w:rsidR="00765C65">
        <w:rPr>
          <w:b w:val="0"/>
          <w:bCs w:val="0"/>
          <w:sz w:val="20"/>
          <w:szCs w:val="20"/>
          <w:lang w:val="fr-FR"/>
        </w:rPr>
        <w:t>j.bueker</w:t>
      </w:r>
      <w:r w:rsidRPr="008D7240">
        <w:rPr>
          <w:b w:val="0"/>
          <w:bCs w:val="0"/>
          <w:sz w:val="20"/>
          <w:szCs w:val="20"/>
          <w:lang w:val="fr-FR"/>
        </w:rPr>
        <w:t>@dako-pr.de</w:t>
      </w:r>
    </w:p>
    <w:sectPr w:rsidR="00E4392D" w:rsidRPr="008D7240" w:rsidSect="00011197">
      <w:headerReference w:type="default" r:id="rId10"/>
      <w:footerReference w:type="default" r:id="rId11"/>
      <w:pgSz w:w="11906" w:h="16838"/>
      <w:pgMar w:top="1247" w:right="3175" w:bottom="1133" w:left="1701" w:header="1077" w:footer="78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BA" w:rsidRDefault="001750BA" w:rsidP="00E4392D">
      <w:r>
        <w:separator/>
      </w:r>
    </w:p>
  </w:endnote>
  <w:endnote w:type="continuationSeparator" w:id="0">
    <w:p w:rsidR="001750BA" w:rsidRDefault="001750BA" w:rsidP="00E4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mos_Medium">
    <w:altName w:val="Demos_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1750BA">
    <w:pPr>
      <w:pStyle w:val="Fuzeile"/>
      <w:rPr>
        <w:rFonts w:ascii="Arial" w:hAnsi="Arial" w:cs="Arial"/>
        <w:sz w:val="18"/>
      </w:rPr>
    </w:pPr>
  </w:p>
  <w:p w:rsidR="001750BA" w:rsidRDefault="004F351A">
    <w:pPr>
      <w:pStyle w:val="Fuzeile"/>
    </w:pPr>
    <w:proofErr w:type="spellStart"/>
    <w:r>
      <w:rPr>
        <w:rFonts w:ascii="Arial" w:hAnsi="Arial" w:cs="Arial"/>
        <w:sz w:val="18"/>
      </w:rPr>
      <w:t>pg</w:t>
    </w:r>
    <w:proofErr w:type="spellEnd"/>
    <w:r w:rsidR="001750BA">
      <w:rPr>
        <w:rFonts w:ascii="Arial" w:hAnsi="Arial" w:cs="Arial"/>
        <w:sz w:val="18"/>
      </w:rPr>
      <w:t xml:space="preserve"> / </w:t>
    </w:r>
    <w:r w:rsidR="003D2702">
      <w:rPr>
        <w:rFonts w:ascii="Arial" w:hAnsi="Arial" w:cs="Arial"/>
        <w:sz w:val="18"/>
      </w:rPr>
      <w:t>18-14</w:t>
    </w:r>
    <w:r w:rsidR="001750BA">
      <w:rPr>
        <w:rFonts w:ascii="Arial" w:hAnsi="Arial" w:cs="Arial"/>
        <w:sz w:val="18"/>
      </w:rPr>
      <w:t xml:space="preserve"> Objektbericht </w:t>
    </w:r>
    <w:proofErr w:type="spellStart"/>
    <w:r w:rsidR="003D2702">
      <w:rPr>
        <w:rFonts w:ascii="Arial" w:hAnsi="Arial" w:cs="Arial"/>
        <w:sz w:val="18"/>
      </w:rPr>
      <w:t>Kistlerhofstraße</w:t>
    </w:r>
    <w:proofErr w:type="spellEnd"/>
    <w:r w:rsidR="001750BA">
      <w:rPr>
        <w:rFonts w:ascii="Arial" w:hAnsi="Arial" w:cs="Arial"/>
        <w:sz w:val="18"/>
      </w:rPr>
      <w:t xml:space="preserve">                                             </w:t>
    </w:r>
    <w:r w:rsidR="001750BA" w:rsidRPr="00EA12BB">
      <w:rPr>
        <w:rFonts w:ascii="Arial" w:hAnsi="Arial" w:cs="Arial"/>
        <w:sz w:val="18"/>
      </w:rPr>
      <w:t xml:space="preserve">   Seite </w:t>
    </w:r>
    <w:r w:rsidR="001750BA" w:rsidRPr="00EA12BB">
      <w:rPr>
        <w:rStyle w:val="Seitenzahl"/>
        <w:rFonts w:ascii="Arial" w:hAnsi="Arial" w:cs="Arial"/>
        <w:sz w:val="18"/>
      </w:rPr>
      <w:fldChar w:fldCharType="begin"/>
    </w:r>
    <w:r w:rsidR="001750BA" w:rsidRPr="00EA12BB">
      <w:rPr>
        <w:rStyle w:val="Seitenzahl"/>
        <w:rFonts w:ascii="Arial" w:hAnsi="Arial" w:cs="Arial"/>
        <w:sz w:val="18"/>
      </w:rPr>
      <w:instrText xml:space="preserve"> PAGE \*Arabic </w:instrText>
    </w:r>
    <w:r w:rsidR="001750BA" w:rsidRPr="00EA12BB">
      <w:rPr>
        <w:rStyle w:val="Seitenzahl"/>
        <w:rFonts w:ascii="Arial" w:hAnsi="Arial" w:cs="Arial"/>
        <w:sz w:val="18"/>
      </w:rPr>
      <w:fldChar w:fldCharType="separate"/>
    </w:r>
    <w:r w:rsidR="007D1B88">
      <w:rPr>
        <w:rStyle w:val="Seitenzahl"/>
        <w:rFonts w:ascii="Arial" w:hAnsi="Arial" w:cs="Arial"/>
        <w:noProof/>
        <w:sz w:val="18"/>
      </w:rPr>
      <w:t>7</w:t>
    </w:r>
    <w:r w:rsidR="001750BA" w:rsidRPr="00EA12BB">
      <w:rPr>
        <w:rStyle w:val="Seitenzahl"/>
        <w:rFonts w:ascii="Arial" w:hAnsi="Arial" w:cs="Arial"/>
        <w:sz w:val="18"/>
      </w:rPr>
      <w:fldChar w:fldCharType="end"/>
    </w:r>
    <w:r w:rsidR="001750BA" w:rsidRPr="00EA12BB">
      <w:rPr>
        <w:rStyle w:val="Seitenzahl"/>
        <w:rFonts w:ascii="Arial" w:hAnsi="Arial" w:cs="Arial"/>
        <w:sz w:val="18"/>
      </w:rPr>
      <w:t xml:space="preserve"> von </w:t>
    </w:r>
    <w:r w:rsidR="001750BA" w:rsidRPr="00EA12BB">
      <w:rPr>
        <w:rStyle w:val="Seitenzahl"/>
        <w:rFonts w:ascii="Arial" w:hAnsi="Arial" w:cs="Arial"/>
        <w:sz w:val="18"/>
      </w:rPr>
      <w:fldChar w:fldCharType="begin"/>
    </w:r>
    <w:r w:rsidR="001750BA" w:rsidRPr="00EA12BB">
      <w:rPr>
        <w:rStyle w:val="Seitenzahl"/>
        <w:rFonts w:ascii="Arial" w:hAnsi="Arial" w:cs="Arial"/>
        <w:sz w:val="18"/>
      </w:rPr>
      <w:instrText xml:space="preserve"> NUMPAGES \*Arabic </w:instrText>
    </w:r>
    <w:r w:rsidR="001750BA" w:rsidRPr="00EA12BB">
      <w:rPr>
        <w:rStyle w:val="Seitenzahl"/>
        <w:rFonts w:ascii="Arial" w:hAnsi="Arial" w:cs="Arial"/>
        <w:sz w:val="18"/>
      </w:rPr>
      <w:fldChar w:fldCharType="separate"/>
    </w:r>
    <w:r w:rsidR="007D1B88">
      <w:rPr>
        <w:rStyle w:val="Seitenzahl"/>
        <w:rFonts w:ascii="Arial" w:hAnsi="Arial" w:cs="Arial"/>
        <w:noProof/>
        <w:sz w:val="18"/>
      </w:rPr>
      <w:t>8</w:t>
    </w:r>
    <w:r w:rsidR="001750BA" w:rsidRPr="00EA12BB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BA" w:rsidRDefault="001750BA" w:rsidP="00E4392D">
      <w:r>
        <w:separator/>
      </w:r>
    </w:p>
  </w:footnote>
  <w:footnote w:type="continuationSeparator" w:id="0">
    <w:p w:rsidR="001750BA" w:rsidRDefault="001750BA" w:rsidP="00E4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A" w:rsidRDefault="00A424D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907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0BA" w:rsidRDefault="001750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7.25pt;height:12.1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" stroked="f">
              <v:textbox inset="0,0,0,0">
                <w:txbxContent>
                  <w:p w:rsidR="001750BA" w:rsidRDefault="001750BA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3650AB"/>
    <w:multiLevelType w:val="hybridMultilevel"/>
    <w:tmpl w:val="094854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2"/>
    <w:rsid w:val="00004253"/>
    <w:rsid w:val="0001059C"/>
    <w:rsid w:val="00011197"/>
    <w:rsid w:val="00014CFF"/>
    <w:rsid w:val="000206D1"/>
    <w:rsid w:val="00025FA4"/>
    <w:rsid w:val="00027A50"/>
    <w:rsid w:val="000333AC"/>
    <w:rsid w:val="0003491C"/>
    <w:rsid w:val="000349DB"/>
    <w:rsid w:val="00035476"/>
    <w:rsid w:val="00040C50"/>
    <w:rsid w:val="000416B8"/>
    <w:rsid w:val="00041BC9"/>
    <w:rsid w:val="00043F3C"/>
    <w:rsid w:val="0004435F"/>
    <w:rsid w:val="00045296"/>
    <w:rsid w:val="0004591D"/>
    <w:rsid w:val="00045AAE"/>
    <w:rsid w:val="00050A40"/>
    <w:rsid w:val="000546A5"/>
    <w:rsid w:val="0005481D"/>
    <w:rsid w:val="00054A84"/>
    <w:rsid w:val="00055309"/>
    <w:rsid w:val="000633D8"/>
    <w:rsid w:val="00070336"/>
    <w:rsid w:val="00073983"/>
    <w:rsid w:val="000773A0"/>
    <w:rsid w:val="000773A9"/>
    <w:rsid w:val="00083041"/>
    <w:rsid w:val="000871F4"/>
    <w:rsid w:val="00091EDC"/>
    <w:rsid w:val="00091F03"/>
    <w:rsid w:val="000A62E9"/>
    <w:rsid w:val="000A7CE0"/>
    <w:rsid w:val="000B7D35"/>
    <w:rsid w:val="000B7E6C"/>
    <w:rsid w:val="000B7FD1"/>
    <w:rsid w:val="000C4D89"/>
    <w:rsid w:val="000C6668"/>
    <w:rsid w:val="000D161C"/>
    <w:rsid w:val="000E3378"/>
    <w:rsid w:val="000E6860"/>
    <w:rsid w:val="000F0041"/>
    <w:rsid w:val="000F77E4"/>
    <w:rsid w:val="00103F3E"/>
    <w:rsid w:val="00106C26"/>
    <w:rsid w:val="00110133"/>
    <w:rsid w:val="00112F79"/>
    <w:rsid w:val="00114BDC"/>
    <w:rsid w:val="00117031"/>
    <w:rsid w:val="0012216D"/>
    <w:rsid w:val="00151186"/>
    <w:rsid w:val="00151669"/>
    <w:rsid w:val="00153A87"/>
    <w:rsid w:val="00161983"/>
    <w:rsid w:val="00163477"/>
    <w:rsid w:val="0016372E"/>
    <w:rsid w:val="00166EEC"/>
    <w:rsid w:val="00171385"/>
    <w:rsid w:val="001750BA"/>
    <w:rsid w:val="00177338"/>
    <w:rsid w:val="00177C04"/>
    <w:rsid w:val="00182E13"/>
    <w:rsid w:val="00182E7D"/>
    <w:rsid w:val="0018322F"/>
    <w:rsid w:val="001903E8"/>
    <w:rsid w:val="001910A3"/>
    <w:rsid w:val="00192E9A"/>
    <w:rsid w:val="001955E0"/>
    <w:rsid w:val="001B1A4E"/>
    <w:rsid w:val="001B1F0E"/>
    <w:rsid w:val="001B4872"/>
    <w:rsid w:val="001B5305"/>
    <w:rsid w:val="001C198C"/>
    <w:rsid w:val="001C30EB"/>
    <w:rsid w:val="001D015E"/>
    <w:rsid w:val="001E0458"/>
    <w:rsid w:val="001E4030"/>
    <w:rsid w:val="001E6A74"/>
    <w:rsid w:val="001F33E3"/>
    <w:rsid w:val="00204CD1"/>
    <w:rsid w:val="002076A0"/>
    <w:rsid w:val="0021331E"/>
    <w:rsid w:val="002145D0"/>
    <w:rsid w:val="00217768"/>
    <w:rsid w:val="00237CBB"/>
    <w:rsid w:val="00241166"/>
    <w:rsid w:val="00247E5A"/>
    <w:rsid w:val="00251127"/>
    <w:rsid w:val="002733F3"/>
    <w:rsid w:val="002748B5"/>
    <w:rsid w:val="00274D2C"/>
    <w:rsid w:val="00274E18"/>
    <w:rsid w:val="00280421"/>
    <w:rsid w:val="002832D9"/>
    <w:rsid w:val="002852AA"/>
    <w:rsid w:val="002869D2"/>
    <w:rsid w:val="002910EE"/>
    <w:rsid w:val="002A1C9E"/>
    <w:rsid w:val="002A2660"/>
    <w:rsid w:val="002B1DF5"/>
    <w:rsid w:val="002C55EB"/>
    <w:rsid w:val="002C6125"/>
    <w:rsid w:val="002D410C"/>
    <w:rsid w:val="002D632F"/>
    <w:rsid w:val="002E1FF8"/>
    <w:rsid w:val="002E2C20"/>
    <w:rsid w:val="002E5294"/>
    <w:rsid w:val="002E55EB"/>
    <w:rsid w:val="002E6A3B"/>
    <w:rsid w:val="002F302B"/>
    <w:rsid w:val="002F329C"/>
    <w:rsid w:val="003160AF"/>
    <w:rsid w:val="0031764A"/>
    <w:rsid w:val="0032084E"/>
    <w:rsid w:val="00324096"/>
    <w:rsid w:val="00333FAA"/>
    <w:rsid w:val="003374A7"/>
    <w:rsid w:val="0034746E"/>
    <w:rsid w:val="0035256A"/>
    <w:rsid w:val="00353504"/>
    <w:rsid w:val="00354A72"/>
    <w:rsid w:val="00354EAC"/>
    <w:rsid w:val="00362652"/>
    <w:rsid w:val="00375C79"/>
    <w:rsid w:val="0038564A"/>
    <w:rsid w:val="00386822"/>
    <w:rsid w:val="003911E3"/>
    <w:rsid w:val="00391C6B"/>
    <w:rsid w:val="00393EB4"/>
    <w:rsid w:val="00395CD8"/>
    <w:rsid w:val="003B0F93"/>
    <w:rsid w:val="003B3EB5"/>
    <w:rsid w:val="003B4F86"/>
    <w:rsid w:val="003B76BC"/>
    <w:rsid w:val="003C3DC3"/>
    <w:rsid w:val="003C78B6"/>
    <w:rsid w:val="003D2702"/>
    <w:rsid w:val="003D2C07"/>
    <w:rsid w:val="003D2F56"/>
    <w:rsid w:val="003D7AEB"/>
    <w:rsid w:val="003D7E4D"/>
    <w:rsid w:val="003E5A92"/>
    <w:rsid w:val="003F0489"/>
    <w:rsid w:val="003F28FF"/>
    <w:rsid w:val="003F4236"/>
    <w:rsid w:val="004041F5"/>
    <w:rsid w:val="00404602"/>
    <w:rsid w:val="00413306"/>
    <w:rsid w:val="00414C2B"/>
    <w:rsid w:val="00415620"/>
    <w:rsid w:val="00416A9D"/>
    <w:rsid w:val="00421341"/>
    <w:rsid w:val="0043622E"/>
    <w:rsid w:val="00436952"/>
    <w:rsid w:val="004443C7"/>
    <w:rsid w:val="00444C05"/>
    <w:rsid w:val="00457677"/>
    <w:rsid w:val="0046165A"/>
    <w:rsid w:val="00465E93"/>
    <w:rsid w:val="00470EF8"/>
    <w:rsid w:val="00475761"/>
    <w:rsid w:val="00481C00"/>
    <w:rsid w:val="00483B58"/>
    <w:rsid w:val="00484C2F"/>
    <w:rsid w:val="00493A0C"/>
    <w:rsid w:val="00493D45"/>
    <w:rsid w:val="004A2A90"/>
    <w:rsid w:val="004B31B6"/>
    <w:rsid w:val="004C3514"/>
    <w:rsid w:val="004C7647"/>
    <w:rsid w:val="004D01A5"/>
    <w:rsid w:val="004D0D2D"/>
    <w:rsid w:val="004D101F"/>
    <w:rsid w:val="004D179D"/>
    <w:rsid w:val="004D42E3"/>
    <w:rsid w:val="004D65E3"/>
    <w:rsid w:val="004D773B"/>
    <w:rsid w:val="004E39DD"/>
    <w:rsid w:val="004E6058"/>
    <w:rsid w:val="004F1511"/>
    <w:rsid w:val="004F2635"/>
    <w:rsid w:val="004F351A"/>
    <w:rsid w:val="004F69CE"/>
    <w:rsid w:val="004F7DEF"/>
    <w:rsid w:val="005013FA"/>
    <w:rsid w:val="00511DA2"/>
    <w:rsid w:val="005134B7"/>
    <w:rsid w:val="0051575E"/>
    <w:rsid w:val="005165B6"/>
    <w:rsid w:val="005374D3"/>
    <w:rsid w:val="00542CEF"/>
    <w:rsid w:val="00545615"/>
    <w:rsid w:val="00553DE5"/>
    <w:rsid w:val="00555552"/>
    <w:rsid w:val="00564FF9"/>
    <w:rsid w:val="00565CFE"/>
    <w:rsid w:val="00566176"/>
    <w:rsid w:val="005718B1"/>
    <w:rsid w:val="00576692"/>
    <w:rsid w:val="00576F06"/>
    <w:rsid w:val="00587808"/>
    <w:rsid w:val="005905F6"/>
    <w:rsid w:val="00596350"/>
    <w:rsid w:val="0059767A"/>
    <w:rsid w:val="005A2A8A"/>
    <w:rsid w:val="005A72BE"/>
    <w:rsid w:val="005B1872"/>
    <w:rsid w:val="005B77BA"/>
    <w:rsid w:val="005C68A9"/>
    <w:rsid w:val="005C6AEF"/>
    <w:rsid w:val="005D0704"/>
    <w:rsid w:val="005D0ACE"/>
    <w:rsid w:val="005D224D"/>
    <w:rsid w:val="005D3E72"/>
    <w:rsid w:val="005D5CF8"/>
    <w:rsid w:val="005E2700"/>
    <w:rsid w:val="005E3305"/>
    <w:rsid w:val="005E45F0"/>
    <w:rsid w:val="005F2127"/>
    <w:rsid w:val="00600CD3"/>
    <w:rsid w:val="00600E13"/>
    <w:rsid w:val="00603F38"/>
    <w:rsid w:val="00603F71"/>
    <w:rsid w:val="00604F5D"/>
    <w:rsid w:val="0060749D"/>
    <w:rsid w:val="00607A96"/>
    <w:rsid w:val="00612FD4"/>
    <w:rsid w:val="006243FA"/>
    <w:rsid w:val="00624F54"/>
    <w:rsid w:val="00630C16"/>
    <w:rsid w:val="00644EA2"/>
    <w:rsid w:val="00652CDD"/>
    <w:rsid w:val="0065459E"/>
    <w:rsid w:val="006564B5"/>
    <w:rsid w:val="00660163"/>
    <w:rsid w:val="00663ABE"/>
    <w:rsid w:val="00663F78"/>
    <w:rsid w:val="006735F8"/>
    <w:rsid w:val="006745B9"/>
    <w:rsid w:val="006805C5"/>
    <w:rsid w:val="00680691"/>
    <w:rsid w:val="00691D0D"/>
    <w:rsid w:val="00693DBC"/>
    <w:rsid w:val="00694230"/>
    <w:rsid w:val="00696FC7"/>
    <w:rsid w:val="006A6361"/>
    <w:rsid w:val="006A6837"/>
    <w:rsid w:val="006B1578"/>
    <w:rsid w:val="006B2E3E"/>
    <w:rsid w:val="006B7600"/>
    <w:rsid w:val="006C20DF"/>
    <w:rsid w:val="006C2EC7"/>
    <w:rsid w:val="006C35DA"/>
    <w:rsid w:val="006D6FAF"/>
    <w:rsid w:val="006F092E"/>
    <w:rsid w:val="007032A2"/>
    <w:rsid w:val="007119E1"/>
    <w:rsid w:val="007146F7"/>
    <w:rsid w:val="00715DCF"/>
    <w:rsid w:val="00717A35"/>
    <w:rsid w:val="00723D9A"/>
    <w:rsid w:val="0072646A"/>
    <w:rsid w:val="00730C7E"/>
    <w:rsid w:val="00733E37"/>
    <w:rsid w:val="007415A4"/>
    <w:rsid w:val="00746E70"/>
    <w:rsid w:val="007470D7"/>
    <w:rsid w:val="00747636"/>
    <w:rsid w:val="0075170E"/>
    <w:rsid w:val="00755729"/>
    <w:rsid w:val="00756D8E"/>
    <w:rsid w:val="00757963"/>
    <w:rsid w:val="0076299B"/>
    <w:rsid w:val="007644E0"/>
    <w:rsid w:val="00764AFE"/>
    <w:rsid w:val="0076507A"/>
    <w:rsid w:val="00765C65"/>
    <w:rsid w:val="00767848"/>
    <w:rsid w:val="007725F3"/>
    <w:rsid w:val="00772C35"/>
    <w:rsid w:val="00780224"/>
    <w:rsid w:val="00793692"/>
    <w:rsid w:val="007B0C24"/>
    <w:rsid w:val="007B4F83"/>
    <w:rsid w:val="007C125E"/>
    <w:rsid w:val="007C7ED5"/>
    <w:rsid w:val="007D1B88"/>
    <w:rsid w:val="007D1FBD"/>
    <w:rsid w:val="007D29F9"/>
    <w:rsid w:val="007E4CF7"/>
    <w:rsid w:val="007F0C1F"/>
    <w:rsid w:val="007F168F"/>
    <w:rsid w:val="007F2BCB"/>
    <w:rsid w:val="007F3F06"/>
    <w:rsid w:val="007F49FF"/>
    <w:rsid w:val="0080574A"/>
    <w:rsid w:val="00817D44"/>
    <w:rsid w:val="008237C0"/>
    <w:rsid w:val="00830A50"/>
    <w:rsid w:val="008336E4"/>
    <w:rsid w:val="008341C8"/>
    <w:rsid w:val="00841481"/>
    <w:rsid w:val="0084201A"/>
    <w:rsid w:val="00857932"/>
    <w:rsid w:val="00857C46"/>
    <w:rsid w:val="008614A1"/>
    <w:rsid w:val="008620B5"/>
    <w:rsid w:val="008672F8"/>
    <w:rsid w:val="0087529D"/>
    <w:rsid w:val="008752C1"/>
    <w:rsid w:val="0088482C"/>
    <w:rsid w:val="00884A3F"/>
    <w:rsid w:val="00885060"/>
    <w:rsid w:val="00885606"/>
    <w:rsid w:val="0088760F"/>
    <w:rsid w:val="00890763"/>
    <w:rsid w:val="00890901"/>
    <w:rsid w:val="0089396C"/>
    <w:rsid w:val="00893C7C"/>
    <w:rsid w:val="008A1157"/>
    <w:rsid w:val="008C64B2"/>
    <w:rsid w:val="008C6B20"/>
    <w:rsid w:val="008D24A3"/>
    <w:rsid w:val="008D7240"/>
    <w:rsid w:val="008D75AA"/>
    <w:rsid w:val="008E3EA2"/>
    <w:rsid w:val="008F0F1B"/>
    <w:rsid w:val="008F37C8"/>
    <w:rsid w:val="008F45D9"/>
    <w:rsid w:val="008F6FE9"/>
    <w:rsid w:val="00901384"/>
    <w:rsid w:val="00911C42"/>
    <w:rsid w:val="0091788C"/>
    <w:rsid w:val="00920256"/>
    <w:rsid w:val="009212DF"/>
    <w:rsid w:val="00922311"/>
    <w:rsid w:val="00923915"/>
    <w:rsid w:val="00926C25"/>
    <w:rsid w:val="00944531"/>
    <w:rsid w:val="00945611"/>
    <w:rsid w:val="00951BDE"/>
    <w:rsid w:val="00952E9F"/>
    <w:rsid w:val="00953AA5"/>
    <w:rsid w:val="00956ECB"/>
    <w:rsid w:val="009624AB"/>
    <w:rsid w:val="0096446A"/>
    <w:rsid w:val="009655AF"/>
    <w:rsid w:val="00967A3B"/>
    <w:rsid w:val="00973336"/>
    <w:rsid w:val="00975D82"/>
    <w:rsid w:val="00976D8C"/>
    <w:rsid w:val="00981698"/>
    <w:rsid w:val="00983EAD"/>
    <w:rsid w:val="00984AE7"/>
    <w:rsid w:val="00986ECF"/>
    <w:rsid w:val="00986F23"/>
    <w:rsid w:val="00987E2A"/>
    <w:rsid w:val="00994BC3"/>
    <w:rsid w:val="009A69DE"/>
    <w:rsid w:val="009C2B02"/>
    <w:rsid w:val="009D0C50"/>
    <w:rsid w:val="009D1B92"/>
    <w:rsid w:val="009D6661"/>
    <w:rsid w:val="009E6D85"/>
    <w:rsid w:val="009F0DDA"/>
    <w:rsid w:val="009F2D9E"/>
    <w:rsid w:val="009F521D"/>
    <w:rsid w:val="00A0318A"/>
    <w:rsid w:val="00A15639"/>
    <w:rsid w:val="00A221AD"/>
    <w:rsid w:val="00A24CAC"/>
    <w:rsid w:val="00A26DC8"/>
    <w:rsid w:val="00A31E63"/>
    <w:rsid w:val="00A347E0"/>
    <w:rsid w:val="00A34F07"/>
    <w:rsid w:val="00A35E01"/>
    <w:rsid w:val="00A40AEE"/>
    <w:rsid w:val="00A416D8"/>
    <w:rsid w:val="00A424D6"/>
    <w:rsid w:val="00A4513A"/>
    <w:rsid w:val="00A4694C"/>
    <w:rsid w:val="00A47F46"/>
    <w:rsid w:val="00A50CBC"/>
    <w:rsid w:val="00A605A0"/>
    <w:rsid w:val="00A627F3"/>
    <w:rsid w:val="00A6746B"/>
    <w:rsid w:val="00A77FD6"/>
    <w:rsid w:val="00A80F77"/>
    <w:rsid w:val="00A820BB"/>
    <w:rsid w:val="00A83DA3"/>
    <w:rsid w:val="00A852C4"/>
    <w:rsid w:val="00A94C55"/>
    <w:rsid w:val="00AA69E6"/>
    <w:rsid w:val="00AB099A"/>
    <w:rsid w:val="00AB3F3B"/>
    <w:rsid w:val="00AB7B1E"/>
    <w:rsid w:val="00AC139A"/>
    <w:rsid w:val="00AC3231"/>
    <w:rsid w:val="00AD7925"/>
    <w:rsid w:val="00AE0FF4"/>
    <w:rsid w:val="00AE25DD"/>
    <w:rsid w:val="00AE4820"/>
    <w:rsid w:val="00AE5A88"/>
    <w:rsid w:val="00AE78A2"/>
    <w:rsid w:val="00AF15AA"/>
    <w:rsid w:val="00AF219E"/>
    <w:rsid w:val="00AF36E6"/>
    <w:rsid w:val="00AF37DA"/>
    <w:rsid w:val="00AF5FCC"/>
    <w:rsid w:val="00AF6D52"/>
    <w:rsid w:val="00B05B39"/>
    <w:rsid w:val="00B073BD"/>
    <w:rsid w:val="00B12CD9"/>
    <w:rsid w:val="00B1729C"/>
    <w:rsid w:val="00B26054"/>
    <w:rsid w:val="00B31FD9"/>
    <w:rsid w:val="00B47112"/>
    <w:rsid w:val="00B57227"/>
    <w:rsid w:val="00B63467"/>
    <w:rsid w:val="00B63C8D"/>
    <w:rsid w:val="00B8009E"/>
    <w:rsid w:val="00B84515"/>
    <w:rsid w:val="00B93A74"/>
    <w:rsid w:val="00BA4587"/>
    <w:rsid w:val="00BA5D42"/>
    <w:rsid w:val="00BB68DB"/>
    <w:rsid w:val="00BC17C7"/>
    <w:rsid w:val="00BC2B0A"/>
    <w:rsid w:val="00BC4A74"/>
    <w:rsid w:val="00BD0750"/>
    <w:rsid w:val="00BD093C"/>
    <w:rsid w:val="00BD50B3"/>
    <w:rsid w:val="00BD6A9F"/>
    <w:rsid w:val="00BE1C59"/>
    <w:rsid w:val="00BF1EF8"/>
    <w:rsid w:val="00BF2788"/>
    <w:rsid w:val="00BF2CF3"/>
    <w:rsid w:val="00BF56C9"/>
    <w:rsid w:val="00C0236E"/>
    <w:rsid w:val="00C07239"/>
    <w:rsid w:val="00C12137"/>
    <w:rsid w:val="00C14AB4"/>
    <w:rsid w:val="00C14E97"/>
    <w:rsid w:val="00C1664A"/>
    <w:rsid w:val="00C20A4F"/>
    <w:rsid w:val="00C25C50"/>
    <w:rsid w:val="00C30336"/>
    <w:rsid w:val="00C31A53"/>
    <w:rsid w:val="00C33897"/>
    <w:rsid w:val="00C569A0"/>
    <w:rsid w:val="00C57817"/>
    <w:rsid w:val="00C60934"/>
    <w:rsid w:val="00C60B06"/>
    <w:rsid w:val="00C6250D"/>
    <w:rsid w:val="00C65F06"/>
    <w:rsid w:val="00C67F34"/>
    <w:rsid w:val="00C704D6"/>
    <w:rsid w:val="00C70720"/>
    <w:rsid w:val="00C74509"/>
    <w:rsid w:val="00C750DC"/>
    <w:rsid w:val="00C77BB3"/>
    <w:rsid w:val="00C830ED"/>
    <w:rsid w:val="00C832BE"/>
    <w:rsid w:val="00C835B3"/>
    <w:rsid w:val="00C869F7"/>
    <w:rsid w:val="00C86C31"/>
    <w:rsid w:val="00C9184B"/>
    <w:rsid w:val="00C924CB"/>
    <w:rsid w:val="00C9289D"/>
    <w:rsid w:val="00C96D4C"/>
    <w:rsid w:val="00CA5A9F"/>
    <w:rsid w:val="00CB0C0A"/>
    <w:rsid w:val="00CB1782"/>
    <w:rsid w:val="00CB1A91"/>
    <w:rsid w:val="00CB1D4A"/>
    <w:rsid w:val="00CB55CB"/>
    <w:rsid w:val="00CB5651"/>
    <w:rsid w:val="00CB59EF"/>
    <w:rsid w:val="00CC0A2D"/>
    <w:rsid w:val="00CC25B7"/>
    <w:rsid w:val="00CC2C3D"/>
    <w:rsid w:val="00CC306F"/>
    <w:rsid w:val="00CD24FF"/>
    <w:rsid w:val="00CD3662"/>
    <w:rsid w:val="00CD79F6"/>
    <w:rsid w:val="00CE1318"/>
    <w:rsid w:val="00CE1837"/>
    <w:rsid w:val="00CE1ABC"/>
    <w:rsid w:val="00CE1E0B"/>
    <w:rsid w:val="00CE25D4"/>
    <w:rsid w:val="00CE3046"/>
    <w:rsid w:val="00CE3409"/>
    <w:rsid w:val="00CF089D"/>
    <w:rsid w:val="00CF2D81"/>
    <w:rsid w:val="00CF387C"/>
    <w:rsid w:val="00CF7291"/>
    <w:rsid w:val="00D055BD"/>
    <w:rsid w:val="00D07A5C"/>
    <w:rsid w:val="00D07FA8"/>
    <w:rsid w:val="00D1087D"/>
    <w:rsid w:val="00D14B97"/>
    <w:rsid w:val="00D17060"/>
    <w:rsid w:val="00D23E72"/>
    <w:rsid w:val="00D274A2"/>
    <w:rsid w:val="00D30687"/>
    <w:rsid w:val="00D40732"/>
    <w:rsid w:val="00D4768E"/>
    <w:rsid w:val="00D47FBF"/>
    <w:rsid w:val="00D520F2"/>
    <w:rsid w:val="00D549E2"/>
    <w:rsid w:val="00D56D54"/>
    <w:rsid w:val="00D62632"/>
    <w:rsid w:val="00D727E7"/>
    <w:rsid w:val="00D72947"/>
    <w:rsid w:val="00D76A22"/>
    <w:rsid w:val="00D81DE8"/>
    <w:rsid w:val="00D83357"/>
    <w:rsid w:val="00D837F9"/>
    <w:rsid w:val="00D877D6"/>
    <w:rsid w:val="00D901AB"/>
    <w:rsid w:val="00D91EFF"/>
    <w:rsid w:val="00D92822"/>
    <w:rsid w:val="00DA2B7C"/>
    <w:rsid w:val="00DA40FF"/>
    <w:rsid w:val="00DA49A5"/>
    <w:rsid w:val="00DA69F6"/>
    <w:rsid w:val="00DB0901"/>
    <w:rsid w:val="00DB51AF"/>
    <w:rsid w:val="00DC4830"/>
    <w:rsid w:val="00DC5ECC"/>
    <w:rsid w:val="00DD49FB"/>
    <w:rsid w:val="00DD7E07"/>
    <w:rsid w:val="00DE0C2C"/>
    <w:rsid w:val="00DE7724"/>
    <w:rsid w:val="00DF1453"/>
    <w:rsid w:val="00DF1F2A"/>
    <w:rsid w:val="00DF2DA3"/>
    <w:rsid w:val="00DF5C03"/>
    <w:rsid w:val="00E01D5A"/>
    <w:rsid w:val="00E04492"/>
    <w:rsid w:val="00E06015"/>
    <w:rsid w:val="00E125B2"/>
    <w:rsid w:val="00E13A39"/>
    <w:rsid w:val="00E1575B"/>
    <w:rsid w:val="00E25E8A"/>
    <w:rsid w:val="00E3405B"/>
    <w:rsid w:val="00E344B3"/>
    <w:rsid w:val="00E35265"/>
    <w:rsid w:val="00E3584F"/>
    <w:rsid w:val="00E4392D"/>
    <w:rsid w:val="00E43A89"/>
    <w:rsid w:val="00E4459C"/>
    <w:rsid w:val="00E476CC"/>
    <w:rsid w:val="00E47C65"/>
    <w:rsid w:val="00E521DE"/>
    <w:rsid w:val="00E549A2"/>
    <w:rsid w:val="00E5574C"/>
    <w:rsid w:val="00E55BD1"/>
    <w:rsid w:val="00E57A6B"/>
    <w:rsid w:val="00E63780"/>
    <w:rsid w:val="00E7283B"/>
    <w:rsid w:val="00E836AA"/>
    <w:rsid w:val="00E85A67"/>
    <w:rsid w:val="00E90A07"/>
    <w:rsid w:val="00E92F10"/>
    <w:rsid w:val="00EA12BB"/>
    <w:rsid w:val="00EA7223"/>
    <w:rsid w:val="00EA7FC4"/>
    <w:rsid w:val="00EC0364"/>
    <w:rsid w:val="00EC3754"/>
    <w:rsid w:val="00EC4283"/>
    <w:rsid w:val="00EC699F"/>
    <w:rsid w:val="00ED0BEC"/>
    <w:rsid w:val="00ED318E"/>
    <w:rsid w:val="00EE573B"/>
    <w:rsid w:val="00EE5B2B"/>
    <w:rsid w:val="00EF3A76"/>
    <w:rsid w:val="00EF585E"/>
    <w:rsid w:val="00F03B9A"/>
    <w:rsid w:val="00F03EF0"/>
    <w:rsid w:val="00F05BB9"/>
    <w:rsid w:val="00F06031"/>
    <w:rsid w:val="00F06B87"/>
    <w:rsid w:val="00F14885"/>
    <w:rsid w:val="00F16510"/>
    <w:rsid w:val="00F24C1A"/>
    <w:rsid w:val="00F2548E"/>
    <w:rsid w:val="00F261BA"/>
    <w:rsid w:val="00F275B3"/>
    <w:rsid w:val="00F30322"/>
    <w:rsid w:val="00F31FE7"/>
    <w:rsid w:val="00F350FF"/>
    <w:rsid w:val="00F369C0"/>
    <w:rsid w:val="00F4285E"/>
    <w:rsid w:val="00F5230D"/>
    <w:rsid w:val="00F5379B"/>
    <w:rsid w:val="00F53D20"/>
    <w:rsid w:val="00F5553D"/>
    <w:rsid w:val="00F634C7"/>
    <w:rsid w:val="00F65304"/>
    <w:rsid w:val="00F709C0"/>
    <w:rsid w:val="00F727B7"/>
    <w:rsid w:val="00F7414E"/>
    <w:rsid w:val="00F747D9"/>
    <w:rsid w:val="00F74E94"/>
    <w:rsid w:val="00F83666"/>
    <w:rsid w:val="00F93021"/>
    <w:rsid w:val="00F95010"/>
    <w:rsid w:val="00FA756F"/>
    <w:rsid w:val="00FC6AF5"/>
    <w:rsid w:val="00FD7A6B"/>
    <w:rsid w:val="00FE6535"/>
    <w:rsid w:val="00FF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Hyp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A5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D01A5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D01A5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next w:val="Standard"/>
    <w:qFormat/>
    <w:rsid w:val="004D01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D01A5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4D01A5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4D01A5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4D01A5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D01A5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D01A5"/>
    <w:rPr>
      <w:rFonts w:ascii="Symbol" w:hAnsi="Symbol" w:cs="Symbol"/>
    </w:rPr>
  </w:style>
  <w:style w:type="character" w:customStyle="1" w:styleId="WW8Num2z0">
    <w:name w:val="WW8Num2z0"/>
    <w:rsid w:val="004D01A5"/>
    <w:rPr>
      <w:rFonts w:ascii="Symbol" w:hAnsi="Symbol" w:cs="Symbol"/>
    </w:rPr>
  </w:style>
  <w:style w:type="character" w:customStyle="1" w:styleId="WW8Num3z0">
    <w:name w:val="WW8Num3z0"/>
    <w:rsid w:val="004D01A5"/>
  </w:style>
  <w:style w:type="character" w:customStyle="1" w:styleId="WW8Num4z0">
    <w:name w:val="WW8Num4z0"/>
    <w:rsid w:val="004D01A5"/>
  </w:style>
  <w:style w:type="character" w:customStyle="1" w:styleId="WW8Num5z0">
    <w:name w:val="WW8Num5z0"/>
    <w:rsid w:val="004D01A5"/>
    <w:rPr>
      <w:rFonts w:ascii="Symbol" w:hAnsi="Symbol" w:cs="Symbol" w:hint="default"/>
    </w:rPr>
  </w:style>
  <w:style w:type="character" w:customStyle="1" w:styleId="WW8Num6z0">
    <w:name w:val="WW8Num6z0"/>
    <w:rsid w:val="004D01A5"/>
    <w:rPr>
      <w:rFonts w:ascii="Symbol" w:hAnsi="Symbol" w:cs="Symbol" w:hint="default"/>
    </w:rPr>
  </w:style>
  <w:style w:type="character" w:customStyle="1" w:styleId="WW8Num7z0">
    <w:name w:val="WW8Num7z0"/>
    <w:rsid w:val="004D01A5"/>
    <w:rPr>
      <w:rFonts w:ascii="Symbol" w:hAnsi="Symbol" w:cs="Symbol" w:hint="default"/>
    </w:rPr>
  </w:style>
  <w:style w:type="character" w:customStyle="1" w:styleId="WW8Num8z0">
    <w:name w:val="WW8Num8z0"/>
    <w:rsid w:val="004D01A5"/>
    <w:rPr>
      <w:rFonts w:ascii="Symbol" w:hAnsi="Symbol" w:cs="Symbol" w:hint="default"/>
    </w:rPr>
  </w:style>
  <w:style w:type="character" w:customStyle="1" w:styleId="WW8Num9z0">
    <w:name w:val="WW8Num9z0"/>
    <w:rsid w:val="004D01A5"/>
  </w:style>
  <w:style w:type="character" w:customStyle="1" w:styleId="WW8Num10z0">
    <w:name w:val="WW8Num10z0"/>
    <w:rsid w:val="004D01A5"/>
    <w:rPr>
      <w:rFonts w:ascii="Symbol" w:hAnsi="Symbol" w:cs="Symbol" w:hint="default"/>
    </w:rPr>
  </w:style>
  <w:style w:type="character" w:customStyle="1" w:styleId="WW8Num11z0">
    <w:name w:val="WW8Num11z0"/>
    <w:rsid w:val="004D01A5"/>
  </w:style>
  <w:style w:type="character" w:customStyle="1" w:styleId="WW8Num11z1">
    <w:name w:val="WW8Num11z1"/>
    <w:rsid w:val="004D01A5"/>
  </w:style>
  <w:style w:type="character" w:customStyle="1" w:styleId="WW8Num11z2">
    <w:name w:val="WW8Num11z2"/>
    <w:rsid w:val="004D01A5"/>
  </w:style>
  <w:style w:type="character" w:customStyle="1" w:styleId="WW8Num11z3">
    <w:name w:val="WW8Num11z3"/>
    <w:rsid w:val="004D01A5"/>
  </w:style>
  <w:style w:type="character" w:customStyle="1" w:styleId="WW8Num11z4">
    <w:name w:val="WW8Num11z4"/>
    <w:rsid w:val="004D01A5"/>
  </w:style>
  <w:style w:type="character" w:customStyle="1" w:styleId="WW8Num11z5">
    <w:name w:val="WW8Num11z5"/>
    <w:rsid w:val="004D01A5"/>
  </w:style>
  <w:style w:type="character" w:customStyle="1" w:styleId="WW8Num11z6">
    <w:name w:val="WW8Num11z6"/>
    <w:rsid w:val="004D01A5"/>
  </w:style>
  <w:style w:type="character" w:customStyle="1" w:styleId="WW8Num11z7">
    <w:name w:val="WW8Num11z7"/>
    <w:rsid w:val="004D01A5"/>
  </w:style>
  <w:style w:type="character" w:customStyle="1" w:styleId="WW8Num11z8">
    <w:name w:val="WW8Num11z8"/>
    <w:rsid w:val="004D01A5"/>
  </w:style>
  <w:style w:type="character" w:customStyle="1" w:styleId="WW8Num12z0">
    <w:name w:val="WW8Num12z0"/>
    <w:rsid w:val="004D01A5"/>
    <w:rPr>
      <w:rFonts w:ascii="Arial" w:eastAsia="Times New Roman" w:hAnsi="Arial" w:cs="Arial" w:hint="default"/>
    </w:rPr>
  </w:style>
  <w:style w:type="character" w:customStyle="1" w:styleId="WW8Num12z1">
    <w:name w:val="WW8Num12z1"/>
    <w:rsid w:val="004D01A5"/>
    <w:rPr>
      <w:rFonts w:ascii="Courier New" w:hAnsi="Courier New" w:cs="Courier New" w:hint="default"/>
    </w:rPr>
  </w:style>
  <w:style w:type="character" w:customStyle="1" w:styleId="WW8Num12z2">
    <w:name w:val="WW8Num12z2"/>
    <w:rsid w:val="004D01A5"/>
    <w:rPr>
      <w:rFonts w:ascii="Wingdings" w:hAnsi="Wingdings" w:cs="Wingdings" w:hint="default"/>
    </w:rPr>
  </w:style>
  <w:style w:type="character" w:customStyle="1" w:styleId="WW8Num12z3">
    <w:name w:val="WW8Num12z3"/>
    <w:rsid w:val="004D01A5"/>
    <w:rPr>
      <w:rFonts w:ascii="Symbol" w:hAnsi="Symbol" w:cs="Symbol" w:hint="default"/>
    </w:rPr>
  </w:style>
  <w:style w:type="character" w:customStyle="1" w:styleId="WW8Num13z0">
    <w:name w:val="WW8Num13z0"/>
    <w:rsid w:val="004D01A5"/>
    <w:rPr>
      <w:rFonts w:ascii="Symbol" w:hAnsi="Symbol" w:cs="Symbol" w:hint="default"/>
      <w:sz w:val="20"/>
    </w:rPr>
  </w:style>
  <w:style w:type="character" w:customStyle="1" w:styleId="WW8Num13z1">
    <w:name w:val="WW8Num13z1"/>
    <w:rsid w:val="004D01A5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4D01A5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4D01A5"/>
    <w:rPr>
      <w:rFonts w:ascii="Symbol" w:hAnsi="Symbol" w:cs="Symbol" w:hint="default"/>
      <w:sz w:val="20"/>
    </w:rPr>
  </w:style>
  <w:style w:type="character" w:customStyle="1" w:styleId="WW8Num14z1">
    <w:name w:val="WW8Num14z1"/>
    <w:rsid w:val="004D01A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D01A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D01A5"/>
    <w:rPr>
      <w:rFonts w:ascii="Arial" w:eastAsia="Arial Unicode MS" w:hAnsi="Arial" w:cs="Arial" w:hint="default"/>
    </w:rPr>
  </w:style>
  <w:style w:type="character" w:customStyle="1" w:styleId="WW8Num15z1">
    <w:name w:val="WW8Num15z1"/>
    <w:rsid w:val="004D01A5"/>
    <w:rPr>
      <w:rFonts w:ascii="Courier New" w:hAnsi="Courier New" w:cs="Courier New" w:hint="default"/>
    </w:rPr>
  </w:style>
  <w:style w:type="character" w:customStyle="1" w:styleId="WW8Num15z2">
    <w:name w:val="WW8Num15z2"/>
    <w:rsid w:val="004D01A5"/>
    <w:rPr>
      <w:rFonts w:ascii="Wingdings" w:hAnsi="Wingdings" w:cs="Wingdings" w:hint="default"/>
    </w:rPr>
  </w:style>
  <w:style w:type="character" w:customStyle="1" w:styleId="WW8Num15z3">
    <w:name w:val="WW8Num15z3"/>
    <w:rsid w:val="004D01A5"/>
    <w:rPr>
      <w:rFonts w:ascii="Symbol" w:hAnsi="Symbol" w:cs="Symbol" w:hint="default"/>
    </w:rPr>
  </w:style>
  <w:style w:type="character" w:customStyle="1" w:styleId="WW8Num16z0">
    <w:name w:val="WW8Num16z0"/>
    <w:rsid w:val="004D01A5"/>
    <w:rPr>
      <w:rFonts w:ascii="Symbol" w:hAnsi="Symbol" w:cs="Symbol" w:hint="default"/>
      <w:sz w:val="20"/>
    </w:rPr>
  </w:style>
  <w:style w:type="character" w:customStyle="1" w:styleId="WW8Num16z1">
    <w:name w:val="WW8Num16z1"/>
    <w:rsid w:val="004D01A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4D01A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4D01A5"/>
    <w:rPr>
      <w:rFonts w:ascii="Wingdings" w:eastAsia="Times New Roman" w:hAnsi="Wingdings" w:cs="Arial" w:hint="default"/>
    </w:rPr>
  </w:style>
  <w:style w:type="character" w:customStyle="1" w:styleId="WW8Num17z1">
    <w:name w:val="WW8Num17z1"/>
    <w:rsid w:val="004D01A5"/>
    <w:rPr>
      <w:rFonts w:ascii="Courier New" w:hAnsi="Courier New" w:cs="Courier New" w:hint="default"/>
    </w:rPr>
  </w:style>
  <w:style w:type="character" w:customStyle="1" w:styleId="WW8Num17z2">
    <w:name w:val="WW8Num17z2"/>
    <w:rsid w:val="004D01A5"/>
    <w:rPr>
      <w:rFonts w:ascii="Wingdings" w:hAnsi="Wingdings" w:cs="Wingdings" w:hint="default"/>
    </w:rPr>
  </w:style>
  <w:style w:type="character" w:customStyle="1" w:styleId="WW8Num17z3">
    <w:name w:val="WW8Num17z3"/>
    <w:rsid w:val="004D01A5"/>
    <w:rPr>
      <w:rFonts w:ascii="Symbol" w:hAnsi="Symbol" w:cs="Symbol" w:hint="default"/>
    </w:rPr>
  </w:style>
  <w:style w:type="character" w:customStyle="1" w:styleId="WW8Num18z0">
    <w:name w:val="WW8Num18z0"/>
    <w:rsid w:val="004D01A5"/>
    <w:rPr>
      <w:rFonts w:ascii="Wingdings" w:eastAsia="Times New Roman" w:hAnsi="Wingdings" w:cs="Arial" w:hint="default"/>
    </w:rPr>
  </w:style>
  <w:style w:type="character" w:customStyle="1" w:styleId="WW8Num18z1">
    <w:name w:val="WW8Num18z1"/>
    <w:rsid w:val="004D01A5"/>
    <w:rPr>
      <w:rFonts w:ascii="Courier New" w:hAnsi="Courier New" w:cs="Courier New" w:hint="default"/>
    </w:rPr>
  </w:style>
  <w:style w:type="character" w:customStyle="1" w:styleId="WW8Num18z2">
    <w:name w:val="WW8Num18z2"/>
    <w:rsid w:val="004D01A5"/>
    <w:rPr>
      <w:rFonts w:ascii="Wingdings" w:hAnsi="Wingdings" w:cs="Wingdings" w:hint="default"/>
    </w:rPr>
  </w:style>
  <w:style w:type="character" w:customStyle="1" w:styleId="WW8Num18z3">
    <w:name w:val="WW8Num18z3"/>
    <w:rsid w:val="004D01A5"/>
    <w:rPr>
      <w:rFonts w:ascii="Symbol" w:hAnsi="Symbol" w:cs="Symbol" w:hint="default"/>
    </w:rPr>
  </w:style>
  <w:style w:type="character" w:customStyle="1" w:styleId="WW8Num19z0">
    <w:name w:val="WW8Num19z0"/>
    <w:rsid w:val="004D01A5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19z1">
    <w:name w:val="WW8Num19z1"/>
    <w:rsid w:val="004D01A5"/>
    <w:rPr>
      <w:rFonts w:ascii="Courier New" w:hAnsi="Courier New" w:cs="Courier New" w:hint="default"/>
    </w:rPr>
  </w:style>
  <w:style w:type="character" w:customStyle="1" w:styleId="WW8Num19z2">
    <w:name w:val="WW8Num19z2"/>
    <w:rsid w:val="004D01A5"/>
    <w:rPr>
      <w:rFonts w:ascii="Wingdings" w:hAnsi="Wingdings" w:cs="Wingdings" w:hint="default"/>
    </w:rPr>
  </w:style>
  <w:style w:type="character" w:customStyle="1" w:styleId="WW8Num19z3">
    <w:name w:val="WW8Num19z3"/>
    <w:rsid w:val="004D01A5"/>
    <w:rPr>
      <w:rFonts w:ascii="Symbol" w:hAnsi="Symbol" w:cs="Symbol" w:hint="default"/>
    </w:rPr>
  </w:style>
  <w:style w:type="character" w:customStyle="1" w:styleId="WW8Num20z0">
    <w:name w:val="WW8Num20z0"/>
    <w:rsid w:val="004D01A5"/>
    <w:rPr>
      <w:rFonts w:ascii="Symbol" w:hAnsi="Symbol" w:cs="Symbol" w:hint="default"/>
      <w:sz w:val="20"/>
    </w:rPr>
  </w:style>
  <w:style w:type="character" w:customStyle="1" w:styleId="WW8Num20z1">
    <w:name w:val="WW8Num20z1"/>
    <w:rsid w:val="004D01A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4D01A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4D01A5"/>
    <w:rPr>
      <w:rFonts w:ascii="Wingdings" w:eastAsia="Times New Roman" w:hAnsi="Wingdings" w:cs="Tahoma" w:hint="default"/>
    </w:rPr>
  </w:style>
  <w:style w:type="character" w:customStyle="1" w:styleId="WW8Num21z1">
    <w:name w:val="WW8Num21z1"/>
    <w:rsid w:val="004D01A5"/>
    <w:rPr>
      <w:rFonts w:ascii="Courier New" w:hAnsi="Courier New" w:cs="Courier New" w:hint="default"/>
    </w:rPr>
  </w:style>
  <w:style w:type="character" w:customStyle="1" w:styleId="WW8Num21z2">
    <w:name w:val="WW8Num21z2"/>
    <w:rsid w:val="004D01A5"/>
    <w:rPr>
      <w:rFonts w:ascii="Wingdings" w:hAnsi="Wingdings" w:cs="Wingdings" w:hint="default"/>
    </w:rPr>
  </w:style>
  <w:style w:type="character" w:customStyle="1" w:styleId="WW8Num21z3">
    <w:name w:val="WW8Num21z3"/>
    <w:rsid w:val="004D01A5"/>
    <w:rPr>
      <w:rFonts w:ascii="Symbol" w:hAnsi="Symbol" w:cs="Symbol" w:hint="default"/>
    </w:rPr>
  </w:style>
  <w:style w:type="character" w:customStyle="1" w:styleId="WW8Num22z0">
    <w:name w:val="WW8Num22z0"/>
    <w:rsid w:val="004D01A5"/>
    <w:rPr>
      <w:rFonts w:ascii="Symbol" w:hAnsi="Symbol" w:cs="Symbol" w:hint="default"/>
      <w:sz w:val="20"/>
    </w:rPr>
  </w:style>
  <w:style w:type="character" w:customStyle="1" w:styleId="WW8Num22z1">
    <w:name w:val="WW8Num22z1"/>
    <w:rsid w:val="004D01A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4D01A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4D01A5"/>
    <w:rPr>
      <w:rFonts w:ascii="Arial" w:eastAsia="Calibri" w:hAnsi="Arial" w:cs="Arial" w:hint="default"/>
    </w:rPr>
  </w:style>
  <w:style w:type="character" w:customStyle="1" w:styleId="WW8Num23z1">
    <w:name w:val="WW8Num23z1"/>
    <w:rsid w:val="004D01A5"/>
    <w:rPr>
      <w:rFonts w:ascii="Courier New" w:hAnsi="Courier New" w:cs="Courier New" w:hint="default"/>
    </w:rPr>
  </w:style>
  <w:style w:type="character" w:customStyle="1" w:styleId="WW8Num23z2">
    <w:name w:val="WW8Num23z2"/>
    <w:rsid w:val="004D01A5"/>
    <w:rPr>
      <w:rFonts w:ascii="Wingdings" w:hAnsi="Wingdings" w:cs="Wingdings" w:hint="default"/>
    </w:rPr>
  </w:style>
  <w:style w:type="character" w:customStyle="1" w:styleId="WW8Num23z3">
    <w:name w:val="WW8Num23z3"/>
    <w:rsid w:val="004D01A5"/>
    <w:rPr>
      <w:rFonts w:ascii="Symbol" w:hAnsi="Symbol" w:cs="Symbol" w:hint="default"/>
    </w:rPr>
  </w:style>
  <w:style w:type="character" w:customStyle="1" w:styleId="WW8Num24z0">
    <w:name w:val="WW8Num24z0"/>
    <w:rsid w:val="004D01A5"/>
    <w:rPr>
      <w:rFonts w:ascii="Wingdings" w:eastAsia="Times New Roman" w:hAnsi="Wingdings" w:cs="Tahoma" w:hint="default"/>
    </w:rPr>
  </w:style>
  <w:style w:type="character" w:customStyle="1" w:styleId="WW8Num24z1">
    <w:name w:val="WW8Num24z1"/>
    <w:rsid w:val="004D01A5"/>
    <w:rPr>
      <w:rFonts w:ascii="Courier New" w:hAnsi="Courier New" w:cs="Courier New" w:hint="default"/>
    </w:rPr>
  </w:style>
  <w:style w:type="character" w:customStyle="1" w:styleId="WW8Num24z2">
    <w:name w:val="WW8Num24z2"/>
    <w:rsid w:val="004D01A5"/>
    <w:rPr>
      <w:rFonts w:ascii="Wingdings" w:hAnsi="Wingdings" w:cs="Wingdings" w:hint="default"/>
    </w:rPr>
  </w:style>
  <w:style w:type="character" w:customStyle="1" w:styleId="WW8Num24z3">
    <w:name w:val="WW8Num24z3"/>
    <w:rsid w:val="004D01A5"/>
    <w:rPr>
      <w:rFonts w:ascii="Symbol" w:hAnsi="Symbol" w:cs="Symbol" w:hint="default"/>
    </w:rPr>
  </w:style>
  <w:style w:type="character" w:customStyle="1" w:styleId="WW8Num25z0">
    <w:name w:val="WW8Num25z0"/>
    <w:rsid w:val="004D01A5"/>
    <w:rPr>
      <w:rFonts w:ascii="Wingdings" w:eastAsia="Times New Roman" w:hAnsi="Wingdings" w:cs="Tahoma" w:hint="default"/>
    </w:rPr>
  </w:style>
  <w:style w:type="character" w:customStyle="1" w:styleId="WW8Num25z1">
    <w:name w:val="WW8Num25z1"/>
    <w:rsid w:val="004D01A5"/>
    <w:rPr>
      <w:rFonts w:ascii="Courier New" w:hAnsi="Courier New" w:cs="Courier New" w:hint="default"/>
    </w:rPr>
  </w:style>
  <w:style w:type="character" w:customStyle="1" w:styleId="WW8Num25z2">
    <w:name w:val="WW8Num25z2"/>
    <w:rsid w:val="004D01A5"/>
    <w:rPr>
      <w:rFonts w:ascii="Wingdings" w:hAnsi="Wingdings" w:cs="Wingdings" w:hint="default"/>
    </w:rPr>
  </w:style>
  <w:style w:type="character" w:customStyle="1" w:styleId="WW8Num25z3">
    <w:name w:val="WW8Num25z3"/>
    <w:rsid w:val="004D01A5"/>
    <w:rPr>
      <w:rFonts w:ascii="Symbol" w:hAnsi="Symbol" w:cs="Symbol" w:hint="default"/>
    </w:rPr>
  </w:style>
  <w:style w:type="character" w:customStyle="1" w:styleId="WW8Num26z0">
    <w:name w:val="WW8Num26z0"/>
    <w:rsid w:val="004D01A5"/>
    <w:rPr>
      <w:rFonts w:ascii="Wingdings" w:eastAsia="Arial Unicode MS" w:hAnsi="Wingdings" w:cs="Arial" w:hint="default"/>
    </w:rPr>
  </w:style>
  <w:style w:type="character" w:customStyle="1" w:styleId="WW8Num26z1">
    <w:name w:val="WW8Num26z1"/>
    <w:rsid w:val="004D01A5"/>
    <w:rPr>
      <w:rFonts w:ascii="Courier New" w:hAnsi="Courier New" w:cs="Courier New" w:hint="default"/>
    </w:rPr>
  </w:style>
  <w:style w:type="character" w:customStyle="1" w:styleId="WW8Num26z2">
    <w:name w:val="WW8Num26z2"/>
    <w:rsid w:val="004D01A5"/>
    <w:rPr>
      <w:rFonts w:ascii="Wingdings" w:hAnsi="Wingdings" w:cs="Wingdings" w:hint="default"/>
    </w:rPr>
  </w:style>
  <w:style w:type="character" w:customStyle="1" w:styleId="WW8Num26z3">
    <w:name w:val="WW8Num26z3"/>
    <w:rsid w:val="004D01A5"/>
    <w:rPr>
      <w:rFonts w:ascii="Symbol" w:hAnsi="Symbol" w:cs="Symbol" w:hint="default"/>
    </w:rPr>
  </w:style>
  <w:style w:type="character" w:customStyle="1" w:styleId="WW8Num27z0">
    <w:name w:val="WW8Num27z0"/>
    <w:rsid w:val="004D01A5"/>
    <w:rPr>
      <w:rFonts w:ascii="Arial" w:eastAsia="Times New Roman" w:hAnsi="Arial" w:cs="Arial" w:hint="default"/>
    </w:rPr>
  </w:style>
  <w:style w:type="character" w:customStyle="1" w:styleId="WW8Num27z1">
    <w:name w:val="WW8Num27z1"/>
    <w:rsid w:val="004D01A5"/>
    <w:rPr>
      <w:rFonts w:ascii="Courier New" w:hAnsi="Courier New" w:cs="Courier New" w:hint="default"/>
    </w:rPr>
  </w:style>
  <w:style w:type="character" w:customStyle="1" w:styleId="WW8Num27z2">
    <w:name w:val="WW8Num27z2"/>
    <w:rsid w:val="004D01A5"/>
    <w:rPr>
      <w:rFonts w:ascii="Wingdings" w:hAnsi="Wingdings" w:cs="Wingdings" w:hint="default"/>
    </w:rPr>
  </w:style>
  <w:style w:type="character" w:customStyle="1" w:styleId="WW8Num27z3">
    <w:name w:val="WW8Num27z3"/>
    <w:rsid w:val="004D01A5"/>
    <w:rPr>
      <w:rFonts w:ascii="Symbol" w:hAnsi="Symbol" w:cs="Symbol" w:hint="default"/>
    </w:rPr>
  </w:style>
  <w:style w:type="character" w:customStyle="1" w:styleId="WW8Num28z0">
    <w:name w:val="WW8Num28z0"/>
    <w:rsid w:val="004D01A5"/>
    <w:rPr>
      <w:rFonts w:ascii="Symbol" w:hAnsi="Symbol" w:cs="Symbol" w:hint="default"/>
    </w:rPr>
  </w:style>
  <w:style w:type="character" w:customStyle="1" w:styleId="WW8Num28z1">
    <w:name w:val="WW8Num28z1"/>
    <w:rsid w:val="004D01A5"/>
    <w:rPr>
      <w:rFonts w:ascii="Courier New" w:hAnsi="Courier New" w:cs="Courier New" w:hint="default"/>
    </w:rPr>
  </w:style>
  <w:style w:type="character" w:customStyle="1" w:styleId="WW8Num28z2">
    <w:name w:val="WW8Num28z2"/>
    <w:rsid w:val="004D01A5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4D01A5"/>
  </w:style>
  <w:style w:type="character" w:customStyle="1" w:styleId="WW-Absatz-Standardschriftart">
    <w:name w:val="WW-Absatz-Standardschriftart"/>
    <w:rsid w:val="004D01A5"/>
  </w:style>
  <w:style w:type="character" w:customStyle="1" w:styleId="WW-Absatz-Standardschriftart1">
    <w:name w:val="WW-Absatz-Standardschriftart1"/>
    <w:rsid w:val="004D01A5"/>
  </w:style>
  <w:style w:type="character" w:customStyle="1" w:styleId="WW-Absatz-Standardschriftart11">
    <w:name w:val="WW-Absatz-Standardschriftart11"/>
    <w:rsid w:val="004D01A5"/>
  </w:style>
  <w:style w:type="character" w:customStyle="1" w:styleId="WW-Absatz-Standardschriftart111">
    <w:name w:val="WW-Absatz-Standardschriftart111"/>
    <w:rsid w:val="004D01A5"/>
  </w:style>
  <w:style w:type="character" w:customStyle="1" w:styleId="WW-WW8Num1z0">
    <w:name w:val="WW-WW8Num1z0"/>
    <w:rsid w:val="004D01A5"/>
    <w:rPr>
      <w:rFonts w:ascii="Symbol" w:hAnsi="Symbol" w:cs="Symbol"/>
    </w:rPr>
  </w:style>
  <w:style w:type="character" w:customStyle="1" w:styleId="WW-Absatz-Standardschriftart1111">
    <w:name w:val="WW-Absatz-Standardschriftart1111"/>
    <w:rsid w:val="004D01A5"/>
  </w:style>
  <w:style w:type="character" w:customStyle="1" w:styleId="WW-WW8Num1z01">
    <w:name w:val="WW-WW8Num1z01"/>
    <w:rsid w:val="004D01A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4D01A5"/>
  </w:style>
  <w:style w:type="character" w:customStyle="1" w:styleId="WW8Num2z1">
    <w:name w:val="WW8Num2z1"/>
    <w:rsid w:val="004D01A5"/>
    <w:rPr>
      <w:rFonts w:ascii="Courier New" w:hAnsi="Courier New" w:cs="Courier New"/>
    </w:rPr>
  </w:style>
  <w:style w:type="character" w:customStyle="1" w:styleId="WW8Num2z2">
    <w:name w:val="WW8Num2z2"/>
    <w:rsid w:val="004D01A5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4D01A5"/>
  </w:style>
  <w:style w:type="character" w:styleId="Hyperlink">
    <w:name w:val="Hyperlink"/>
    <w:rsid w:val="004D01A5"/>
    <w:rPr>
      <w:color w:val="0000FF"/>
      <w:u w:val="single"/>
    </w:rPr>
  </w:style>
  <w:style w:type="character" w:customStyle="1" w:styleId="text">
    <w:name w:val="text"/>
    <w:basedOn w:val="WW-Absatz-Standardschriftart111111"/>
    <w:rsid w:val="004D01A5"/>
  </w:style>
  <w:style w:type="character" w:customStyle="1" w:styleId="news2">
    <w:name w:val="news2"/>
    <w:basedOn w:val="WW-Absatz-Standardschriftart111111"/>
    <w:rsid w:val="004D01A5"/>
  </w:style>
  <w:style w:type="character" w:styleId="Seitenzahl">
    <w:name w:val="page number"/>
    <w:basedOn w:val="WW-Absatz-Standardschriftart111"/>
    <w:rsid w:val="004D01A5"/>
  </w:style>
  <w:style w:type="character" w:styleId="BesuchterHyperlink">
    <w:name w:val="FollowedHyperlink"/>
    <w:rsid w:val="004D01A5"/>
    <w:rPr>
      <w:color w:val="800080"/>
      <w:u w:val="single"/>
    </w:rPr>
  </w:style>
  <w:style w:type="character" w:customStyle="1" w:styleId="Textkrper3Zchn">
    <w:name w:val="Textkörper 3 Zchn"/>
    <w:rsid w:val="004D01A5"/>
    <w:rPr>
      <w:sz w:val="16"/>
      <w:szCs w:val="16"/>
    </w:rPr>
  </w:style>
  <w:style w:type="character" w:customStyle="1" w:styleId="TextkrperZchn">
    <w:name w:val="Textkörper Zchn"/>
    <w:rsid w:val="004D01A5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4D01A5"/>
    <w:rPr>
      <w:b/>
      <w:bCs/>
    </w:rPr>
  </w:style>
  <w:style w:type="character" w:customStyle="1" w:styleId="SprechblasentextZchn">
    <w:name w:val="Sprechblasentext Zchn"/>
    <w:rsid w:val="004D01A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4D01A5"/>
    <w:rPr>
      <w:sz w:val="16"/>
      <w:szCs w:val="16"/>
    </w:rPr>
  </w:style>
  <w:style w:type="character" w:customStyle="1" w:styleId="KommentartextZchn">
    <w:name w:val="Kommentartext Zchn"/>
    <w:rsid w:val="004D01A5"/>
  </w:style>
  <w:style w:type="character" w:customStyle="1" w:styleId="KommentarthemaZchn">
    <w:name w:val="Kommentarthema Zchn"/>
    <w:rsid w:val="004D01A5"/>
    <w:rPr>
      <w:b/>
      <w:bCs/>
    </w:rPr>
  </w:style>
  <w:style w:type="character" w:customStyle="1" w:styleId="internal-link">
    <w:name w:val="internal-link"/>
    <w:basedOn w:val="Absatz-Standardschriftart1"/>
    <w:rsid w:val="004D01A5"/>
  </w:style>
  <w:style w:type="character" w:customStyle="1" w:styleId="berschrift3Zchn">
    <w:name w:val="Überschrift 3 Zchn"/>
    <w:rsid w:val="004D01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unotentextZchn">
    <w:name w:val="Fußnotentext Zchn"/>
    <w:basedOn w:val="Absatz-Standardschriftart1"/>
    <w:rsid w:val="004D01A5"/>
  </w:style>
  <w:style w:type="character" w:customStyle="1" w:styleId="Funotenzeichen1">
    <w:name w:val="Fußnotenzeichen1"/>
    <w:rsid w:val="004D01A5"/>
    <w:rPr>
      <w:vertAlign w:val="superscript"/>
    </w:rPr>
  </w:style>
  <w:style w:type="character" w:styleId="Funotenzeichen">
    <w:name w:val="footnote reference"/>
    <w:rsid w:val="004D01A5"/>
    <w:rPr>
      <w:vertAlign w:val="superscript"/>
    </w:rPr>
  </w:style>
  <w:style w:type="character" w:styleId="Endnotenzeichen">
    <w:name w:val="endnote reference"/>
    <w:rsid w:val="004D01A5"/>
    <w:rPr>
      <w:vertAlign w:val="superscript"/>
    </w:rPr>
  </w:style>
  <w:style w:type="character" w:customStyle="1" w:styleId="Endnotenzeichen1">
    <w:name w:val="Endnotenzeichen1"/>
    <w:rsid w:val="004D01A5"/>
  </w:style>
  <w:style w:type="paragraph" w:customStyle="1" w:styleId="berschrift">
    <w:name w:val="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4D01A5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4D01A5"/>
    <w:rPr>
      <w:rFonts w:cs="Tahoma"/>
    </w:rPr>
  </w:style>
  <w:style w:type="paragraph" w:customStyle="1" w:styleId="Beschriftung1">
    <w:name w:val="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D01A5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D01A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4D01A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4D01A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4D01A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4D01A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D01A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4D01A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D01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4D01A5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4D01A5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D01A5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D01A5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4D01A5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D01A5"/>
  </w:style>
  <w:style w:type="paragraph" w:customStyle="1" w:styleId="WW-Rahmeninhalt">
    <w:name w:val="WW-Rahmeninhalt"/>
    <w:basedOn w:val="Textkrper"/>
    <w:rsid w:val="004D01A5"/>
  </w:style>
  <w:style w:type="paragraph" w:customStyle="1" w:styleId="WW-Rahmeninhalt1">
    <w:name w:val="WW-Rahmeninhalt1"/>
    <w:basedOn w:val="Textkrper"/>
    <w:rsid w:val="004D01A5"/>
  </w:style>
  <w:style w:type="paragraph" w:customStyle="1" w:styleId="WW-Rahmeninhalt11">
    <w:name w:val="WW-Rahmeninhalt11"/>
    <w:basedOn w:val="Textkrper"/>
    <w:rsid w:val="004D01A5"/>
  </w:style>
  <w:style w:type="paragraph" w:customStyle="1" w:styleId="Textkrper21">
    <w:name w:val="Textkörper 21"/>
    <w:basedOn w:val="Standard"/>
    <w:rsid w:val="004D01A5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4D01A5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4D01A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4D01A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4D01A5"/>
    <w:rPr>
      <w:b/>
      <w:bCs/>
    </w:rPr>
  </w:style>
  <w:style w:type="paragraph" w:styleId="StandardWeb">
    <w:name w:val="Normal (Web)"/>
    <w:basedOn w:val="Standard"/>
    <w:rsid w:val="004D01A5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4D01A5"/>
    <w:pPr>
      <w:suppressAutoHyphens w:val="0"/>
      <w:spacing w:before="280" w:after="280"/>
    </w:pPr>
  </w:style>
  <w:style w:type="paragraph" w:customStyle="1" w:styleId="Default">
    <w:name w:val="Default"/>
    <w:rsid w:val="004D01A5"/>
    <w:pPr>
      <w:suppressAutoHyphens/>
      <w:autoSpaceDE w:val="0"/>
    </w:pPr>
    <w:rPr>
      <w:rFonts w:ascii="Demos_Medium" w:hAnsi="Demos_Medium" w:cs="Demos_Medium"/>
      <w:color w:val="000000"/>
      <w:sz w:val="24"/>
      <w:szCs w:val="24"/>
      <w:lang w:eastAsia="ar-SA"/>
    </w:rPr>
  </w:style>
  <w:style w:type="paragraph" w:styleId="Listenabsatz">
    <w:name w:val="List Paragraph"/>
    <w:basedOn w:val="Standard"/>
    <w:qFormat/>
    <w:rsid w:val="004D01A5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rsid w:val="004D01A5"/>
    <w:rPr>
      <w:sz w:val="20"/>
      <w:szCs w:val="20"/>
    </w:rPr>
  </w:style>
  <w:style w:type="paragraph" w:customStyle="1" w:styleId="TabellenInhalt">
    <w:name w:val="Tabellen Inhalt"/>
    <w:basedOn w:val="Standard"/>
    <w:rsid w:val="004D01A5"/>
    <w:pPr>
      <w:suppressLineNumbers/>
    </w:pPr>
  </w:style>
  <w:style w:type="paragraph" w:customStyle="1" w:styleId="Tabellenberschrift">
    <w:name w:val="Tabellen Überschrift"/>
    <w:basedOn w:val="TabellenInhalt"/>
    <w:rsid w:val="004D01A5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03F71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03F71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03F71"/>
    <w:rPr>
      <w:lang w:eastAsia="ar-SA"/>
    </w:rPr>
  </w:style>
  <w:style w:type="character" w:styleId="Hervorhebung">
    <w:name w:val="Emphasis"/>
    <w:uiPriority w:val="20"/>
    <w:qFormat/>
    <w:rsid w:val="008A1157"/>
    <w:rPr>
      <w:i/>
      <w:iCs/>
    </w:rPr>
  </w:style>
  <w:style w:type="table" w:customStyle="1" w:styleId="Tabellengitternetz1">
    <w:name w:val="Tabellengitternetz1"/>
    <w:basedOn w:val="NormaleTabelle"/>
    <w:uiPriority w:val="59"/>
    <w:rsid w:val="0088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F08A-2C9F-4D7E-9C06-38B82AF6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Alisa Haas</cp:lastModifiedBy>
  <cp:revision>5</cp:revision>
  <cp:lastPrinted>2018-10-22T14:47:00Z</cp:lastPrinted>
  <dcterms:created xsi:type="dcterms:W3CDTF">2018-10-29T15:07:00Z</dcterms:created>
  <dcterms:modified xsi:type="dcterms:W3CDTF">2018-11-05T11:55:00Z</dcterms:modified>
</cp:coreProperties>
</file>