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E343FD" w:rsidRDefault="00447222">
      <w:pPr>
        <w:pStyle w:val="Kopfzeile"/>
        <w:tabs>
          <w:tab w:val="clear" w:pos="4536"/>
          <w:tab w:val="clear" w:pos="9072"/>
        </w:tabs>
        <w:spacing w:line="480" w:lineRule="exact"/>
      </w:pPr>
      <w:r w:rsidRPr="00E343FD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24" w:rsidRPr="00E343FD">
        <w:rPr>
          <w:b/>
          <w:bCs/>
          <w:sz w:val="48"/>
        </w:rPr>
        <w:t>Presseinformation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E343FD">
        <w:rPr>
          <w:b/>
          <w:bCs/>
          <w:sz w:val="20"/>
        </w:rPr>
        <w:t>Leipfinger-Bader KG</w:t>
      </w:r>
      <w:r w:rsidRPr="00E343FD">
        <w:rPr>
          <w:sz w:val="20"/>
        </w:rPr>
        <w:t>, Ziegeleistraße 15, 84172 Vatersdorf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E343FD">
        <w:rPr>
          <w:sz w:val="20"/>
        </w:rPr>
        <w:t>Abdruck honorarfrei. Belegexemplar und Rückfragen bitte an: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E343FD">
        <w:rPr>
          <w:b/>
          <w:bCs/>
          <w:sz w:val="20"/>
        </w:rPr>
        <w:t>dako</w:t>
      </w:r>
      <w:proofErr w:type="spellEnd"/>
      <w:r w:rsidRPr="00E343FD">
        <w:rPr>
          <w:b/>
          <w:bCs/>
          <w:sz w:val="20"/>
        </w:rPr>
        <w:t xml:space="preserve"> </w:t>
      </w:r>
      <w:proofErr w:type="spellStart"/>
      <w:r w:rsidRPr="00E343FD">
        <w:rPr>
          <w:b/>
          <w:bCs/>
          <w:sz w:val="20"/>
        </w:rPr>
        <w:t>pr</w:t>
      </w:r>
      <w:proofErr w:type="spellEnd"/>
      <w:r w:rsidRPr="00E343FD">
        <w:rPr>
          <w:sz w:val="20"/>
        </w:rPr>
        <w:t xml:space="preserve">, </w:t>
      </w:r>
      <w:proofErr w:type="spellStart"/>
      <w:r w:rsidRPr="00E343FD">
        <w:rPr>
          <w:sz w:val="20"/>
        </w:rPr>
        <w:t>Manforter</w:t>
      </w:r>
      <w:proofErr w:type="spellEnd"/>
      <w:r w:rsidRPr="00E343FD">
        <w:rPr>
          <w:sz w:val="20"/>
        </w:rPr>
        <w:t xml:space="preserve"> Straße 133, 51373 Leverkusen, Tel.: 02 14 / 20 69 10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E343FD" w:rsidRDefault="00BC1561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 w:rsidRPr="00E343FD">
        <w:rPr>
          <w:sz w:val="20"/>
        </w:rPr>
        <w:t>0</w:t>
      </w:r>
      <w:r w:rsidR="00ED512E">
        <w:rPr>
          <w:sz w:val="20"/>
        </w:rPr>
        <w:t>3</w:t>
      </w:r>
      <w:r w:rsidR="00202D38" w:rsidRPr="00E343FD">
        <w:rPr>
          <w:sz w:val="20"/>
        </w:rPr>
        <w:t>/1</w:t>
      </w:r>
      <w:r w:rsidR="00ED512E">
        <w:rPr>
          <w:sz w:val="20"/>
        </w:rPr>
        <w:t>9</w:t>
      </w:r>
      <w:r w:rsidR="00202D38" w:rsidRPr="00E343FD">
        <w:rPr>
          <w:sz w:val="20"/>
        </w:rPr>
        <w:t>-0</w:t>
      </w:r>
      <w:r w:rsidR="00ED512E">
        <w:rPr>
          <w:sz w:val="20"/>
        </w:rPr>
        <w:t>1</w:t>
      </w: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Pr="00E343FD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</w:pPr>
      <w:r w:rsidRPr="00E343FD">
        <w:rPr>
          <w:sz w:val="28"/>
          <w:u w:val="single"/>
        </w:rPr>
        <w:t>Leipfinger-Bader KG</w:t>
      </w:r>
    </w:p>
    <w:p w:rsidR="00910124" w:rsidRPr="00CD3C15" w:rsidRDefault="00910124">
      <w:pPr>
        <w:rPr>
          <w:sz w:val="28"/>
          <w:szCs w:val="40"/>
          <w:u w:val="single"/>
        </w:rPr>
      </w:pPr>
    </w:p>
    <w:p w:rsidR="00910124" w:rsidRPr="008363A1" w:rsidRDefault="0051443C">
      <w:pPr>
        <w:rPr>
          <w:sz w:val="40"/>
          <w:szCs w:val="40"/>
        </w:rPr>
      </w:pPr>
      <w:r w:rsidRPr="008363A1">
        <w:rPr>
          <w:b/>
          <w:sz w:val="40"/>
          <w:szCs w:val="40"/>
        </w:rPr>
        <w:t>Praxistage</w:t>
      </w:r>
      <w:r w:rsidR="00944F8F" w:rsidRPr="008363A1">
        <w:rPr>
          <w:b/>
          <w:sz w:val="40"/>
          <w:szCs w:val="40"/>
        </w:rPr>
        <w:t xml:space="preserve"> thematisieren Wohnungsbau und Kellerschutz</w:t>
      </w:r>
    </w:p>
    <w:p w:rsidR="00910124" w:rsidRPr="008363A1" w:rsidRDefault="00910124">
      <w:pPr>
        <w:rPr>
          <w:b/>
          <w:sz w:val="28"/>
          <w:szCs w:val="28"/>
          <w:highlight w:val="yellow"/>
        </w:rPr>
      </w:pPr>
    </w:p>
    <w:p w:rsidR="00B06542" w:rsidRDefault="00944F8F" w:rsidP="00B06542">
      <w:pPr>
        <w:pStyle w:val="Textkrper"/>
        <w:spacing w:line="360" w:lineRule="auto"/>
        <w:rPr>
          <w:bCs w:val="0"/>
        </w:rPr>
      </w:pPr>
      <w:r w:rsidRPr="008363A1">
        <w:rPr>
          <w:bCs w:val="0"/>
        </w:rPr>
        <w:t>Eine feste Größe für</w:t>
      </w:r>
      <w:r w:rsidR="0086029C" w:rsidRPr="008363A1">
        <w:rPr>
          <w:bCs w:val="0"/>
        </w:rPr>
        <w:t xml:space="preserve"> süddeutsche Bauprofis sind d</w:t>
      </w:r>
      <w:r w:rsidR="005D37F5" w:rsidRPr="008363A1">
        <w:rPr>
          <w:bCs w:val="0"/>
        </w:rPr>
        <w:t>ie „</w:t>
      </w:r>
      <w:r w:rsidR="00664D1B" w:rsidRPr="008363A1">
        <w:rPr>
          <w:bCs w:val="0"/>
        </w:rPr>
        <w:t>LB-</w:t>
      </w:r>
      <w:r w:rsidR="005D37F5" w:rsidRPr="008363A1">
        <w:rPr>
          <w:bCs w:val="0"/>
        </w:rPr>
        <w:t>Praxistage“ von Leipfinger-Bader (Vatersdorf)</w:t>
      </w:r>
      <w:r w:rsidR="00C10694" w:rsidRPr="008363A1">
        <w:rPr>
          <w:bCs w:val="0"/>
        </w:rPr>
        <w:t>.</w:t>
      </w:r>
      <w:r w:rsidR="00AD5573" w:rsidRPr="008363A1">
        <w:rPr>
          <w:bCs w:val="0"/>
        </w:rPr>
        <w:t xml:space="preserve"> Auch in diesem </w:t>
      </w:r>
      <w:r w:rsidR="00CD3C15">
        <w:rPr>
          <w:bCs w:val="0"/>
        </w:rPr>
        <w:t>Frühj</w:t>
      </w:r>
      <w:bookmarkStart w:id="0" w:name="_GoBack"/>
      <w:bookmarkEnd w:id="0"/>
      <w:r w:rsidR="00AD5573" w:rsidRPr="008363A1">
        <w:rPr>
          <w:bCs w:val="0"/>
        </w:rPr>
        <w:t xml:space="preserve">ahr konnten die Ziegelwerke mit ihrem </w:t>
      </w:r>
      <w:r w:rsidRPr="008363A1">
        <w:rPr>
          <w:bCs w:val="0"/>
        </w:rPr>
        <w:t>Seminar-P</w:t>
      </w:r>
      <w:r w:rsidR="00AD5573" w:rsidRPr="008363A1">
        <w:rPr>
          <w:bCs w:val="0"/>
        </w:rPr>
        <w:t xml:space="preserve">rogramm zahlreiche </w:t>
      </w:r>
      <w:r w:rsidRPr="008363A1">
        <w:rPr>
          <w:bCs w:val="0"/>
        </w:rPr>
        <w:t>Fachleute zur Teilnahme motivieren</w:t>
      </w:r>
      <w:r w:rsidR="00C10694" w:rsidRPr="008363A1">
        <w:rPr>
          <w:bCs w:val="0"/>
        </w:rPr>
        <w:t>:</w:t>
      </w:r>
      <w:r w:rsidR="005D37F5" w:rsidRPr="008363A1">
        <w:rPr>
          <w:bCs w:val="0"/>
        </w:rPr>
        <w:t xml:space="preserve"> </w:t>
      </w:r>
      <w:r w:rsidRPr="008363A1">
        <w:rPr>
          <w:bCs w:val="0"/>
        </w:rPr>
        <w:t>Mehr als</w:t>
      </w:r>
      <w:r w:rsidR="00D02E1D" w:rsidRPr="008363A1">
        <w:rPr>
          <w:bCs w:val="0"/>
        </w:rPr>
        <w:t xml:space="preserve"> 950 </w:t>
      </w:r>
      <w:r w:rsidR="005D37F5" w:rsidRPr="008363A1">
        <w:rPr>
          <w:bCs w:val="0"/>
        </w:rPr>
        <w:t>Bauunternehmer, Bauträger</w:t>
      </w:r>
      <w:r w:rsidR="00B8639B">
        <w:rPr>
          <w:bCs w:val="0"/>
        </w:rPr>
        <w:t>,</w:t>
      </w:r>
      <w:r w:rsidR="005D37F5" w:rsidRPr="008363A1">
        <w:rPr>
          <w:bCs w:val="0"/>
        </w:rPr>
        <w:t xml:space="preserve"> </w:t>
      </w:r>
      <w:r w:rsidR="005D37F5" w:rsidRPr="004E5DC9">
        <w:rPr>
          <w:bCs w:val="0"/>
        </w:rPr>
        <w:t>Planer</w:t>
      </w:r>
      <w:r w:rsidR="00B66E75" w:rsidRPr="004E5DC9">
        <w:rPr>
          <w:bCs w:val="0"/>
        </w:rPr>
        <w:t xml:space="preserve"> </w:t>
      </w:r>
      <w:r w:rsidR="00896851" w:rsidRPr="004E5DC9">
        <w:rPr>
          <w:bCs w:val="0"/>
        </w:rPr>
        <w:t>und</w:t>
      </w:r>
      <w:r w:rsidR="00B66E75" w:rsidRPr="004E5DC9">
        <w:rPr>
          <w:bCs w:val="0"/>
        </w:rPr>
        <w:t xml:space="preserve"> Verarbeiter</w:t>
      </w:r>
      <w:r w:rsidRPr="004E5DC9">
        <w:rPr>
          <w:bCs w:val="0"/>
        </w:rPr>
        <w:t xml:space="preserve"> erfuhren auf den zwölf </w:t>
      </w:r>
      <w:r w:rsidR="00692DD8" w:rsidRPr="004E5DC9">
        <w:rPr>
          <w:bCs w:val="0"/>
        </w:rPr>
        <w:t>bayern</w:t>
      </w:r>
      <w:r w:rsidRPr="004E5DC9">
        <w:rPr>
          <w:bCs w:val="0"/>
        </w:rPr>
        <w:t>weiten Veranstaltungen</w:t>
      </w:r>
      <w:r w:rsidR="005D37F5" w:rsidRPr="004E5DC9">
        <w:rPr>
          <w:bCs w:val="0"/>
        </w:rPr>
        <w:t xml:space="preserve"> Wissenswertes über aktuelle </w:t>
      </w:r>
      <w:r w:rsidR="00CD0592" w:rsidRPr="004E5DC9">
        <w:rPr>
          <w:bCs w:val="0"/>
        </w:rPr>
        <w:t>E</w:t>
      </w:r>
      <w:r w:rsidR="005D37F5" w:rsidRPr="004E5DC9">
        <w:rPr>
          <w:bCs w:val="0"/>
        </w:rPr>
        <w:t>ntwicklungen der Mauerziegelindustrie</w:t>
      </w:r>
      <w:r w:rsidR="00D12536" w:rsidRPr="004E5DC9">
        <w:rPr>
          <w:bCs w:val="0"/>
        </w:rPr>
        <w:t>.</w:t>
      </w:r>
      <w:r w:rsidR="00AD5573" w:rsidRPr="004E5DC9">
        <w:rPr>
          <w:bCs w:val="0"/>
        </w:rPr>
        <w:t xml:space="preserve"> </w:t>
      </w:r>
      <w:r w:rsidR="00C10694" w:rsidRPr="004E5DC9">
        <w:rPr>
          <w:bCs w:val="0"/>
        </w:rPr>
        <w:t xml:space="preserve">Als Experten führten die Bauberater </w:t>
      </w:r>
      <w:r w:rsidRPr="004E5DC9">
        <w:rPr>
          <w:bCs w:val="0"/>
        </w:rPr>
        <w:t>von Leipfinger-Bader</w:t>
      </w:r>
      <w:r w:rsidR="00C10694" w:rsidRPr="004E5DC9">
        <w:rPr>
          <w:bCs w:val="0"/>
        </w:rPr>
        <w:t xml:space="preserve"> </w:t>
      </w:r>
      <w:r w:rsidR="00843CFE" w:rsidRPr="004E5DC9">
        <w:rPr>
          <w:bCs w:val="0"/>
        </w:rPr>
        <w:t xml:space="preserve">sowie </w:t>
      </w:r>
      <w:r w:rsidR="00C10694" w:rsidRPr="004E5DC9">
        <w:rPr>
          <w:bCs w:val="0"/>
        </w:rPr>
        <w:t>Gastreferenten der</w:t>
      </w:r>
      <w:r w:rsidR="00622F5C" w:rsidRPr="004E5DC9">
        <w:rPr>
          <w:bCs w:val="0"/>
        </w:rPr>
        <w:t xml:space="preserve"> Firma ACO Hochbau (Rendsburg) </w:t>
      </w:r>
      <w:r w:rsidR="00C10694" w:rsidRPr="004E5DC9">
        <w:rPr>
          <w:bCs w:val="0"/>
        </w:rPr>
        <w:t xml:space="preserve">durch das </w:t>
      </w:r>
      <w:r w:rsidR="00733732" w:rsidRPr="004E5DC9">
        <w:rPr>
          <w:bCs w:val="0"/>
        </w:rPr>
        <w:t>P</w:t>
      </w:r>
      <w:r w:rsidR="00C10694" w:rsidRPr="004E5DC9">
        <w:rPr>
          <w:bCs w:val="0"/>
        </w:rPr>
        <w:t>rogramm</w:t>
      </w:r>
      <w:r w:rsidR="00AD5573" w:rsidRPr="004E5DC9">
        <w:rPr>
          <w:bCs w:val="0"/>
        </w:rPr>
        <w:t xml:space="preserve">. </w:t>
      </w:r>
      <w:r w:rsidR="00D12536" w:rsidRPr="004E5DC9">
        <w:rPr>
          <w:bCs w:val="0"/>
        </w:rPr>
        <w:t>Dabei griffen sie aktuelle Vorgaben</w:t>
      </w:r>
      <w:r w:rsidRPr="004E5DC9">
        <w:rPr>
          <w:bCs w:val="0"/>
        </w:rPr>
        <w:t xml:space="preserve"> etwa zum erhöhten Schallschutz</w:t>
      </w:r>
      <w:r w:rsidR="00D12536" w:rsidRPr="004E5DC9">
        <w:rPr>
          <w:bCs w:val="0"/>
        </w:rPr>
        <w:t xml:space="preserve"> </w:t>
      </w:r>
      <w:r w:rsidR="00192B8A" w:rsidRPr="004E5DC9">
        <w:rPr>
          <w:bCs w:val="0"/>
        </w:rPr>
        <w:t>sowie</w:t>
      </w:r>
      <w:r w:rsidR="002421F0" w:rsidRPr="004E5DC9">
        <w:rPr>
          <w:bCs w:val="0"/>
        </w:rPr>
        <w:t xml:space="preserve"> zum</w:t>
      </w:r>
      <w:r w:rsidR="00D12536" w:rsidRPr="004E5DC9">
        <w:rPr>
          <w:bCs w:val="0"/>
        </w:rPr>
        <w:t xml:space="preserve"> Kellerschutz auf</w:t>
      </w:r>
      <w:r w:rsidR="006B22C5" w:rsidRPr="004E5DC9">
        <w:rPr>
          <w:bCs w:val="0"/>
        </w:rPr>
        <w:t xml:space="preserve"> –</w:t>
      </w:r>
      <w:r w:rsidR="00D12536" w:rsidRPr="004E5DC9">
        <w:rPr>
          <w:bCs w:val="0"/>
        </w:rPr>
        <w:t xml:space="preserve"> </w:t>
      </w:r>
      <w:r w:rsidR="006B22C5" w:rsidRPr="004E5DC9">
        <w:rPr>
          <w:bCs w:val="0"/>
        </w:rPr>
        <w:t>ebenso wie</w:t>
      </w:r>
      <w:r w:rsidR="00192B8A" w:rsidRPr="004E5DC9">
        <w:rPr>
          <w:bCs w:val="0"/>
        </w:rPr>
        <w:t xml:space="preserve"> das Thema</w:t>
      </w:r>
      <w:r w:rsidR="00896851" w:rsidRPr="004E5DC9">
        <w:rPr>
          <w:bCs w:val="0"/>
        </w:rPr>
        <w:t xml:space="preserve"> Mauerziegel-Recycling und de</w:t>
      </w:r>
      <w:r w:rsidR="00AE10F8" w:rsidRPr="004E5DC9">
        <w:rPr>
          <w:bCs w:val="0"/>
        </w:rPr>
        <w:t>n</w:t>
      </w:r>
      <w:r w:rsidR="00896851" w:rsidRPr="004E5DC9">
        <w:rPr>
          <w:bCs w:val="0"/>
        </w:rPr>
        <w:t xml:space="preserve"> neue</w:t>
      </w:r>
      <w:r w:rsidR="00AE10F8" w:rsidRPr="004E5DC9">
        <w:rPr>
          <w:bCs w:val="0"/>
        </w:rPr>
        <w:t>n</w:t>
      </w:r>
      <w:r w:rsidR="00896851" w:rsidRPr="004E5DC9">
        <w:rPr>
          <w:bCs w:val="0"/>
        </w:rPr>
        <w:t xml:space="preserve"> Ziegel-Holz-Hybrid „</w:t>
      </w:r>
      <w:proofErr w:type="spellStart"/>
      <w:r w:rsidR="00896851" w:rsidRPr="004E5DC9">
        <w:rPr>
          <w:bCs w:val="0"/>
        </w:rPr>
        <w:t>Unipor</w:t>
      </w:r>
      <w:proofErr w:type="spellEnd"/>
      <w:r w:rsidR="00896851" w:rsidRPr="004E5DC9">
        <w:rPr>
          <w:bCs w:val="0"/>
        </w:rPr>
        <w:t xml:space="preserve"> WS08 </w:t>
      </w:r>
      <w:proofErr w:type="spellStart"/>
      <w:r w:rsidR="00896851" w:rsidRPr="004E5DC9">
        <w:rPr>
          <w:bCs w:val="0"/>
        </w:rPr>
        <w:t>Silvacor</w:t>
      </w:r>
      <w:proofErr w:type="spellEnd"/>
      <w:r w:rsidR="00896851" w:rsidRPr="004E5DC9">
        <w:rPr>
          <w:bCs w:val="0"/>
        </w:rPr>
        <w:t xml:space="preserve">“. </w:t>
      </w:r>
      <w:r w:rsidR="003E7BB0" w:rsidRPr="004E5DC9">
        <w:rPr>
          <w:bCs w:val="0"/>
        </w:rPr>
        <w:t xml:space="preserve">Auf </w:t>
      </w:r>
      <w:r w:rsidR="00664D1B" w:rsidRPr="004E5DC9">
        <w:rPr>
          <w:bCs w:val="0"/>
        </w:rPr>
        <w:t>sehr</w:t>
      </w:r>
      <w:r w:rsidR="003E7BB0" w:rsidRPr="004E5DC9">
        <w:rPr>
          <w:bCs w:val="0"/>
        </w:rPr>
        <w:t xml:space="preserve"> gute Resonanz stieß der Fachvortrag zum </w:t>
      </w:r>
      <w:r w:rsidRPr="004E5DC9">
        <w:rPr>
          <w:bCs w:val="0"/>
        </w:rPr>
        <w:t xml:space="preserve">musterhaften </w:t>
      </w:r>
      <w:r w:rsidR="003E7BB0" w:rsidRPr="004E5DC9">
        <w:rPr>
          <w:bCs w:val="0"/>
        </w:rPr>
        <w:t>Bau eines kleinen Mehrfamilienhauses</w:t>
      </w:r>
      <w:r w:rsidR="002421F0" w:rsidRPr="004E5DC9">
        <w:rPr>
          <w:bCs w:val="0"/>
        </w:rPr>
        <w:t>:</w:t>
      </w:r>
      <w:r w:rsidR="003E7BB0" w:rsidRPr="004E5DC9">
        <w:rPr>
          <w:bCs w:val="0"/>
        </w:rPr>
        <w:t xml:space="preserve"> </w:t>
      </w:r>
      <w:r w:rsidRPr="004E5DC9">
        <w:rPr>
          <w:bCs w:val="0"/>
        </w:rPr>
        <w:t>A</w:t>
      </w:r>
      <w:r w:rsidR="00664D1B" w:rsidRPr="004E5DC9">
        <w:rPr>
          <w:bCs w:val="0"/>
        </w:rPr>
        <w:t xml:space="preserve">n einem </w:t>
      </w:r>
      <w:r w:rsidR="00664D1B">
        <w:rPr>
          <w:bCs w:val="0"/>
        </w:rPr>
        <w:t>anschaulichen Praxisbeispiel wurde erläutert</w:t>
      </w:r>
      <w:r w:rsidR="002421F0">
        <w:rPr>
          <w:bCs w:val="0"/>
        </w:rPr>
        <w:t>,</w:t>
      </w:r>
      <w:r w:rsidR="00664D1B">
        <w:rPr>
          <w:bCs w:val="0"/>
        </w:rPr>
        <w:t xml:space="preserve"> was es dabei zu beachten gilt – v</w:t>
      </w:r>
      <w:r w:rsidR="003E7BB0">
        <w:rPr>
          <w:bCs w:val="0"/>
        </w:rPr>
        <w:t xml:space="preserve">on der Planung bis zur Fertigstellung. „Der Neubau ist immer ein komplexes </w:t>
      </w:r>
      <w:r w:rsidR="00664D1B">
        <w:rPr>
          <w:bCs w:val="0"/>
        </w:rPr>
        <w:t>Projekt</w:t>
      </w:r>
      <w:r w:rsidR="003E7BB0">
        <w:rPr>
          <w:bCs w:val="0"/>
        </w:rPr>
        <w:t xml:space="preserve">. </w:t>
      </w:r>
      <w:r w:rsidR="00664D1B">
        <w:rPr>
          <w:bCs w:val="0"/>
        </w:rPr>
        <w:t>G</w:t>
      </w:r>
      <w:r w:rsidR="003E7BB0">
        <w:rPr>
          <w:bCs w:val="0"/>
        </w:rPr>
        <w:t xml:space="preserve">eschulte Fachkräfte </w:t>
      </w:r>
      <w:r w:rsidR="00CD0592">
        <w:rPr>
          <w:bCs w:val="0"/>
        </w:rPr>
        <w:t>tragen</w:t>
      </w:r>
      <w:r w:rsidR="003E7BB0">
        <w:rPr>
          <w:bCs w:val="0"/>
        </w:rPr>
        <w:t xml:space="preserve"> wesentlich </w:t>
      </w:r>
      <w:r w:rsidR="00CD0592">
        <w:rPr>
          <w:bCs w:val="0"/>
        </w:rPr>
        <w:t>dazu bei</w:t>
      </w:r>
      <w:r w:rsidR="003E7BB0">
        <w:rPr>
          <w:bCs w:val="0"/>
        </w:rPr>
        <w:t xml:space="preserve">, </w:t>
      </w:r>
      <w:r w:rsidR="00CD0592">
        <w:rPr>
          <w:bCs w:val="0"/>
        </w:rPr>
        <w:t xml:space="preserve">dass </w:t>
      </w:r>
      <w:r w:rsidR="003E7BB0">
        <w:rPr>
          <w:bCs w:val="0"/>
        </w:rPr>
        <w:t xml:space="preserve">das Bauvorhaben zum Erfolg wird“, erklärt </w:t>
      </w:r>
      <w:r w:rsidR="00D20784">
        <w:rPr>
          <w:bCs w:val="0"/>
        </w:rPr>
        <w:t xml:space="preserve">Ziegelwerks-Inhaber </w:t>
      </w:r>
      <w:r w:rsidR="003E7BB0">
        <w:rPr>
          <w:bCs w:val="0"/>
        </w:rPr>
        <w:t xml:space="preserve">Thomas Bader. </w:t>
      </w:r>
      <w:r w:rsidR="002421F0">
        <w:rPr>
          <w:bCs w:val="0"/>
        </w:rPr>
        <w:t>Auf welche Weise</w:t>
      </w:r>
      <w:r w:rsidR="000474A3">
        <w:rPr>
          <w:bCs w:val="0"/>
        </w:rPr>
        <w:t xml:space="preserve"> sich Bauunternehmer zudem erfolgreich am Markt hervortun können, zeigte der „Praxistag – Spezial</w:t>
      </w:r>
      <w:r w:rsidR="000474A3" w:rsidRPr="004E5DC9">
        <w:rPr>
          <w:bCs w:val="0"/>
        </w:rPr>
        <w:t xml:space="preserve">“: </w:t>
      </w:r>
      <w:r w:rsidR="00B66E75" w:rsidRPr="004E5DC9">
        <w:rPr>
          <w:bCs w:val="0"/>
        </w:rPr>
        <w:t xml:space="preserve">Vertriebsprofi Josua Fett </w:t>
      </w:r>
      <w:r w:rsidR="006B15F3" w:rsidRPr="004E5DC9">
        <w:rPr>
          <w:bCs w:val="0"/>
        </w:rPr>
        <w:t xml:space="preserve">gab </w:t>
      </w:r>
      <w:r w:rsidR="000474A3" w:rsidRPr="004E5DC9">
        <w:rPr>
          <w:bCs w:val="0"/>
        </w:rPr>
        <w:t>nützliche Tipps</w:t>
      </w:r>
      <w:r w:rsidR="002421F0" w:rsidRPr="004E5DC9">
        <w:rPr>
          <w:bCs w:val="0"/>
        </w:rPr>
        <w:t>,</w:t>
      </w:r>
      <w:r w:rsidR="000474A3" w:rsidRPr="004E5DC9">
        <w:rPr>
          <w:bCs w:val="0"/>
        </w:rPr>
        <w:t xml:space="preserve"> wie man Alleinstellungsmerkmale </w:t>
      </w:r>
      <w:r w:rsidR="000474A3">
        <w:rPr>
          <w:bCs w:val="0"/>
        </w:rPr>
        <w:t xml:space="preserve">erkennt und Mehrwerte für </w:t>
      </w:r>
      <w:r w:rsidR="00B06542">
        <w:rPr>
          <w:bCs w:val="0"/>
        </w:rPr>
        <w:t>das</w:t>
      </w:r>
      <w:r w:rsidR="000474A3">
        <w:rPr>
          <w:bCs w:val="0"/>
        </w:rPr>
        <w:t xml:space="preserve"> </w:t>
      </w:r>
      <w:r w:rsidR="008363A1">
        <w:rPr>
          <w:bCs w:val="0"/>
        </w:rPr>
        <w:t xml:space="preserve">eigene </w:t>
      </w:r>
      <w:r w:rsidR="000474A3">
        <w:rPr>
          <w:bCs w:val="0"/>
        </w:rPr>
        <w:t xml:space="preserve">Unternehmen schafft. </w:t>
      </w:r>
    </w:p>
    <w:p w:rsidR="00A042D2" w:rsidRPr="00B06542" w:rsidRDefault="00CE5B69" w:rsidP="00B06542">
      <w:pPr>
        <w:pStyle w:val="Textkrper"/>
        <w:spacing w:line="360" w:lineRule="auto"/>
        <w:jc w:val="right"/>
        <w:rPr>
          <w:b w:val="0"/>
        </w:rPr>
      </w:pPr>
      <w:r w:rsidRPr="00B06542">
        <w:rPr>
          <w:b w:val="0"/>
        </w:rPr>
        <w:t xml:space="preserve">ca. </w:t>
      </w:r>
      <w:r w:rsidR="00421150" w:rsidRPr="00B06542">
        <w:rPr>
          <w:b w:val="0"/>
        </w:rPr>
        <w:t>1</w:t>
      </w:r>
      <w:r w:rsidR="00773640" w:rsidRPr="00B06542">
        <w:rPr>
          <w:b w:val="0"/>
        </w:rPr>
        <w:t>.</w:t>
      </w:r>
      <w:r w:rsidR="00CD0592" w:rsidRPr="00B06542">
        <w:rPr>
          <w:b w:val="0"/>
        </w:rPr>
        <w:t>3</w:t>
      </w:r>
      <w:r w:rsidR="00773640" w:rsidRPr="00B06542">
        <w:rPr>
          <w:b w:val="0"/>
        </w:rPr>
        <w:t xml:space="preserve">00 </w:t>
      </w:r>
      <w:r w:rsidRPr="00B06542">
        <w:rPr>
          <w:b w:val="0"/>
        </w:rPr>
        <w:t>Zeichen</w:t>
      </w:r>
    </w:p>
    <w:p w:rsidR="00A042D2" w:rsidRPr="00E343FD" w:rsidRDefault="00A042D2">
      <w:pPr>
        <w:spacing w:line="400" w:lineRule="exact"/>
        <w:jc w:val="both"/>
        <w:rPr>
          <w:sz w:val="24"/>
        </w:rPr>
      </w:pPr>
    </w:p>
    <w:p w:rsidR="00910124" w:rsidRPr="00E343FD" w:rsidRDefault="00910124">
      <w:pPr>
        <w:spacing w:line="400" w:lineRule="exact"/>
        <w:jc w:val="both"/>
        <w:rPr>
          <w:sz w:val="24"/>
        </w:rPr>
      </w:pPr>
      <w:r w:rsidRPr="00E343FD">
        <w:rPr>
          <w:b/>
          <w:sz w:val="24"/>
        </w:rPr>
        <w:t>Hinweis</w:t>
      </w:r>
      <w:r w:rsidRPr="00E343FD">
        <w:rPr>
          <w:sz w:val="24"/>
        </w:rPr>
        <w:t xml:space="preserve">: Dieser Text inklusive Bilder kann auch online abgerufen werden unter </w:t>
      </w:r>
      <w:r w:rsidRPr="00E343FD">
        <w:rPr>
          <w:b/>
          <w:sz w:val="24"/>
        </w:rPr>
        <w:t>www.leipfinger-bader.de</w:t>
      </w:r>
      <w:r w:rsidRPr="00E343FD">
        <w:rPr>
          <w:sz w:val="24"/>
        </w:rPr>
        <w:t xml:space="preserve"> (Rubrik Unternehmen/ News) oder </w:t>
      </w:r>
      <w:r w:rsidRPr="00E343FD">
        <w:rPr>
          <w:b/>
          <w:sz w:val="24"/>
        </w:rPr>
        <w:t>www.dako-pr.de</w:t>
      </w:r>
      <w:r w:rsidRPr="00E343FD">
        <w:rPr>
          <w:sz w:val="24"/>
        </w:rPr>
        <w:t>.</w:t>
      </w:r>
    </w:p>
    <w:p w:rsidR="008C6EDA" w:rsidRDefault="008C6EDA">
      <w:pPr>
        <w:spacing w:line="400" w:lineRule="exact"/>
        <w:jc w:val="both"/>
        <w:rPr>
          <w:sz w:val="24"/>
        </w:rPr>
      </w:pPr>
    </w:p>
    <w:p w:rsidR="005E4B5F" w:rsidRDefault="005E4B5F">
      <w:pPr>
        <w:spacing w:line="400" w:lineRule="exact"/>
        <w:jc w:val="both"/>
        <w:rPr>
          <w:sz w:val="24"/>
        </w:rPr>
      </w:pPr>
    </w:p>
    <w:p w:rsidR="00860A34" w:rsidRPr="00E343FD" w:rsidRDefault="00860A34">
      <w:pPr>
        <w:spacing w:line="400" w:lineRule="exact"/>
        <w:jc w:val="both"/>
        <w:rPr>
          <w:sz w:val="24"/>
        </w:rPr>
      </w:pPr>
    </w:p>
    <w:p w:rsidR="00910124" w:rsidRPr="00E343FD" w:rsidRDefault="00910124">
      <w:pPr>
        <w:spacing w:line="400" w:lineRule="exact"/>
        <w:jc w:val="both"/>
      </w:pPr>
      <w:r w:rsidRPr="00E343FD">
        <w:rPr>
          <w:b/>
          <w:sz w:val="24"/>
          <w:u w:val="single"/>
        </w:rPr>
        <w:t>Bildunterschriften</w:t>
      </w:r>
    </w:p>
    <w:p w:rsidR="00910124" w:rsidRPr="00E343FD" w:rsidRDefault="00910124">
      <w:pPr>
        <w:pStyle w:val="Textkrper21"/>
        <w:jc w:val="left"/>
        <w:rPr>
          <w:i w:val="0"/>
          <w:iCs w:val="0"/>
          <w:u w:val="single"/>
        </w:rPr>
      </w:pPr>
    </w:p>
    <w:p w:rsidR="00EF3F20" w:rsidRPr="00E343FD" w:rsidRDefault="00EF3F20" w:rsidP="00EF3F20">
      <w:pPr>
        <w:spacing w:line="360" w:lineRule="auto"/>
        <w:jc w:val="both"/>
        <w:rPr>
          <w:rFonts w:eastAsia="Arial Unicode MS"/>
          <w:b/>
          <w:sz w:val="24"/>
        </w:rPr>
      </w:pPr>
      <w:r w:rsidRPr="00E343FD">
        <w:rPr>
          <w:rFonts w:eastAsia="Arial Unicode MS"/>
          <w:b/>
          <w:sz w:val="24"/>
        </w:rPr>
        <w:t>[</w:t>
      </w:r>
      <w:r w:rsidRPr="00E343FD">
        <w:rPr>
          <w:b/>
          <w:sz w:val="24"/>
        </w:rPr>
        <w:t>1</w:t>
      </w:r>
      <w:r w:rsidR="006650E0">
        <w:rPr>
          <w:b/>
          <w:sz w:val="24"/>
        </w:rPr>
        <w:t>9</w:t>
      </w:r>
      <w:r w:rsidRPr="00E343FD">
        <w:rPr>
          <w:b/>
          <w:sz w:val="24"/>
        </w:rPr>
        <w:t>-0</w:t>
      </w:r>
      <w:r w:rsidR="006650E0">
        <w:rPr>
          <w:b/>
          <w:sz w:val="24"/>
        </w:rPr>
        <w:t>1</w:t>
      </w:r>
      <w:r w:rsidRPr="00E343FD">
        <w:rPr>
          <w:b/>
          <w:sz w:val="24"/>
        </w:rPr>
        <w:t xml:space="preserve"> </w:t>
      </w:r>
      <w:r w:rsidR="00956746" w:rsidRPr="00E343FD">
        <w:rPr>
          <w:b/>
          <w:sz w:val="24"/>
        </w:rPr>
        <w:t>LB-</w:t>
      </w:r>
      <w:r w:rsidR="006650E0">
        <w:rPr>
          <w:b/>
          <w:sz w:val="24"/>
        </w:rPr>
        <w:t>Praxistage</w:t>
      </w:r>
      <w:r w:rsidRPr="00E343FD">
        <w:rPr>
          <w:rFonts w:eastAsia="Arial Unicode MS"/>
          <w:b/>
          <w:sz w:val="24"/>
        </w:rPr>
        <w:t>]</w:t>
      </w:r>
    </w:p>
    <w:p w:rsidR="00793108" w:rsidRPr="00E343FD" w:rsidRDefault="006650E0" w:rsidP="00EF3F20">
      <w:pPr>
        <w:spacing w:line="360" w:lineRule="auto"/>
        <w:jc w:val="both"/>
        <w:rPr>
          <w:rFonts w:eastAsia="Arial Unicode MS"/>
          <w:i/>
          <w:sz w:val="24"/>
        </w:rPr>
      </w:pPr>
      <w:r>
        <w:rPr>
          <w:rFonts w:eastAsia="Arial Unicode MS"/>
          <w:i/>
          <w:sz w:val="24"/>
        </w:rPr>
        <w:t>Er</w:t>
      </w:r>
      <w:r w:rsidR="007F565A">
        <w:rPr>
          <w:rFonts w:eastAsia="Arial Unicode MS"/>
          <w:i/>
          <w:sz w:val="24"/>
        </w:rPr>
        <w:t>f</w:t>
      </w:r>
      <w:r>
        <w:rPr>
          <w:rFonts w:eastAsia="Arial Unicode MS"/>
          <w:i/>
          <w:sz w:val="24"/>
        </w:rPr>
        <w:t>olgreiche „Praxistage“ bei Leipfinger-</w:t>
      </w:r>
      <w:r w:rsidR="007F565A">
        <w:rPr>
          <w:rFonts w:eastAsia="Arial Unicode MS"/>
          <w:i/>
          <w:sz w:val="24"/>
        </w:rPr>
        <w:t>B</w:t>
      </w:r>
      <w:r>
        <w:rPr>
          <w:rFonts w:eastAsia="Arial Unicode MS"/>
          <w:i/>
          <w:sz w:val="24"/>
        </w:rPr>
        <w:t>ader</w:t>
      </w:r>
      <w:r w:rsidRPr="008363A1">
        <w:rPr>
          <w:rFonts w:eastAsia="Arial Unicode MS"/>
          <w:i/>
          <w:sz w:val="24"/>
        </w:rPr>
        <w:t xml:space="preserve">: </w:t>
      </w:r>
      <w:r w:rsidR="00192B8A" w:rsidRPr="004E5DC9">
        <w:rPr>
          <w:rFonts w:eastAsia="Arial Unicode MS"/>
          <w:i/>
          <w:sz w:val="24"/>
        </w:rPr>
        <w:t>Bayernweit m</w:t>
      </w:r>
      <w:r w:rsidR="00944F8F" w:rsidRPr="004E5DC9">
        <w:rPr>
          <w:rFonts w:eastAsia="Arial Unicode MS"/>
          <w:i/>
          <w:sz w:val="24"/>
        </w:rPr>
        <w:t>ehr als</w:t>
      </w:r>
      <w:r w:rsidR="007F565A" w:rsidRPr="004E5DC9">
        <w:rPr>
          <w:rFonts w:eastAsia="Arial Unicode MS"/>
          <w:i/>
          <w:sz w:val="24"/>
        </w:rPr>
        <w:t xml:space="preserve"> </w:t>
      </w:r>
      <w:r w:rsidR="007F565A" w:rsidRPr="008363A1">
        <w:rPr>
          <w:rFonts w:eastAsia="Arial Unicode MS"/>
          <w:i/>
          <w:sz w:val="24"/>
        </w:rPr>
        <w:t xml:space="preserve">950 Teilnehmer </w:t>
      </w:r>
      <w:r w:rsidR="00192B8A" w:rsidRPr="008363A1">
        <w:rPr>
          <w:rFonts w:eastAsia="Arial Unicode MS"/>
          <w:i/>
          <w:sz w:val="24"/>
        </w:rPr>
        <w:t xml:space="preserve">brachten sich </w:t>
      </w:r>
      <w:r w:rsidR="007F565A" w:rsidRPr="008363A1">
        <w:rPr>
          <w:rFonts w:eastAsia="Arial Unicode MS"/>
          <w:i/>
          <w:sz w:val="24"/>
        </w:rPr>
        <w:t>auf den neu</w:t>
      </w:r>
      <w:r w:rsidR="00944F8F" w:rsidRPr="008363A1">
        <w:rPr>
          <w:rFonts w:eastAsia="Arial Unicode MS"/>
          <w:i/>
          <w:sz w:val="24"/>
        </w:rPr>
        <w:t>e</w:t>
      </w:r>
      <w:r w:rsidR="007F565A" w:rsidRPr="008363A1">
        <w:rPr>
          <w:rFonts w:eastAsia="Arial Unicode MS"/>
          <w:i/>
          <w:sz w:val="24"/>
        </w:rPr>
        <w:t xml:space="preserve">sten Stand in Sachen </w:t>
      </w:r>
      <w:r w:rsidR="00944F8F" w:rsidRPr="008363A1">
        <w:rPr>
          <w:rFonts w:eastAsia="Arial Unicode MS"/>
          <w:i/>
          <w:sz w:val="24"/>
        </w:rPr>
        <w:t>Ziegelbauweise</w:t>
      </w:r>
      <w:r w:rsidR="007F565A" w:rsidRPr="008363A1">
        <w:rPr>
          <w:rFonts w:eastAsia="Arial Unicode MS"/>
          <w:i/>
          <w:sz w:val="24"/>
        </w:rPr>
        <w:t xml:space="preserve"> und Kellerschutz</w:t>
      </w:r>
      <w:r w:rsidR="00EC32B2" w:rsidRPr="00E343FD">
        <w:rPr>
          <w:rFonts w:eastAsia="Arial Unicode MS"/>
          <w:i/>
          <w:sz w:val="24"/>
        </w:rPr>
        <w:t xml:space="preserve">. </w:t>
      </w:r>
    </w:p>
    <w:p w:rsidR="00EF3F20" w:rsidRPr="00E343FD" w:rsidRDefault="00EF3F20" w:rsidP="00EF3F20">
      <w:pPr>
        <w:pStyle w:val="Textkrper21"/>
        <w:jc w:val="right"/>
        <w:rPr>
          <w:i w:val="0"/>
          <w:iCs w:val="0"/>
        </w:rPr>
      </w:pPr>
      <w:r w:rsidRPr="00E343FD">
        <w:rPr>
          <w:i w:val="0"/>
          <w:iCs w:val="0"/>
        </w:rPr>
        <w:t xml:space="preserve">Foto: </w:t>
      </w:r>
      <w:r w:rsidR="00574C91" w:rsidRPr="00E343FD">
        <w:rPr>
          <w:i w:val="0"/>
          <w:iCs w:val="0"/>
        </w:rPr>
        <w:t>Leipfinger-Bader</w:t>
      </w:r>
    </w:p>
    <w:p w:rsidR="001345DA" w:rsidRDefault="001345DA" w:rsidP="001B5563">
      <w:pPr>
        <w:pStyle w:val="Textkrper21"/>
        <w:jc w:val="left"/>
        <w:rPr>
          <w:i w:val="0"/>
          <w:iCs w:val="0"/>
          <w:highlight w:val="yellow"/>
        </w:rPr>
      </w:pPr>
    </w:p>
    <w:p w:rsidR="00860A34" w:rsidRDefault="00860A34" w:rsidP="001B5563">
      <w:pPr>
        <w:pStyle w:val="Textkrper21"/>
        <w:jc w:val="left"/>
        <w:rPr>
          <w:i w:val="0"/>
          <w:iCs w:val="0"/>
          <w:highlight w:val="yellow"/>
        </w:rPr>
      </w:pPr>
    </w:p>
    <w:p w:rsidR="00910124" w:rsidRPr="00E343FD" w:rsidRDefault="00910124">
      <w:pPr>
        <w:spacing w:line="360" w:lineRule="auto"/>
        <w:jc w:val="both"/>
        <w:rPr>
          <w:rFonts w:eastAsia="Arial Unicode MS"/>
          <w:b/>
          <w:sz w:val="24"/>
        </w:rPr>
      </w:pPr>
      <w:r w:rsidRPr="00E343FD">
        <w:rPr>
          <w:rFonts w:eastAsia="Arial Unicode MS"/>
          <w:b/>
          <w:sz w:val="24"/>
        </w:rPr>
        <w:t>[</w:t>
      </w:r>
      <w:r w:rsidR="002B4864" w:rsidRPr="00E343FD">
        <w:rPr>
          <w:b/>
          <w:sz w:val="24"/>
        </w:rPr>
        <w:t>1</w:t>
      </w:r>
      <w:r w:rsidR="007F565A">
        <w:rPr>
          <w:b/>
          <w:sz w:val="24"/>
        </w:rPr>
        <w:t>9</w:t>
      </w:r>
      <w:r w:rsidR="002B4864" w:rsidRPr="00E343FD">
        <w:rPr>
          <w:b/>
          <w:sz w:val="24"/>
        </w:rPr>
        <w:t>-0</w:t>
      </w:r>
      <w:r w:rsidR="007F565A">
        <w:rPr>
          <w:b/>
          <w:sz w:val="24"/>
        </w:rPr>
        <w:t>1</w:t>
      </w:r>
      <w:r w:rsidRPr="00E343FD">
        <w:rPr>
          <w:b/>
          <w:sz w:val="24"/>
        </w:rPr>
        <w:t xml:space="preserve"> </w:t>
      </w:r>
      <w:r w:rsidR="005A7FE3">
        <w:rPr>
          <w:b/>
          <w:sz w:val="24"/>
        </w:rPr>
        <w:t>Mehrwerte</w:t>
      </w:r>
      <w:r w:rsidRPr="00E343FD">
        <w:rPr>
          <w:rFonts w:eastAsia="Arial Unicode MS"/>
          <w:b/>
          <w:sz w:val="24"/>
        </w:rPr>
        <w:t>]</w:t>
      </w:r>
    </w:p>
    <w:p w:rsidR="00C75162" w:rsidRPr="00E343FD" w:rsidRDefault="000915E4" w:rsidP="008D2CF2">
      <w:pPr>
        <w:spacing w:line="360" w:lineRule="auto"/>
        <w:jc w:val="both"/>
        <w:rPr>
          <w:rFonts w:eastAsia="Arial Unicode MS"/>
          <w:i/>
          <w:sz w:val="24"/>
        </w:rPr>
      </w:pPr>
      <w:r>
        <w:rPr>
          <w:rFonts w:eastAsia="Arial Unicode MS"/>
          <w:i/>
          <w:sz w:val="24"/>
        </w:rPr>
        <w:t>Mehrwerte schaffen</w:t>
      </w:r>
      <w:r w:rsidR="008D0A29">
        <w:rPr>
          <w:rFonts w:eastAsia="Arial Unicode MS"/>
          <w:i/>
          <w:sz w:val="24"/>
        </w:rPr>
        <w:t xml:space="preserve"> mit dem „Praxistag – Spezial</w:t>
      </w:r>
      <w:r w:rsidR="002421F0">
        <w:rPr>
          <w:rFonts w:eastAsia="Arial Unicode MS"/>
          <w:i/>
          <w:sz w:val="24"/>
        </w:rPr>
        <w:t>“</w:t>
      </w:r>
      <w:r w:rsidR="008D0A29">
        <w:rPr>
          <w:rFonts w:eastAsia="Arial Unicode MS"/>
          <w:i/>
          <w:sz w:val="24"/>
        </w:rPr>
        <w:t xml:space="preserve">: Bei der gesonderten Veranstaltung erhielten Bauunternehmer </w:t>
      </w:r>
      <w:r w:rsidR="00C155D5">
        <w:rPr>
          <w:rFonts w:eastAsia="Arial Unicode MS"/>
          <w:i/>
          <w:sz w:val="24"/>
        </w:rPr>
        <w:t>hilfreiche</w:t>
      </w:r>
      <w:r w:rsidR="008D0A29">
        <w:rPr>
          <w:rFonts w:eastAsia="Arial Unicode MS"/>
          <w:i/>
          <w:sz w:val="24"/>
        </w:rPr>
        <w:t xml:space="preserve"> Tipps</w:t>
      </w:r>
      <w:r w:rsidR="002421F0">
        <w:rPr>
          <w:rFonts w:eastAsia="Arial Unicode MS"/>
          <w:i/>
          <w:sz w:val="24"/>
        </w:rPr>
        <w:t>,</w:t>
      </w:r>
      <w:r w:rsidR="008D0A29">
        <w:rPr>
          <w:rFonts w:eastAsia="Arial Unicode MS"/>
          <w:i/>
          <w:sz w:val="24"/>
        </w:rPr>
        <w:t xml:space="preserve"> wie sie sich vom Wettbewerb abheben können</w:t>
      </w:r>
      <w:r w:rsidR="00EC32B2" w:rsidRPr="00E343FD">
        <w:rPr>
          <w:rFonts w:eastAsia="Arial Unicode MS"/>
          <w:i/>
          <w:sz w:val="24"/>
        </w:rPr>
        <w:t>.</w:t>
      </w:r>
    </w:p>
    <w:p w:rsidR="00910124" w:rsidRPr="00E343FD" w:rsidRDefault="00910124">
      <w:pPr>
        <w:pStyle w:val="Textkrper21"/>
        <w:jc w:val="right"/>
        <w:rPr>
          <w:i w:val="0"/>
          <w:iCs w:val="0"/>
        </w:rPr>
      </w:pPr>
      <w:r w:rsidRPr="00E343FD">
        <w:rPr>
          <w:i w:val="0"/>
          <w:iCs w:val="0"/>
        </w:rPr>
        <w:t xml:space="preserve">Foto: </w:t>
      </w:r>
      <w:r w:rsidR="00462370" w:rsidRPr="00E343FD">
        <w:rPr>
          <w:i w:val="0"/>
          <w:iCs w:val="0"/>
        </w:rPr>
        <w:t>Leipfinger-Bader</w:t>
      </w:r>
    </w:p>
    <w:p w:rsidR="009C3656" w:rsidRDefault="009C3656" w:rsidP="00574C91">
      <w:pPr>
        <w:pStyle w:val="Textkrper21"/>
        <w:jc w:val="left"/>
        <w:rPr>
          <w:i w:val="0"/>
          <w:iCs w:val="0"/>
        </w:rPr>
      </w:pPr>
    </w:p>
    <w:p w:rsidR="00860A34" w:rsidRPr="00E343FD" w:rsidRDefault="00860A34" w:rsidP="00574C91">
      <w:pPr>
        <w:pStyle w:val="Textkrper21"/>
        <w:jc w:val="left"/>
        <w:rPr>
          <w:i w:val="0"/>
          <w:iCs w:val="0"/>
        </w:rPr>
      </w:pPr>
    </w:p>
    <w:p w:rsidR="00910124" w:rsidRPr="00E343FD" w:rsidRDefault="00910124">
      <w:pPr>
        <w:pStyle w:val="berschrift6"/>
        <w:numPr>
          <w:ilvl w:val="0"/>
          <w:numId w:val="0"/>
        </w:numPr>
      </w:pPr>
      <w:r w:rsidRPr="00E343FD">
        <w:rPr>
          <w:b w:val="0"/>
          <w:bCs w:val="0"/>
        </w:rPr>
        <w:t>Rückfragen beantwortet gern</w:t>
      </w:r>
    </w:p>
    <w:p w:rsidR="00910124" w:rsidRPr="00E343FD" w:rsidRDefault="00910124">
      <w:pPr>
        <w:rPr>
          <w:b/>
          <w:bCs/>
          <w:sz w:val="24"/>
        </w:rPr>
      </w:pPr>
    </w:p>
    <w:p w:rsidR="00910124" w:rsidRPr="00E343FD" w:rsidRDefault="00910124">
      <w:pPr>
        <w:ind w:left="3402" w:hanging="3402"/>
      </w:pPr>
      <w:proofErr w:type="spellStart"/>
      <w:r w:rsidRPr="00E343FD">
        <w:rPr>
          <w:b/>
          <w:sz w:val="20"/>
          <w:lang w:val="en-US"/>
        </w:rPr>
        <w:t>Ziegelwerke</w:t>
      </w:r>
      <w:proofErr w:type="spellEnd"/>
      <w:r w:rsidRPr="00E343FD">
        <w:rPr>
          <w:b/>
          <w:sz w:val="20"/>
          <w:lang w:val="en-US"/>
        </w:rPr>
        <w:t xml:space="preserve"> Leipfinger-Bader</w:t>
      </w:r>
      <w:r w:rsidRPr="00E343FD">
        <w:rPr>
          <w:b/>
          <w:sz w:val="20"/>
          <w:lang w:val="en-US"/>
        </w:rPr>
        <w:tab/>
      </w:r>
      <w:proofErr w:type="spellStart"/>
      <w:r w:rsidRPr="00E343FD">
        <w:rPr>
          <w:b/>
          <w:sz w:val="20"/>
          <w:lang w:val="en-US"/>
        </w:rPr>
        <w:t>dako</w:t>
      </w:r>
      <w:proofErr w:type="spellEnd"/>
      <w:r w:rsidRPr="00E343FD">
        <w:rPr>
          <w:b/>
          <w:sz w:val="20"/>
          <w:lang w:val="en-US"/>
        </w:rPr>
        <w:t xml:space="preserve"> </w:t>
      </w:r>
      <w:proofErr w:type="spellStart"/>
      <w:r w:rsidRPr="00E343FD">
        <w:rPr>
          <w:b/>
          <w:sz w:val="20"/>
          <w:lang w:val="en-US"/>
        </w:rPr>
        <w:t>pr</w:t>
      </w:r>
      <w:proofErr w:type="spellEnd"/>
      <w:r w:rsidRPr="00E343FD">
        <w:rPr>
          <w:b/>
          <w:sz w:val="20"/>
          <w:lang w:val="en-US"/>
        </w:rPr>
        <w:t xml:space="preserve"> corporate communications</w:t>
      </w:r>
    </w:p>
    <w:p w:rsidR="00910124" w:rsidRPr="00E343FD" w:rsidRDefault="00910124">
      <w:pPr>
        <w:ind w:left="3402" w:hanging="3402"/>
      </w:pPr>
      <w:r w:rsidRPr="00E343FD">
        <w:rPr>
          <w:bCs/>
          <w:sz w:val="20"/>
          <w:lang w:val="en-US"/>
        </w:rPr>
        <w:t>Thomas Bader</w:t>
      </w:r>
      <w:r w:rsidRPr="00E343FD">
        <w:rPr>
          <w:bCs/>
          <w:sz w:val="20"/>
          <w:lang w:val="en-US"/>
        </w:rPr>
        <w:tab/>
      </w:r>
      <w:r w:rsidR="00956746" w:rsidRPr="00E343FD">
        <w:rPr>
          <w:bCs/>
          <w:sz w:val="20"/>
          <w:lang w:val="en-US"/>
        </w:rPr>
        <w:t>Lena Weigelt</w:t>
      </w:r>
    </w:p>
    <w:p w:rsidR="00910124" w:rsidRPr="00E343FD" w:rsidRDefault="00910124">
      <w:pPr>
        <w:ind w:left="3402" w:hanging="3402"/>
      </w:pPr>
      <w:r w:rsidRPr="00E343FD">
        <w:rPr>
          <w:bCs/>
          <w:sz w:val="20"/>
          <w:lang w:val="fr-FR"/>
        </w:rPr>
        <w:t>Tel</w:t>
      </w:r>
      <w:proofErr w:type="gramStart"/>
      <w:r w:rsidRPr="00E343FD">
        <w:rPr>
          <w:bCs/>
          <w:sz w:val="20"/>
          <w:lang w:val="fr-FR"/>
        </w:rPr>
        <w:t>.:</w:t>
      </w:r>
      <w:proofErr w:type="gramEnd"/>
      <w:r w:rsidRPr="00E343FD">
        <w:rPr>
          <w:bCs/>
          <w:sz w:val="20"/>
          <w:lang w:val="fr-FR"/>
        </w:rPr>
        <w:t xml:space="preserve"> 0 87 62 – 73 30</w:t>
      </w:r>
      <w:r w:rsidRPr="00E343FD">
        <w:rPr>
          <w:bCs/>
          <w:sz w:val="20"/>
          <w:lang w:val="fr-FR"/>
        </w:rPr>
        <w:tab/>
        <w:t>Tel.: 02 14 – 20 69 1-0</w:t>
      </w:r>
    </w:p>
    <w:p w:rsidR="00910124" w:rsidRPr="00E343FD" w:rsidRDefault="00910124">
      <w:pPr>
        <w:ind w:left="3402" w:hanging="3402"/>
      </w:pPr>
      <w:proofErr w:type="gramStart"/>
      <w:r w:rsidRPr="00E343FD">
        <w:rPr>
          <w:bCs/>
          <w:sz w:val="20"/>
          <w:lang w:val="fr-FR"/>
        </w:rPr>
        <w:t>Fax:</w:t>
      </w:r>
      <w:proofErr w:type="gramEnd"/>
      <w:r w:rsidRPr="00E343FD">
        <w:rPr>
          <w:bCs/>
          <w:sz w:val="20"/>
          <w:lang w:val="fr-FR"/>
        </w:rPr>
        <w:t xml:space="preserve"> 0 87 62 – 73 31 10</w:t>
      </w:r>
      <w:r w:rsidRPr="00E343FD">
        <w:rPr>
          <w:bCs/>
          <w:sz w:val="20"/>
          <w:lang w:val="fr-FR"/>
        </w:rPr>
        <w:tab/>
        <w:t>Fax: 02 14 – 20 69 1-50</w:t>
      </w:r>
    </w:p>
    <w:p w:rsidR="00910124" w:rsidRPr="00E343FD" w:rsidRDefault="00910124">
      <w:pPr>
        <w:ind w:left="3402" w:hanging="3402"/>
      </w:pPr>
      <w:proofErr w:type="gramStart"/>
      <w:r w:rsidRPr="00E343FD">
        <w:rPr>
          <w:sz w:val="20"/>
          <w:lang w:val="fr-FR"/>
        </w:rPr>
        <w:t>Mail:</w:t>
      </w:r>
      <w:proofErr w:type="gramEnd"/>
      <w:r w:rsidRPr="00E343FD">
        <w:rPr>
          <w:sz w:val="20"/>
          <w:lang w:val="fr-FR"/>
        </w:rPr>
        <w:t xml:space="preserve"> info@leipfinger-bader.de </w:t>
      </w:r>
      <w:r w:rsidRPr="00E343FD">
        <w:rPr>
          <w:sz w:val="20"/>
          <w:lang w:val="fr-FR"/>
        </w:rPr>
        <w:tab/>
        <w:t xml:space="preserve">Mail: </w:t>
      </w:r>
      <w:r w:rsidR="00956746" w:rsidRPr="00E343FD">
        <w:rPr>
          <w:sz w:val="20"/>
          <w:lang w:val="fr-FR"/>
        </w:rPr>
        <w:t>l.</w:t>
      </w:r>
      <w:r w:rsidRPr="00E343FD">
        <w:rPr>
          <w:sz w:val="20"/>
          <w:lang w:val="fr-FR"/>
        </w:rPr>
        <w:t>we</w:t>
      </w:r>
      <w:r w:rsidR="00956746" w:rsidRPr="00E343FD">
        <w:rPr>
          <w:sz w:val="20"/>
          <w:lang w:val="fr-FR"/>
        </w:rPr>
        <w:t>igelt</w:t>
      </w:r>
      <w:r w:rsidRPr="00E343FD">
        <w:rPr>
          <w:sz w:val="20"/>
          <w:lang w:val="fr-FR"/>
        </w:rPr>
        <w:t>@dako-pr.de</w:t>
      </w:r>
    </w:p>
    <w:sectPr w:rsidR="00910124" w:rsidRPr="00E343FD" w:rsidSect="004B2307">
      <w:footerReference w:type="default" r:id="rId8"/>
      <w:pgSz w:w="11906" w:h="16838"/>
      <w:pgMar w:top="1247" w:right="2692" w:bottom="851" w:left="1701" w:header="720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0B" w:rsidRDefault="00786F0B">
      <w:r>
        <w:separator/>
      </w:r>
    </w:p>
  </w:endnote>
  <w:endnote w:type="continuationSeparator" w:id="0">
    <w:p w:rsidR="00786F0B" w:rsidRDefault="0078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24" w:rsidRDefault="00956746">
    <w:pPr>
      <w:pStyle w:val="Fuzeile"/>
      <w:tabs>
        <w:tab w:val="right" w:pos="6803"/>
      </w:tabs>
    </w:pPr>
    <w:proofErr w:type="spellStart"/>
    <w:r>
      <w:rPr>
        <w:sz w:val="16"/>
      </w:rPr>
      <w:t>l</w:t>
    </w:r>
    <w:r w:rsidR="00C75162">
      <w:rPr>
        <w:sz w:val="16"/>
      </w:rPr>
      <w:t>w</w:t>
    </w:r>
    <w:proofErr w:type="spellEnd"/>
    <w:r w:rsidR="00C75162">
      <w:rPr>
        <w:sz w:val="16"/>
      </w:rPr>
      <w:t>/</w:t>
    </w:r>
    <w:r w:rsidR="00BD1A64">
      <w:rPr>
        <w:sz w:val="16"/>
      </w:rPr>
      <w:t>1</w:t>
    </w:r>
    <w:r w:rsidR="00ED512E">
      <w:rPr>
        <w:sz w:val="16"/>
      </w:rPr>
      <w:t>9</w:t>
    </w:r>
    <w:r w:rsidR="00BD1A64">
      <w:rPr>
        <w:sz w:val="16"/>
      </w:rPr>
      <w:t>-0</w:t>
    </w:r>
    <w:r w:rsidR="00ED512E">
      <w:rPr>
        <w:sz w:val="16"/>
      </w:rPr>
      <w:t>1</w:t>
    </w:r>
    <w:r w:rsidR="008E7B00">
      <w:rPr>
        <w:sz w:val="16"/>
      </w:rPr>
      <w:t xml:space="preserve"> </w:t>
    </w:r>
    <w:r w:rsidR="00ED512E">
      <w:rPr>
        <w:sz w:val="16"/>
      </w:rPr>
      <w:t>LB-Praxistage 2019</w:t>
    </w:r>
    <w:r w:rsidR="00910124">
      <w:rPr>
        <w:sz w:val="16"/>
      </w:rPr>
      <w:tab/>
    </w:r>
    <w:r w:rsidR="00910124">
      <w:rPr>
        <w:sz w:val="16"/>
      </w:rPr>
      <w:tab/>
      <w:t xml:space="preserve">Seite </w:t>
    </w:r>
    <w:r w:rsidR="00910124">
      <w:rPr>
        <w:sz w:val="16"/>
      </w:rPr>
      <w:fldChar w:fldCharType="begin"/>
    </w:r>
    <w:r w:rsidR="00910124">
      <w:rPr>
        <w:sz w:val="16"/>
      </w:rPr>
      <w:instrText xml:space="preserve"> PAGE \* ARABIC </w:instrText>
    </w:r>
    <w:r w:rsidR="00910124">
      <w:rPr>
        <w:sz w:val="16"/>
      </w:rPr>
      <w:fldChar w:fldCharType="separate"/>
    </w:r>
    <w:r w:rsidR="00B66E75">
      <w:rPr>
        <w:noProof/>
        <w:sz w:val="16"/>
      </w:rPr>
      <w:t>3</w:t>
    </w:r>
    <w:r w:rsidR="00910124">
      <w:rPr>
        <w:sz w:val="16"/>
      </w:rPr>
      <w:fldChar w:fldCharType="end"/>
    </w:r>
    <w:r w:rsidR="00910124">
      <w:rPr>
        <w:sz w:val="16"/>
      </w:rPr>
      <w:t xml:space="preserve"> von </w:t>
    </w:r>
    <w:r w:rsidR="00910124">
      <w:rPr>
        <w:rStyle w:val="Seitenzahl"/>
        <w:sz w:val="16"/>
      </w:rPr>
      <w:fldChar w:fldCharType="begin"/>
    </w:r>
    <w:r w:rsidR="00910124">
      <w:rPr>
        <w:rStyle w:val="Seitenzahl"/>
        <w:sz w:val="16"/>
      </w:rPr>
      <w:instrText xml:space="preserve"> NUMPAGES \* ARABIC </w:instrText>
    </w:r>
    <w:r w:rsidR="00910124">
      <w:rPr>
        <w:rStyle w:val="Seitenzahl"/>
        <w:sz w:val="16"/>
      </w:rPr>
      <w:fldChar w:fldCharType="separate"/>
    </w:r>
    <w:r w:rsidR="00B66E75">
      <w:rPr>
        <w:rStyle w:val="Seitenzahl"/>
        <w:noProof/>
        <w:sz w:val="16"/>
      </w:rPr>
      <w:t>3</w:t>
    </w:r>
    <w:r w:rsidR="00910124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0B" w:rsidRDefault="00786F0B">
      <w:r>
        <w:separator/>
      </w:r>
    </w:p>
  </w:footnote>
  <w:footnote w:type="continuationSeparator" w:id="0">
    <w:p w:rsidR="00786F0B" w:rsidRDefault="0078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75"/>
    <w:rsid w:val="00004721"/>
    <w:rsid w:val="00004E15"/>
    <w:rsid w:val="0000761D"/>
    <w:rsid w:val="00010B95"/>
    <w:rsid w:val="000113F7"/>
    <w:rsid w:val="000123D7"/>
    <w:rsid w:val="00012F24"/>
    <w:rsid w:val="000220C4"/>
    <w:rsid w:val="00025097"/>
    <w:rsid w:val="00026F54"/>
    <w:rsid w:val="00027FBC"/>
    <w:rsid w:val="00034D6A"/>
    <w:rsid w:val="000408C9"/>
    <w:rsid w:val="00044F20"/>
    <w:rsid w:val="000474A3"/>
    <w:rsid w:val="00052EC3"/>
    <w:rsid w:val="00055907"/>
    <w:rsid w:val="00057375"/>
    <w:rsid w:val="00065A78"/>
    <w:rsid w:val="000727FB"/>
    <w:rsid w:val="00084528"/>
    <w:rsid w:val="000915E4"/>
    <w:rsid w:val="00092D96"/>
    <w:rsid w:val="00092DA0"/>
    <w:rsid w:val="0009532C"/>
    <w:rsid w:val="000A1AD9"/>
    <w:rsid w:val="000A2625"/>
    <w:rsid w:val="000B29DA"/>
    <w:rsid w:val="000B5355"/>
    <w:rsid w:val="000B58FF"/>
    <w:rsid w:val="000B5F32"/>
    <w:rsid w:val="000C254A"/>
    <w:rsid w:val="000C2A38"/>
    <w:rsid w:val="000D1E23"/>
    <w:rsid w:val="000D2251"/>
    <w:rsid w:val="000D28C2"/>
    <w:rsid w:val="000D6301"/>
    <w:rsid w:val="000D66A2"/>
    <w:rsid w:val="000E3623"/>
    <w:rsid w:val="000F1D42"/>
    <w:rsid w:val="000F5050"/>
    <w:rsid w:val="00115628"/>
    <w:rsid w:val="00122B9B"/>
    <w:rsid w:val="001314D2"/>
    <w:rsid w:val="0013383A"/>
    <w:rsid w:val="001345DA"/>
    <w:rsid w:val="00137210"/>
    <w:rsid w:val="00140282"/>
    <w:rsid w:val="00140B3C"/>
    <w:rsid w:val="00143CCF"/>
    <w:rsid w:val="0016114F"/>
    <w:rsid w:val="00164634"/>
    <w:rsid w:val="00164ECA"/>
    <w:rsid w:val="001723F3"/>
    <w:rsid w:val="00176B59"/>
    <w:rsid w:val="00180499"/>
    <w:rsid w:val="00183E5F"/>
    <w:rsid w:val="00192B8A"/>
    <w:rsid w:val="001A38FE"/>
    <w:rsid w:val="001B1C35"/>
    <w:rsid w:val="001B487A"/>
    <w:rsid w:val="001B5563"/>
    <w:rsid w:val="001C41DF"/>
    <w:rsid w:val="001D6B7F"/>
    <w:rsid w:val="001D6BDC"/>
    <w:rsid w:val="001E2999"/>
    <w:rsid w:val="001E2C72"/>
    <w:rsid w:val="001E3534"/>
    <w:rsid w:val="001F155C"/>
    <w:rsid w:val="001F268E"/>
    <w:rsid w:val="001F37B8"/>
    <w:rsid w:val="001F50ED"/>
    <w:rsid w:val="00202D38"/>
    <w:rsid w:val="00205CF3"/>
    <w:rsid w:val="00207652"/>
    <w:rsid w:val="00214AB9"/>
    <w:rsid w:val="00231EDE"/>
    <w:rsid w:val="002402EE"/>
    <w:rsid w:val="002421F0"/>
    <w:rsid w:val="002428C0"/>
    <w:rsid w:val="002511B9"/>
    <w:rsid w:val="0025583A"/>
    <w:rsid w:val="0026496A"/>
    <w:rsid w:val="00270BE5"/>
    <w:rsid w:val="00271CAA"/>
    <w:rsid w:val="00272C48"/>
    <w:rsid w:val="00273464"/>
    <w:rsid w:val="00277FF7"/>
    <w:rsid w:val="00280D66"/>
    <w:rsid w:val="00290E64"/>
    <w:rsid w:val="00291FC5"/>
    <w:rsid w:val="002A4E8B"/>
    <w:rsid w:val="002A5D29"/>
    <w:rsid w:val="002A68F8"/>
    <w:rsid w:val="002B1BF0"/>
    <w:rsid w:val="002B3C3F"/>
    <w:rsid w:val="002B4864"/>
    <w:rsid w:val="002B6C1C"/>
    <w:rsid w:val="002B704B"/>
    <w:rsid w:val="002C3522"/>
    <w:rsid w:val="002D0918"/>
    <w:rsid w:val="002D1457"/>
    <w:rsid w:val="002D334C"/>
    <w:rsid w:val="002D4978"/>
    <w:rsid w:val="002D6797"/>
    <w:rsid w:val="002E29BB"/>
    <w:rsid w:val="002E52D3"/>
    <w:rsid w:val="002F16D0"/>
    <w:rsid w:val="002F6F97"/>
    <w:rsid w:val="003016B5"/>
    <w:rsid w:val="00306056"/>
    <w:rsid w:val="00310305"/>
    <w:rsid w:val="00311C70"/>
    <w:rsid w:val="00313928"/>
    <w:rsid w:val="00320814"/>
    <w:rsid w:val="00332BBD"/>
    <w:rsid w:val="003331AE"/>
    <w:rsid w:val="00334FDA"/>
    <w:rsid w:val="00337C36"/>
    <w:rsid w:val="00340351"/>
    <w:rsid w:val="00345FCC"/>
    <w:rsid w:val="00352AAF"/>
    <w:rsid w:val="003554F6"/>
    <w:rsid w:val="003717FE"/>
    <w:rsid w:val="00373022"/>
    <w:rsid w:val="003809D6"/>
    <w:rsid w:val="003815B6"/>
    <w:rsid w:val="00381647"/>
    <w:rsid w:val="00383C66"/>
    <w:rsid w:val="003874D4"/>
    <w:rsid w:val="00393BC4"/>
    <w:rsid w:val="003978A1"/>
    <w:rsid w:val="003A72EC"/>
    <w:rsid w:val="003B01C2"/>
    <w:rsid w:val="003B0B8F"/>
    <w:rsid w:val="003B10BA"/>
    <w:rsid w:val="003B13DE"/>
    <w:rsid w:val="003B3D40"/>
    <w:rsid w:val="003B45BC"/>
    <w:rsid w:val="003C1FE4"/>
    <w:rsid w:val="003C3706"/>
    <w:rsid w:val="003C59E5"/>
    <w:rsid w:val="003C7470"/>
    <w:rsid w:val="003D4F85"/>
    <w:rsid w:val="003D63A6"/>
    <w:rsid w:val="003E1E23"/>
    <w:rsid w:val="003E4679"/>
    <w:rsid w:val="003E7BB0"/>
    <w:rsid w:val="003F25E4"/>
    <w:rsid w:val="003F2D8A"/>
    <w:rsid w:val="003F4386"/>
    <w:rsid w:val="00400E00"/>
    <w:rsid w:val="00421150"/>
    <w:rsid w:val="004218B3"/>
    <w:rsid w:val="0042255A"/>
    <w:rsid w:val="004263FA"/>
    <w:rsid w:val="00426476"/>
    <w:rsid w:val="00427129"/>
    <w:rsid w:val="00434243"/>
    <w:rsid w:val="0043626F"/>
    <w:rsid w:val="00437F8B"/>
    <w:rsid w:val="00440FDE"/>
    <w:rsid w:val="0044213D"/>
    <w:rsid w:val="00447222"/>
    <w:rsid w:val="0045296B"/>
    <w:rsid w:val="00453A7D"/>
    <w:rsid w:val="00454007"/>
    <w:rsid w:val="004565D2"/>
    <w:rsid w:val="00462370"/>
    <w:rsid w:val="00466BBE"/>
    <w:rsid w:val="00480325"/>
    <w:rsid w:val="00484213"/>
    <w:rsid w:val="004B2307"/>
    <w:rsid w:val="004B4338"/>
    <w:rsid w:val="004C3C12"/>
    <w:rsid w:val="004C405B"/>
    <w:rsid w:val="004C6341"/>
    <w:rsid w:val="004C7069"/>
    <w:rsid w:val="004D7430"/>
    <w:rsid w:val="004D7BB5"/>
    <w:rsid w:val="004E1852"/>
    <w:rsid w:val="004E4E49"/>
    <w:rsid w:val="004E50FA"/>
    <w:rsid w:val="004E5DC9"/>
    <w:rsid w:val="004F0AD5"/>
    <w:rsid w:val="00502766"/>
    <w:rsid w:val="00504AAC"/>
    <w:rsid w:val="0051443C"/>
    <w:rsid w:val="00516E75"/>
    <w:rsid w:val="00522DFE"/>
    <w:rsid w:val="005269B0"/>
    <w:rsid w:val="0054261B"/>
    <w:rsid w:val="00550F4F"/>
    <w:rsid w:val="00572BE6"/>
    <w:rsid w:val="00574C91"/>
    <w:rsid w:val="005776B5"/>
    <w:rsid w:val="00580356"/>
    <w:rsid w:val="005848B6"/>
    <w:rsid w:val="00590B42"/>
    <w:rsid w:val="00593C07"/>
    <w:rsid w:val="005A7FE3"/>
    <w:rsid w:val="005B1D61"/>
    <w:rsid w:val="005B43C1"/>
    <w:rsid w:val="005B53CD"/>
    <w:rsid w:val="005C4AFC"/>
    <w:rsid w:val="005C53AE"/>
    <w:rsid w:val="005C5413"/>
    <w:rsid w:val="005C5461"/>
    <w:rsid w:val="005D1FE5"/>
    <w:rsid w:val="005D37F5"/>
    <w:rsid w:val="005D6298"/>
    <w:rsid w:val="005E4B5F"/>
    <w:rsid w:val="005E5957"/>
    <w:rsid w:val="005F5939"/>
    <w:rsid w:val="005F7B48"/>
    <w:rsid w:val="006001A4"/>
    <w:rsid w:val="006031D5"/>
    <w:rsid w:val="0060743B"/>
    <w:rsid w:val="00622BB4"/>
    <w:rsid w:val="00622F5C"/>
    <w:rsid w:val="00626E4E"/>
    <w:rsid w:val="00627668"/>
    <w:rsid w:val="00651040"/>
    <w:rsid w:val="00662292"/>
    <w:rsid w:val="00664D1B"/>
    <w:rsid w:val="00664EE3"/>
    <w:rsid w:val="006650E0"/>
    <w:rsid w:val="0067492B"/>
    <w:rsid w:val="00676D1F"/>
    <w:rsid w:val="006778DC"/>
    <w:rsid w:val="00681710"/>
    <w:rsid w:val="006841C9"/>
    <w:rsid w:val="006862B8"/>
    <w:rsid w:val="00692DD8"/>
    <w:rsid w:val="00693031"/>
    <w:rsid w:val="00696DC4"/>
    <w:rsid w:val="006A0F55"/>
    <w:rsid w:val="006A30BE"/>
    <w:rsid w:val="006B15F3"/>
    <w:rsid w:val="006B22C5"/>
    <w:rsid w:val="006B27BE"/>
    <w:rsid w:val="006C16E7"/>
    <w:rsid w:val="006C34FC"/>
    <w:rsid w:val="006C5C72"/>
    <w:rsid w:val="006D2D40"/>
    <w:rsid w:val="006D3EBA"/>
    <w:rsid w:val="006D47F8"/>
    <w:rsid w:val="006D53AC"/>
    <w:rsid w:val="006D560A"/>
    <w:rsid w:val="006D7AF0"/>
    <w:rsid w:val="006E0DEE"/>
    <w:rsid w:val="006E65E8"/>
    <w:rsid w:val="006F1E9A"/>
    <w:rsid w:val="006F4176"/>
    <w:rsid w:val="006F58BA"/>
    <w:rsid w:val="00705770"/>
    <w:rsid w:val="00706C1B"/>
    <w:rsid w:val="0070721F"/>
    <w:rsid w:val="00711DDF"/>
    <w:rsid w:val="00723E63"/>
    <w:rsid w:val="00730E3F"/>
    <w:rsid w:val="007314C8"/>
    <w:rsid w:val="00733732"/>
    <w:rsid w:val="0074625E"/>
    <w:rsid w:val="0074652F"/>
    <w:rsid w:val="007527CC"/>
    <w:rsid w:val="00761A1F"/>
    <w:rsid w:val="00766439"/>
    <w:rsid w:val="00773640"/>
    <w:rsid w:val="00777414"/>
    <w:rsid w:val="00781ABE"/>
    <w:rsid w:val="0078268F"/>
    <w:rsid w:val="007850FB"/>
    <w:rsid w:val="0078579D"/>
    <w:rsid w:val="00785D5B"/>
    <w:rsid w:val="00786F0B"/>
    <w:rsid w:val="00793108"/>
    <w:rsid w:val="007944D5"/>
    <w:rsid w:val="007C4EC1"/>
    <w:rsid w:val="007C6CDD"/>
    <w:rsid w:val="007E35EA"/>
    <w:rsid w:val="007F3639"/>
    <w:rsid w:val="007F4368"/>
    <w:rsid w:val="007F565A"/>
    <w:rsid w:val="00800A27"/>
    <w:rsid w:val="008018EE"/>
    <w:rsid w:val="00803315"/>
    <w:rsid w:val="0080616A"/>
    <w:rsid w:val="00822F1D"/>
    <w:rsid w:val="008230DC"/>
    <w:rsid w:val="00824B3D"/>
    <w:rsid w:val="00825D59"/>
    <w:rsid w:val="00832A74"/>
    <w:rsid w:val="00832B8D"/>
    <w:rsid w:val="008363A1"/>
    <w:rsid w:val="00843C83"/>
    <w:rsid w:val="00843CFE"/>
    <w:rsid w:val="00856008"/>
    <w:rsid w:val="00857BA1"/>
    <w:rsid w:val="0086029C"/>
    <w:rsid w:val="00860A34"/>
    <w:rsid w:val="00872DAA"/>
    <w:rsid w:val="00875860"/>
    <w:rsid w:val="00880C1A"/>
    <w:rsid w:val="00883C10"/>
    <w:rsid w:val="0089115B"/>
    <w:rsid w:val="00894657"/>
    <w:rsid w:val="00895147"/>
    <w:rsid w:val="00896851"/>
    <w:rsid w:val="008A0383"/>
    <w:rsid w:val="008A258F"/>
    <w:rsid w:val="008A429F"/>
    <w:rsid w:val="008B1072"/>
    <w:rsid w:val="008C0B7C"/>
    <w:rsid w:val="008C6EDA"/>
    <w:rsid w:val="008D0A29"/>
    <w:rsid w:val="008D172E"/>
    <w:rsid w:val="008D2CF2"/>
    <w:rsid w:val="008D400A"/>
    <w:rsid w:val="008D6737"/>
    <w:rsid w:val="008D7E8C"/>
    <w:rsid w:val="008E2999"/>
    <w:rsid w:val="008E7B00"/>
    <w:rsid w:val="008F3311"/>
    <w:rsid w:val="008F3AF6"/>
    <w:rsid w:val="008F527F"/>
    <w:rsid w:val="008F5E82"/>
    <w:rsid w:val="0090437F"/>
    <w:rsid w:val="00910124"/>
    <w:rsid w:val="00910AF8"/>
    <w:rsid w:val="00911D11"/>
    <w:rsid w:val="0091332A"/>
    <w:rsid w:val="009148DF"/>
    <w:rsid w:val="0091538B"/>
    <w:rsid w:val="00922C88"/>
    <w:rsid w:val="00931313"/>
    <w:rsid w:val="00931D0F"/>
    <w:rsid w:val="009339A3"/>
    <w:rsid w:val="00940AF6"/>
    <w:rsid w:val="00944F8F"/>
    <w:rsid w:val="00952E67"/>
    <w:rsid w:val="00956746"/>
    <w:rsid w:val="0097252A"/>
    <w:rsid w:val="00972C1A"/>
    <w:rsid w:val="00972D64"/>
    <w:rsid w:val="0097492A"/>
    <w:rsid w:val="00984CCE"/>
    <w:rsid w:val="00997A49"/>
    <w:rsid w:val="009B1A98"/>
    <w:rsid w:val="009B7F54"/>
    <w:rsid w:val="009C0247"/>
    <w:rsid w:val="009C1B16"/>
    <w:rsid w:val="009C2B4C"/>
    <w:rsid w:val="009C3656"/>
    <w:rsid w:val="009C38B7"/>
    <w:rsid w:val="009C3BFE"/>
    <w:rsid w:val="009F27E7"/>
    <w:rsid w:val="00A0221C"/>
    <w:rsid w:val="00A042D2"/>
    <w:rsid w:val="00A046B2"/>
    <w:rsid w:val="00A1762D"/>
    <w:rsid w:val="00A25811"/>
    <w:rsid w:val="00A27EC1"/>
    <w:rsid w:val="00A355BE"/>
    <w:rsid w:val="00A36239"/>
    <w:rsid w:val="00A409CF"/>
    <w:rsid w:val="00A45426"/>
    <w:rsid w:val="00A45ADA"/>
    <w:rsid w:val="00A54D6A"/>
    <w:rsid w:val="00A63B02"/>
    <w:rsid w:val="00A66091"/>
    <w:rsid w:val="00A67775"/>
    <w:rsid w:val="00A67A36"/>
    <w:rsid w:val="00A67AB9"/>
    <w:rsid w:val="00A932C2"/>
    <w:rsid w:val="00A97FC1"/>
    <w:rsid w:val="00AA250A"/>
    <w:rsid w:val="00AA52A4"/>
    <w:rsid w:val="00AA651E"/>
    <w:rsid w:val="00AA6FC0"/>
    <w:rsid w:val="00AC0B15"/>
    <w:rsid w:val="00AC2DF6"/>
    <w:rsid w:val="00AC3760"/>
    <w:rsid w:val="00AD5573"/>
    <w:rsid w:val="00AD6C56"/>
    <w:rsid w:val="00AE10F8"/>
    <w:rsid w:val="00AF0F3A"/>
    <w:rsid w:val="00AF2BA5"/>
    <w:rsid w:val="00AF57E1"/>
    <w:rsid w:val="00AF6A84"/>
    <w:rsid w:val="00AF7F86"/>
    <w:rsid w:val="00B03331"/>
    <w:rsid w:val="00B03A01"/>
    <w:rsid w:val="00B06542"/>
    <w:rsid w:val="00B0663F"/>
    <w:rsid w:val="00B07A6F"/>
    <w:rsid w:val="00B1119F"/>
    <w:rsid w:val="00B112CC"/>
    <w:rsid w:val="00B122EC"/>
    <w:rsid w:val="00B13B2A"/>
    <w:rsid w:val="00B13D5F"/>
    <w:rsid w:val="00B211F7"/>
    <w:rsid w:val="00B2521D"/>
    <w:rsid w:val="00B264ED"/>
    <w:rsid w:val="00B47A0B"/>
    <w:rsid w:val="00B54DA0"/>
    <w:rsid w:val="00B626A9"/>
    <w:rsid w:val="00B64F60"/>
    <w:rsid w:val="00B66E75"/>
    <w:rsid w:val="00B6742B"/>
    <w:rsid w:val="00B754A9"/>
    <w:rsid w:val="00B766E9"/>
    <w:rsid w:val="00B82454"/>
    <w:rsid w:val="00B8492D"/>
    <w:rsid w:val="00B8639B"/>
    <w:rsid w:val="00BA142A"/>
    <w:rsid w:val="00BA63D5"/>
    <w:rsid w:val="00BB759F"/>
    <w:rsid w:val="00BC0E9C"/>
    <w:rsid w:val="00BC1561"/>
    <w:rsid w:val="00BC30BD"/>
    <w:rsid w:val="00BC66DF"/>
    <w:rsid w:val="00BD1A64"/>
    <w:rsid w:val="00BD6E0C"/>
    <w:rsid w:val="00BF0AEA"/>
    <w:rsid w:val="00C002BE"/>
    <w:rsid w:val="00C10123"/>
    <w:rsid w:val="00C10694"/>
    <w:rsid w:val="00C1188D"/>
    <w:rsid w:val="00C1552C"/>
    <w:rsid w:val="00C155D5"/>
    <w:rsid w:val="00C23614"/>
    <w:rsid w:val="00C42BE8"/>
    <w:rsid w:val="00C503D1"/>
    <w:rsid w:val="00C52CD0"/>
    <w:rsid w:val="00C52E28"/>
    <w:rsid w:val="00C5705A"/>
    <w:rsid w:val="00C6335E"/>
    <w:rsid w:val="00C63FA3"/>
    <w:rsid w:val="00C64E19"/>
    <w:rsid w:val="00C6578C"/>
    <w:rsid w:val="00C7445E"/>
    <w:rsid w:val="00C75162"/>
    <w:rsid w:val="00C81C1A"/>
    <w:rsid w:val="00C81C98"/>
    <w:rsid w:val="00C87DDC"/>
    <w:rsid w:val="00C9074F"/>
    <w:rsid w:val="00C93710"/>
    <w:rsid w:val="00CA2233"/>
    <w:rsid w:val="00CA7362"/>
    <w:rsid w:val="00CA779C"/>
    <w:rsid w:val="00CB1AF1"/>
    <w:rsid w:val="00CB7F4D"/>
    <w:rsid w:val="00CC06A1"/>
    <w:rsid w:val="00CC0868"/>
    <w:rsid w:val="00CC29DF"/>
    <w:rsid w:val="00CC5F0C"/>
    <w:rsid w:val="00CC65A2"/>
    <w:rsid w:val="00CC777C"/>
    <w:rsid w:val="00CD0592"/>
    <w:rsid w:val="00CD3C15"/>
    <w:rsid w:val="00CD5CB9"/>
    <w:rsid w:val="00CD633B"/>
    <w:rsid w:val="00CE007F"/>
    <w:rsid w:val="00CE40BE"/>
    <w:rsid w:val="00CE4B5C"/>
    <w:rsid w:val="00CE5B69"/>
    <w:rsid w:val="00CE68C9"/>
    <w:rsid w:val="00CF189A"/>
    <w:rsid w:val="00CF6C23"/>
    <w:rsid w:val="00D02E1D"/>
    <w:rsid w:val="00D04E27"/>
    <w:rsid w:val="00D07AA0"/>
    <w:rsid w:val="00D104B0"/>
    <w:rsid w:val="00D12536"/>
    <w:rsid w:val="00D17BD2"/>
    <w:rsid w:val="00D20784"/>
    <w:rsid w:val="00D22527"/>
    <w:rsid w:val="00D261B4"/>
    <w:rsid w:val="00D37ECE"/>
    <w:rsid w:val="00D44181"/>
    <w:rsid w:val="00D4443E"/>
    <w:rsid w:val="00D4499E"/>
    <w:rsid w:val="00D44AD3"/>
    <w:rsid w:val="00D47142"/>
    <w:rsid w:val="00D47A61"/>
    <w:rsid w:val="00D6731B"/>
    <w:rsid w:val="00D67C17"/>
    <w:rsid w:val="00D70EB7"/>
    <w:rsid w:val="00D77119"/>
    <w:rsid w:val="00D77858"/>
    <w:rsid w:val="00D82A6D"/>
    <w:rsid w:val="00D87C84"/>
    <w:rsid w:val="00D95E92"/>
    <w:rsid w:val="00D979F9"/>
    <w:rsid w:val="00DA03CE"/>
    <w:rsid w:val="00DA5C3E"/>
    <w:rsid w:val="00DB2A34"/>
    <w:rsid w:val="00DB7994"/>
    <w:rsid w:val="00DC36E9"/>
    <w:rsid w:val="00DD1003"/>
    <w:rsid w:val="00DD49CE"/>
    <w:rsid w:val="00DE7552"/>
    <w:rsid w:val="00DF582D"/>
    <w:rsid w:val="00DF7301"/>
    <w:rsid w:val="00DF7D91"/>
    <w:rsid w:val="00E1268A"/>
    <w:rsid w:val="00E12741"/>
    <w:rsid w:val="00E128EC"/>
    <w:rsid w:val="00E21A9F"/>
    <w:rsid w:val="00E23053"/>
    <w:rsid w:val="00E2653B"/>
    <w:rsid w:val="00E26F41"/>
    <w:rsid w:val="00E343FD"/>
    <w:rsid w:val="00E4479A"/>
    <w:rsid w:val="00E52032"/>
    <w:rsid w:val="00E55924"/>
    <w:rsid w:val="00E60BE5"/>
    <w:rsid w:val="00E60CAF"/>
    <w:rsid w:val="00E61ABF"/>
    <w:rsid w:val="00E62F79"/>
    <w:rsid w:val="00E75F73"/>
    <w:rsid w:val="00E8043C"/>
    <w:rsid w:val="00E8244E"/>
    <w:rsid w:val="00E933BA"/>
    <w:rsid w:val="00EA5499"/>
    <w:rsid w:val="00EB73A3"/>
    <w:rsid w:val="00EC32B2"/>
    <w:rsid w:val="00EC5806"/>
    <w:rsid w:val="00ED231B"/>
    <w:rsid w:val="00ED3838"/>
    <w:rsid w:val="00ED512E"/>
    <w:rsid w:val="00ED5B5F"/>
    <w:rsid w:val="00EE2CA8"/>
    <w:rsid w:val="00EF3F20"/>
    <w:rsid w:val="00EF5650"/>
    <w:rsid w:val="00EF736A"/>
    <w:rsid w:val="00F00A5D"/>
    <w:rsid w:val="00F10910"/>
    <w:rsid w:val="00F10942"/>
    <w:rsid w:val="00F10E3B"/>
    <w:rsid w:val="00F2416E"/>
    <w:rsid w:val="00F25402"/>
    <w:rsid w:val="00F27A03"/>
    <w:rsid w:val="00F34C5F"/>
    <w:rsid w:val="00F360D0"/>
    <w:rsid w:val="00F5015A"/>
    <w:rsid w:val="00F51305"/>
    <w:rsid w:val="00F5190E"/>
    <w:rsid w:val="00F5333B"/>
    <w:rsid w:val="00F544EF"/>
    <w:rsid w:val="00F65AD7"/>
    <w:rsid w:val="00F67019"/>
    <w:rsid w:val="00F72095"/>
    <w:rsid w:val="00F751EE"/>
    <w:rsid w:val="00F777F9"/>
    <w:rsid w:val="00F82F89"/>
    <w:rsid w:val="00F83C4F"/>
    <w:rsid w:val="00F85BD9"/>
    <w:rsid w:val="00F95196"/>
    <w:rsid w:val="00F9746A"/>
    <w:rsid w:val="00F978B7"/>
    <w:rsid w:val="00FA0C2C"/>
    <w:rsid w:val="00FA1615"/>
    <w:rsid w:val="00FA1685"/>
    <w:rsid w:val="00FA3FDB"/>
    <w:rsid w:val="00FA7EF1"/>
    <w:rsid w:val="00FB328C"/>
    <w:rsid w:val="00FB6936"/>
    <w:rsid w:val="00FB6C50"/>
    <w:rsid w:val="00FB7BB8"/>
    <w:rsid w:val="00FC1A20"/>
    <w:rsid w:val="00FC4563"/>
    <w:rsid w:val="00FC56E4"/>
    <w:rsid w:val="00FD0439"/>
    <w:rsid w:val="00FD2BA4"/>
    <w:rsid w:val="00FD77F0"/>
    <w:rsid w:val="00FE03D7"/>
    <w:rsid w:val="00FE054D"/>
    <w:rsid w:val="00FE40A7"/>
    <w:rsid w:val="00FE4A01"/>
    <w:rsid w:val="00FE714B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ED275"/>
  <w15:docId w15:val="{88D0DB2C-81AC-4B9E-9517-C7524666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rial" w:eastAsia="Times New Roman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Arial" w:eastAsia="Times New Roman" w:hAnsi="Aria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Absatz-Standardschriftart3">
    <w:name w:val="Absatz-Standardschriftart3"/>
  </w:style>
  <w:style w:type="character" w:customStyle="1" w:styleId="Absatz-Standardschriftart1">
    <w:name w:val="Absatz-Standardschriftart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Seitenzahl">
    <w:name w:val="page number"/>
    <w:basedOn w:val="WW-Absatz-Standardschriftart111111111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Fett">
    <w:name w:val="Strong"/>
    <w:qFormat/>
    <w:rPr>
      <w:b/>
      <w:bCs/>
    </w:rPr>
  </w:style>
  <w:style w:type="character" w:customStyle="1" w:styleId="mw-headline">
    <w:name w:val="mw-headline"/>
    <w:basedOn w:val="WW-Absatz-Standardschriftart"/>
  </w:style>
  <w:style w:type="character" w:customStyle="1" w:styleId="editsection">
    <w:name w:val="editsection"/>
    <w:basedOn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 w:cs="Arial"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customStyle="1" w:styleId="NurTextZchn">
    <w:name w:val="Nur Text Zchn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Absatz-Standardschriftart2">
    <w:name w:val="Absatz-Standardschriftart2"/>
  </w:style>
  <w:style w:type="character" w:styleId="Hervorhebung">
    <w:name w:val="Emphasis"/>
    <w:qFormat/>
    <w:rPr>
      <w:i/>
      <w:iCs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pPr>
      <w:suppressAutoHyphens w:val="0"/>
    </w:pPr>
    <w:rPr>
      <w:rFonts w:ascii="Calibri" w:eastAsia="Calibri" w:hAnsi="Calibri" w:cs="Calibri"/>
      <w:szCs w:val="21"/>
      <w:lang w:val="x-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Funotentext">
    <w:name w:val="footnote text"/>
    <w:basedOn w:val="Standard"/>
    <w:rPr>
      <w:sz w:val="20"/>
      <w:szCs w:val="20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Weigelt</cp:lastModifiedBy>
  <cp:revision>4</cp:revision>
  <cp:lastPrinted>2019-03-12T11:08:00Z</cp:lastPrinted>
  <dcterms:created xsi:type="dcterms:W3CDTF">2019-03-12T15:01:00Z</dcterms:created>
  <dcterms:modified xsi:type="dcterms:W3CDTF">2019-03-13T07:56:00Z</dcterms:modified>
</cp:coreProperties>
</file>