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4A644556" w:rsidR="00A51CD8" w:rsidRPr="004B34DC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4B34DC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4B34DC">
        <w:rPr>
          <w:b/>
          <w:bCs/>
          <w:sz w:val="48"/>
        </w:rPr>
        <w:t>Presseinformation</w:t>
      </w:r>
    </w:p>
    <w:p w14:paraId="1FBAD339" w14:textId="46FD2C45" w:rsidR="00A51CD8" w:rsidRPr="004B34DC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4B34DC">
        <w:rPr>
          <w:b/>
          <w:sz w:val="20"/>
          <w:lang w:val="de-DE"/>
        </w:rPr>
        <w:t>maxit Gruppe</w:t>
      </w:r>
      <w:r w:rsidR="00A51CD8" w:rsidRPr="004B34DC">
        <w:rPr>
          <w:sz w:val="20"/>
        </w:rPr>
        <w:t xml:space="preserve">, Azendorf 63, 95359 </w:t>
      </w:r>
      <w:proofErr w:type="spellStart"/>
      <w:r w:rsidR="00A51CD8" w:rsidRPr="004B34DC">
        <w:rPr>
          <w:sz w:val="20"/>
        </w:rPr>
        <w:t>Kasendorf</w:t>
      </w:r>
      <w:proofErr w:type="spellEnd"/>
    </w:p>
    <w:p w14:paraId="5D45F4FE" w14:textId="77777777" w:rsidR="00A51CD8" w:rsidRPr="004B34DC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4B34DC">
        <w:rPr>
          <w:sz w:val="20"/>
        </w:rPr>
        <w:t>Abdruck honorarfrei. Belegexemplar und Rückfragen bitte an:</w:t>
      </w:r>
    </w:p>
    <w:p w14:paraId="5FD49275" w14:textId="45D5A07E" w:rsidR="00A51CD8" w:rsidRPr="004B34DC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4B34DC">
        <w:rPr>
          <w:b/>
          <w:bCs/>
          <w:sz w:val="20"/>
        </w:rPr>
        <w:t>dako pr</w:t>
      </w:r>
      <w:r w:rsidRPr="004B34DC">
        <w:rPr>
          <w:sz w:val="20"/>
        </w:rPr>
        <w:t xml:space="preserve">, </w:t>
      </w:r>
      <w:r w:rsidR="008C59E4" w:rsidRPr="004B34DC">
        <w:rPr>
          <w:sz w:val="20"/>
        </w:rPr>
        <w:t>Manforter Straße 133, 51373</w:t>
      </w:r>
      <w:r w:rsidRPr="004B34DC">
        <w:rPr>
          <w:sz w:val="20"/>
        </w:rPr>
        <w:t xml:space="preserve"> Leverkusen, Tel.: 02 14 </w:t>
      </w:r>
      <w:r w:rsidR="001F5028" w:rsidRPr="004B34DC">
        <w:rPr>
          <w:sz w:val="20"/>
          <w:lang w:val="de-DE"/>
        </w:rPr>
        <w:t>-</w:t>
      </w:r>
      <w:r w:rsidRPr="004B34DC">
        <w:rPr>
          <w:sz w:val="20"/>
        </w:rPr>
        <w:t xml:space="preserve"> 20 69 10</w:t>
      </w:r>
    </w:p>
    <w:bookmarkEnd w:id="0"/>
    <w:p w14:paraId="790378B4" w14:textId="77777777" w:rsidR="00A51CD8" w:rsidRPr="004B34DC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5136CF4C" w:rsidR="00A51CD8" w:rsidRPr="004B34DC" w:rsidRDefault="0061360E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4B34DC">
        <w:rPr>
          <w:sz w:val="20"/>
          <w:lang w:val="de-DE"/>
        </w:rPr>
        <w:t>1</w:t>
      </w:r>
      <w:r w:rsidR="00913208" w:rsidRPr="004B34DC">
        <w:rPr>
          <w:sz w:val="20"/>
          <w:lang w:val="de-DE"/>
        </w:rPr>
        <w:t>1</w:t>
      </w:r>
      <w:r w:rsidR="00C62778" w:rsidRPr="004B34DC">
        <w:rPr>
          <w:sz w:val="20"/>
        </w:rPr>
        <w:t>/1</w:t>
      </w:r>
      <w:r w:rsidR="001F5028" w:rsidRPr="004B34DC">
        <w:rPr>
          <w:sz w:val="20"/>
          <w:lang w:val="de-DE"/>
        </w:rPr>
        <w:t>9</w:t>
      </w:r>
      <w:r w:rsidR="00A51CD8" w:rsidRPr="004B34DC">
        <w:rPr>
          <w:sz w:val="20"/>
        </w:rPr>
        <w:t>-</w:t>
      </w:r>
      <w:r w:rsidR="008239AA" w:rsidRPr="004B34DC">
        <w:rPr>
          <w:sz w:val="20"/>
          <w:lang w:val="de-DE"/>
        </w:rPr>
        <w:t>0</w:t>
      </w:r>
      <w:r w:rsidR="00715B02" w:rsidRPr="004B34DC">
        <w:rPr>
          <w:sz w:val="20"/>
          <w:lang w:val="de-DE"/>
        </w:rPr>
        <w:t>5</w:t>
      </w:r>
    </w:p>
    <w:p w14:paraId="018BD602" w14:textId="77777777" w:rsidR="00A51CD8" w:rsidRPr="004B34DC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4B34DC">
        <w:rPr>
          <w:sz w:val="28"/>
          <w:u w:val="single"/>
          <w:lang w:val="de-DE"/>
        </w:rPr>
        <w:t>m</w:t>
      </w:r>
      <w:r w:rsidR="00416182" w:rsidRPr="004B34DC">
        <w:rPr>
          <w:sz w:val="28"/>
          <w:u w:val="single"/>
          <w:lang w:val="de-DE"/>
        </w:rPr>
        <w:t>axit</w:t>
      </w:r>
      <w:r w:rsidRPr="004B34DC">
        <w:rPr>
          <w:sz w:val="28"/>
          <w:u w:val="single"/>
          <w:lang w:val="de-DE"/>
        </w:rPr>
        <w:t xml:space="preserve"> </w:t>
      </w:r>
      <w:r w:rsidR="00B65134" w:rsidRPr="004B34DC">
        <w:rPr>
          <w:sz w:val="28"/>
          <w:u w:val="single"/>
          <w:lang w:val="de-DE"/>
        </w:rPr>
        <w:t>Gruppe</w:t>
      </w:r>
    </w:p>
    <w:p w14:paraId="6C9DAAA5" w14:textId="77777777" w:rsidR="00A51CD8" w:rsidRPr="004B34DC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5A3D0B8A" w:rsidR="00251E7B" w:rsidRPr="004B34DC" w:rsidRDefault="00FA5273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4B34DC">
        <w:rPr>
          <w:sz w:val="48"/>
          <w:szCs w:val="48"/>
        </w:rPr>
        <w:t>Innere Werte statt Facelift</w:t>
      </w:r>
    </w:p>
    <w:p w14:paraId="6A2867D8" w14:textId="62B18668" w:rsidR="00251E7B" w:rsidRPr="004B34DC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4F7E3D77" w14:textId="728ACB38" w:rsidR="00CB60B7" w:rsidRPr="004B34DC" w:rsidRDefault="00567892" w:rsidP="00CB60B7">
      <w:pPr>
        <w:rPr>
          <w:sz w:val="28"/>
          <w:szCs w:val="28"/>
        </w:rPr>
      </w:pPr>
      <w:r w:rsidRPr="004B34DC">
        <w:rPr>
          <w:sz w:val="28"/>
          <w:szCs w:val="28"/>
        </w:rPr>
        <w:t xml:space="preserve">Spritzbare </w:t>
      </w:r>
      <w:r w:rsidR="00FA5273" w:rsidRPr="004B34DC">
        <w:rPr>
          <w:sz w:val="28"/>
          <w:szCs w:val="28"/>
        </w:rPr>
        <w:t xml:space="preserve">Innendämmung </w:t>
      </w:r>
      <w:r w:rsidR="00E30D0A" w:rsidRPr="004B34DC">
        <w:rPr>
          <w:sz w:val="28"/>
          <w:szCs w:val="28"/>
        </w:rPr>
        <w:t>erleichtert</w:t>
      </w:r>
      <w:r w:rsidR="00FA5273" w:rsidRPr="004B34DC">
        <w:rPr>
          <w:sz w:val="28"/>
          <w:szCs w:val="28"/>
        </w:rPr>
        <w:t xml:space="preserve"> energetische Sanierung </w:t>
      </w:r>
      <w:r w:rsidR="00E5680F" w:rsidRPr="004B34DC">
        <w:rPr>
          <w:sz w:val="28"/>
          <w:szCs w:val="28"/>
        </w:rPr>
        <w:t>bei</w:t>
      </w:r>
      <w:r w:rsidR="00FA5273" w:rsidRPr="004B34DC">
        <w:rPr>
          <w:sz w:val="28"/>
          <w:szCs w:val="28"/>
        </w:rPr>
        <w:t xml:space="preserve"> Denkmalschutz</w:t>
      </w:r>
    </w:p>
    <w:p w14:paraId="417FE644" w14:textId="77777777" w:rsidR="00CB60B7" w:rsidRPr="004B34DC" w:rsidRDefault="00CB60B7" w:rsidP="008734A2">
      <w:pPr>
        <w:spacing w:line="360" w:lineRule="auto"/>
        <w:jc w:val="both"/>
        <w:rPr>
          <w:b/>
          <w:bCs/>
          <w:sz w:val="24"/>
        </w:rPr>
      </w:pPr>
    </w:p>
    <w:p w14:paraId="33F4EA7A" w14:textId="2EEF048C" w:rsidR="00520B8E" w:rsidRPr="004B34DC" w:rsidRDefault="00D129F3" w:rsidP="008734A2">
      <w:pPr>
        <w:spacing w:line="360" w:lineRule="auto"/>
        <w:jc w:val="both"/>
        <w:rPr>
          <w:b/>
          <w:bCs/>
          <w:sz w:val="24"/>
        </w:rPr>
      </w:pPr>
      <w:r w:rsidRPr="004B34DC">
        <w:rPr>
          <w:b/>
          <w:bCs/>
          <w:sz w:val="24"/>
        </w:rPr>
        <w:t>Zur</w:t>
      </w:r>
      <w:r w:rsidR="00B2080D" w:rsidRPr="004B34DC">
        <w:rPr>
          <w:b/>
          <w:bCs/>
          <w:sz w:val="24"/>
        </w:rPr>
        <w:t xml:space="preserve"> </w:t>
      </w:r>
      <w:r w:rsidR="00913208" w:rsidRPr="004B34DC">
        <w:rPr>
          <w:b/>
          <w:bCs/>
          <w:sz w:val="24"/>
        </w:rPr>
        <w:t>energetische</w:t>
      </w:r>
      <w:r w:rsidRPr="004B34DC">
        <w:rPr>
          <w:b/>
          <w:bCs/>
          <w:sz w:val="24"/>
        </w:rPr>
        <w:t>n</w:t>
      </w:r>
      <w:r w:rsidR="00913208" w:rsidRPr="004B34DC">
        <w:rPr>
          <w:b/>
          <w:bCs/>
          <w:sz w:val="24"/>
        </w:rPr>
        <w:t xml:space="preserve"> </w:t>
      </w:r>
      <w:r w:rsidR="00B2080D" w:rsidRPr="004B34DC">
        <w:rPr>
          <w:b/>
          <w:bCs/>
          <w:sz w:val="24"/>
        </w:rPr>
        <w:t xml:space="preserve">Sanierung </w:t>
      </w:r>
      <w:r w:rsidR="00520B8E" w:rsidRPr="004B34DC">
        <w:rPr>
          <w:b/>
          <w:bCs/>
          <w:sz w:val="24"/>
        </w:rPr>
        <w:t>denkmalgeschützte</w:t>
      </w:r>
      <w:r w:rsidR="00B2080D" w:rsidRPr="004B34DC">
        <w:rPr>
          <w:b/>
          <w:bCs/>
          <w:sz w:val="24"/>
        </w:rPr>
        <w:t>r</w:t>
      </w:r>
      <w:r w:rsidR="00520B8E" w:rsidRPr="004B34DC">
        <w:rPr>
          <w:b/>
          <w:bCs/>
          <w:sz w:val="24"/>
        </w:rPr>
        <w:t xml:space="preserve"> Fassaden </w:t>
      </w:r>
      <w:r w:rsidR="00B2080D" w:rsidRPr="004B34DC">
        <w:rPr>
          <w:b/>
          <w:bCs/>
          <w:sz w:val="24"/>
        </w:rPr>
        <w:t>eignet sich</w:t>
      </w:r>
      <w:r w:rsidR="00520B8E" w:rsidRPr="004B34DC">
        <w:rPr>
          <w:b/>
          <w:bCs/>
          <w:sz w:val="24"/>
        </w:rPr>
        <w:t xml:space="preserve"> </w:t>
      </w:r>
      <w:r w:rsidR="006700A3" w:rsidRPr="004B34DC">
        <w:rPr>
          <w:b/>
          <w:bCs/>
          <w:sz w:val="24"/>
        </w:rPr>
        <w:t>gemeinhin</w:t>
      </w:r>
      <w:r w:rsidR="00144431" w:rsidRPr="004B34DC">
        <w:rPr>
          <w:b/>
          <w:bCs/>
          <w:sz w:val="24"/>
        </w:rPr>
        <w:t xml:space="preserve"> </w:t>
      </w:r>
      <w:r w:rsidR="00520B8E" w:rsidRPr="004B34DC">
        <w:rPr>
          <w:b/>
          <w:bCs/>
          <w:sz w:val="24"/>
        </w:rPr>
        <w:t xml:space="preserve">nur eine Innendämmung. Jedoch sind die Gegebenheiten </w:t>
      </w:r>
      <w:r w:rsidR="006700A3" w:rsidRPr="004B34DC">
        <w:rPr>
          <w:b/>
          <w:bCs/>
          <w:sz w:val="24"/>
        </w:rPr>
        <w:t xml:space="preserve">dafür gerade bei historischen Gebäuden </w:t>
      </w:r>
      <w:r w:rsidR="00585E7D" w:rsidRPr="004B34DC">
        <w:rPr>
          <w:b/>
          <w:bCs/>
          <w:sz w:val="24"/>
        </w:rPr>
        <w:t>meist</w:t>
      </w:r>
      <w:r w:rsidR="00520B8E" w:rsidRPr="004B34DC">
        <w:rPr>
          <w:b/>
          <w:bCs/>
          <w:sz w:val="24"/>
        </w:rPr>
        <w:t xml:space="preserve"> nicht ideal</w:t>
      </w:r>
      <w:r w:rsidR="00B827EF" w:rsidRPr="004B34DC">
        <w:rPr>
          <w:b/>
          <w:bCs/>
          <w:sz w:val="24"/>
        </w:rPr>
        <w:t>.</w:t>
      </w:r>
      <w:r w:rsidR="00520B8E" w:rsidRPr="004B34DC">
        <w:rPr>
          <w:b/>
          <w:bCs/>
          <w:sz w:val="24"/>
        </w:rPr>
        <w:t xml:space="preserve"> </w:t>
      </w:r>
      <w:r w:rsidR="006700A3" w:rsidRPr="004B34DC">
        <w:rPr>
          <w:b/>
          <w:bCs/>
          <w:sz w:val="24"/>
        </w:rPr>
        <w:t>Kommt etwa</w:t>
      </w:r>
      <w:r w:rsidR="00B2080D" w:rsidRPr="004B34DC">
        <w:rPr>
          <w:b/>
          <w:bCs/>
          <w:sz w:val="24"/>
        </w:rPr>
        <w:t xml:space="preserve"> </w:t>
      </w:r>
      <w:r w:rsidR="00520B8E" w:rsidRPr="004B34DC">
        <w:rPr>
          <w:b/>
          <w:bCs/>
          <w:sz w:val="24"/>
        </w:rPr>
        <w:t xml:space="preserve">eine Plattenlösung zum Einsatz, können Unebenheiten </w:t>
      </w:r>
      <w:r w:rsidR="006700A3" w:rsidRPr="004B34DC">
        <w:rPr>
          <w:b/>
          <w:bCs/>
          <w:sz w:val="24"/>
        </w:rPr>
        <w:t xml:space="preserve">der Wand </w:t>
      </w:r>
      <w:r w:rsidR="00520B8E" w:rsidRPr="004B34DC">
        <w:rPr>
          <w:b/>
          <w:bCs/>
          <w:sz w:val="24"/>
        </w:rPr>
        <w:t>zu Hohlräumen</w:t>
      </w:r>
      <w:r w:rsidR="006700A3" w:rsidRPr="004B34DC">
        <w:rPr>
          <w:b/>
          <w:bCs/>
          <w:sz w:val="24"/>
        </w:rPr>
        <w:t xml:space="preserve"> </w:t>
      </w:r>
      <w:r w:rsidR="00B2080D" w:rsidRPr="004B34DC">
        <w:rPr>
          <w:b/>
          <w:bCs/>
          <w:sz w:val="24"/>
        </w:rPr>
        <w:t xml:space="preserve">führen – </w:t>
      </w:r>
      <w:r w:rsidR="00520B8E" w:rsidRPr="004B34DC">
        <w:rPr>
          <w:b/>
          <w:bCs/>
          <w:sz w:val="24"/>
        </w:rPr>
        <w:t xml:space="preserve">und somit </w:t>
      </w:r>
      <w:r w:rsidR="00585E7D" w:rsidRPr="004B34DC">
        <w:rPr>
          <w:b/>
          <w:bCs/>
          <w:sz w:val="24"/>
        </w:rPr>
        <w:t xml:space="preserve">auch </w:t>
      </w:r>
      <w:r w:rsidR="00520B8E" w:rsidRPr="004B34DC">
        <w:rPr>
          <w:b/>
          <w:bCs/>
          <w:sz w:val="24"/>
        </w:rPr>
        <w:t xml:space="preserve">zu </w:t>
      </w:r>
      <w:r w:rsidR="00D40275" w:rsidRPr="004B34DC">
        <w:rPr>
          <w:b/>
          <w:bCs/>
          <w:sz w:val="24"/>
        </w:rPr>
        <w:t>Feuchte</w:t>
      </w:r>
      <w:r w:rsidR="00520B8E" w:rsidRPr="004B34DC">
        <w:rPr>
          <w:b/>
          <w:bCs/>
          <w:sz w:val="24"/>
        </w:rPr>
        <w:t xml:space="preserve">bildung. </w:t>
      </w:r>
      <w:r w:rsidR="00CB1A08" w:rsidRPr="004B34DC">
        <w:rPr>
          <w:b/>
          <w:bCs/>
          <w:sz w:val="24"/>
        </w:rPr>
        <w:t xml:space="preserve">Eine </w:t>
      </w:r>
      <w:r w:rsidR="00D40275" w:rsidRPr="004B34DC">
        <w:rPr>
          <w:b/>
          <w:bCs/>
          <w:sz w:val="24"/>
        </w:rPr>
        <w:t xml:space="preserve">völlig </w:t>
      </w:r>
      <w:r w:rsidR="00CB1A08" w:rsidRPr="004B34DC">
        <w:rPr>
          <w:b/>
          <w:bCs/>
          <w:sz w:val="24"/>
        </w:rPr>
        <w:t>neuartige Dämmtechnologie soll hier nun Abhilfe schaffen:</w:t>
      </w:r>
      <w:r w:rsidR="00520B8E" w:rsidRPr="004B34DC">
        <w:rPr>
          <w:b/>
          <w:bCs/>
          <w:sz w:val="24"/>
        </w:rPr>
        <w:t xml:space="preserve"> </w:t>
      </w:r>
      <w:r w:rsidR="00CB1A08" w:rsidRPr="004B34DC">
        <w:rPr>
          <w:b/>
          <w:bCs/>
          <w:sz w:val="24"/>
        </w:rPr>
        <w:t>Die aufspritzbare „Ecosphere“</w:t>
      </w:r>
      <w:r w:rsidR="00A1308D" w:rsidRPr="004B34DC">
        <w:rPr>
          <w:b/>
          <w:bCs/>
          <w:sz w:val="24"/>
        </w:rPr>
        <w:t>-</w:t>
      </w:r>
      <w:r w:rsidR="00CB1A08" w:rsidRPr="004B34DC">
        <w:rPr>
          <w:b/>
          <w:bCs/>
          <w:sz w:val="24"/>
        </w:rPr>
        <w:t xml:space="preserve">Dämmung von Farben, Putze- und Mörtelspezialist Maxit (Azendorf) </w:t>
      </w:r>
      <w:r w:rsidR="006700A3" w:rsidRPr="004B34DC">
        <w:rPr>
          <w:b/>
          <w:bCs/>
          <w:sz w:val="24"/>
        </w:rPr>
        <w:t xml:space="preserve">wird per Putzmaschine an die Wand gebracht und </w:t>
      </w:r>
      <w:r w:rsidR="00CB1A08" w:rsidRPr="004B34DC">
        <w:rPr>
          <w:b/>
          <w:bCs/>
          <w:sz w:val="24"/>
        </w:rPr>
        <w:t xml:space="preserve">passt sich jedem Untergrund flexibel an. </w:t>
      </w:r>
      <w:r w:rsidR="003A5C0D" w:rsidRPr="004B34DC">
        <w:rPr>
          <w:b/>
          <w:bCs/>
          <w:sz w:val="24"/>
        </w:rPr>
        <w:t>Ihre</w:t>
      </w:r>
      <w:r w:rsidR="00585E7D" w:rsidRPr="004B34DC">
        <w:rPr>
          <w:b/>
          <w:bCs/>
          <w:sz w:val="24"/>
        </w:rPr>
        <w:t xml:space="preserve"> Wirkweise beruht auf mikroskopisch kleinen Vakuum-Hohlglaskugeln, welche den Wärmedurchgang effektiv verzögern. </w:t>
      </w:r>
      <w:r w:rsidR="00CB1A08" w:rsidRPr="004B34DC">
        <w:rPr>
          <w:b/>
          <w:bCs/>
          <w:sz w:val="24"/>
        </w:rPr>
        <w:t>So sorgt das rein mineralische Produkt</w:t>
      </w:r>
      <w:r w:rsidR="00585E7D" w:rsidRPr="004B34DC">
        <w:rPr>
          <w:b/>
          <w:bCs/>
          <w:sz w:val="24"/>
        </w:rPr>
        <w:t xml:space="preserve"> </w:t>
      </w:r>
      <w:r w:rsidR="00CB1A08" w:rsidRPr="004B34DC">
        <w:rPr>
          <w:b/>
          <w:bCs/>
          <w:sz w:val="24"/>
        </w:rPr>
        <w:t>für zeitgemäß gedämmte Wände –</w:t>
      </w:r>
      <w:r w:rsidR="00951A06" w:rsidRPr="004B34DC">
        <w:rPr>
          <w:b/>
          <w:bCs/>
          <w:sz w:val="24"/>
        </w:rPr>
        <w:t xml:space="preserve"> </w:t>
      </w:r>
      <w:r w:rsidR="00CB1A08" w:rsidRPr="004B34DC">
        <w:rPr>
          <w:b/>
          <w:bCs/>
          <w:sz w:val="24"/>
        </w:rPr>
        <w:t xml:space="preserve">ohne den Charme älterer Bausubstanzen zu verändern. </w:t>
      </w:r>
    </w:p>
    <w:p w14:paraId="4290D7B4" w14:textId="77777777" w:rsidR="00520B8E" w:rsidRPr="004B34DC" w:rsidRDefault="00520B8E" w:rsidP="008734A2">
      <w:pPr>
        <w:spacing w:line="360" w:lineRule="auto"/>
        <w:jc w:val="both"/>
        <w:rPr>
          <w:b/>
          <w:bCs/>
          <w:sz w:val="24"/>
        </w:rPr>
      </w:pPr>
    </w:p>
    <w:p w14:paraId="66A3FC46" w14:textId="0F69EDF4" w:rsidR="008A50A5" w:rsidRPr="004B34DC" w:rsidRDefault="00520B8E" w:rsidP="008734A2">
      <w:pPr>
        <w:spacing w:line="360" w:lineRule="auto"/>
        <w:jc w:val="both"/>
        <w:rPr>
          <w:bCs/>
          <w:sz w:val="24"/>
        </w:rPr>
      </w:pPr>
      <w:r w:rsidRPr="004B34DC">
        <w:rPr>
          <w:bCs/>
          <w:sz w:val="24"/>
        </w:rPr>
        <w:t xml:space="preserve">Denkmalgeschützte Fassaden sind nicht </w:t>
      </w:r>
      <w:r w:rsidR="005E48D5" w:rsidRPr="004B34DC">
        <w:rPr>
          <w:bCs/>
          <w:sz w:val="24"/>
        </w:rPr>
        <w:t>nur</w:t>
      </w:r>
      <w:r w:rsidRPr="004B34DC">
        <w:rPr>
          <w:bCs/>
          <w:sz w:val="24"/>
        </w:rPr>
        <w:t xml:space="preserve"> schön anzusehen, sondern auch wichtige Zeitzeugen der Architektur</w:t>
      </w:r>
      <w:r w:rsidR="002A562C" w:rsidRPr="004B34DC">
        <w:rPr>
          <w:bCs/>
          <w:sz w:val="24"/>
        </w:rPr>
        <w:t>.</w:t>
      </w:r>
      <w:r w:rsidRPr="004B34DC">
        <w:rPr>
          <w:bCs/>
          <w:sz w:val="24"/>
        </w:rPr>
        <w:t xml:space="preserve"> </w:t>
      </w:r>
      <w:r w:rsidR="006C3D1A" w:rsidRPr="004B34DC">
        <w:rPr>
          <w:bCs/>
          <w:sz w:val="24"/>
        </w:rPr>
        <w:t>S</w:t>
      </w:r>
      <w:r w:rsidR="00443E13" w:rsidRPr="004B34DC">
        <w:rPr>
          <w:bCs/>
          <w:sz w:val="24"/>
        </w:rPr>
        <w:t xml:space="preserve">ollen ältere Bausubstanzen den energetischen Standards </w:t>
      </w:r>
      <w:r w:rsidR="00F5316E" w:rsidRPr="004B34DC">
        <w:rPr>
          <w:bCs/>
          <w:sz w:val="24"/>
        </w:rPr>
        <w:t>moderner</w:t>
      </w:r>
      <w:r w:rsidR="00443E13" w:rsidRPr="004B34DC">
        <w:rPr>
          <w:bCs/>
          <w:sz w:val="24"/>
        </w:rPr>
        <w:t xml:space="preserve"> Zeiten angepasst werden</w:t>
      </w:r>
      <w:r w:rsidR="00D40275" w:rsidRPr="004B34DC">
        <w:rPr>
          <w:bCs/>
          <w:sz w:val="24"/>
        </w:rPr>
        <w:t>,</w:t>
      </w:r>
      <w:r w:rsidR="008C0487" w:rsidRPr="004B34DC">
        <w:rPr>
          <w:bCs/>
          <w:sz w:val="24"/>
        </w:rPr>
        <w:t xml:space="preserve"> </w:t>
      </w:r>
      <w:r w:rsidR="00443E13" w:rsidRPr="004B34DC">
        <w:rPr>
          <w:bCs/>
          <w:sz w:val="24"/>
        </w:rPr>
        <w:t xml:space="preserve">kommt </w:t>
      </w:r>
      <w:r w:rsidR="00D40275" w:rsidRPr="004B34DC">
        <w:rPr>
          <w:bCs/>
          <w:sz w:val="24"/>
        </w:rPr>
        <w:t xml:space="preserve">daher </w:t>
      </w:r>
      <w:r w:rsidR="0065267B" w:rsidRPr="004B34DC">
        <w:rPr>
          <w:bCs/>
          <w:sz w:val="24"/>
        </w:rPr>
        <w:t>häufig</w:t>
      </w:r>
      <w:r w:rsidR="00E86E44" w:rsidRPr="004B34DC">
        <w:rPr>
          <w:bCs/>
          <w:sz w:val="24"/>
        </w:rPr>
        <w:t xml:space="preserve"> </w:t>
      </w:r>
      <w:r w:rsidR="00F5316E" w:rsidRPr="004B34DC">
        <w:rPr>
          <w:bCs/>
          <w:sz w:val="24"/>
        </w:rPr>
        <w:t>nur eine Innendämmung in Frage</w:t>
      </w:r>
      <w:r w:rsidR="0065267B" w:rsidRPr="004B34DC">
        <w:rPr>
          <w:bCs/>
          <w:sz w:val="24"/>
        </w:rPr>
        <w:t>.</w:t>
      </w:r>
      <w:r w:rsidR="00F5316E" w:rsidRPr="004B34DC">
        <w:rPr>
          <w:bCs/>
          <w:sz w:val="24"/>
        </w:rPr>
        <w:t xml:space="preserve"> Jedoch herrscht hier </w:t>
      </w:r>
      <w:r w:rsidR="00A64CA6" w:rsidRPr="004B34DC">
        <w:rPr>
          <w:bCs/>
          <w:sz w:val="24"/>
        </w:rPr>
        <w:t>weit verb</w:t>
      </w:r>
      <w:r w:rsidR="003F10FF" w:rsidRPr="004B34DC">
        <w:rPr>
          <w:bCs/>
          <w:sz w:val="24"/>
        </w:rPr>
        <w:t>r</w:t>
      </w:r>
      <w:r w:rsidR="00A64CA6" w:rsidRPr="004B34DC">
        <w:rPr>
          <w:bCs/>
          <w:sz w:val="24"/>
        </w:rPr>
        <w:t>eitete</w:t>
      </w:r>
      <w:r w:rsidR="00F5316E" w:rsidRPr="004B34DC">
        <w:rPr>
          <w:bCs/>
          <w:sz w:val="24"/>
        </w:rPr>
        <w:t xml:space="preserve"> Skepsis: </w:t>
      </w:r>
      <w:r w:rsidR="00F5316E" w:rsidRPr="004B34DC">
        <w:rPr>
          <w:bCs/>
          <w:sz w:val="24"/>
        </w:rPr>
        <w:lastRenderedPageBreak/>
        <w:t xml:space="preserve">Unweigerlich </w:t>
      </w:r>
      <w:r w:rsidR="00D40275" w:rsidRPr="004B34DC">
        <w:rPr>
          <w:bCs/>
          <w:sz w:val="24"/>
        </w:rPr>
        <w:t>führt die</w:t>
      </w:r>
      <w:r w:rsidR="00F5316E" w:rsidRPr="004B34DC">
        <w:rPr>
          <w:bCs/>
          <w:sz w:val="24"/>
        </w:rPr>
        <w:t xml:space="preserve"> Anbringung </w:t>
      </w:r>
      <w:r w:rsidR="006700A3" w:rsidRPr="004B34DC">
        <w:rPr>
          <w:bCs/>
          <w:sz w:val="24"/>
        </w:rPr>
        <w:t xml:space="preserve">an der Innenseite der Fassade </w:t>
      </w:r>
      <w:r w:rsidR="00D40275" w:rsidRPr="004B34DC">
        <w:rPr>
          <w:bCs/>
          <w:sz w:val="24"/>
        </w:rPr>
        <w:t xml:space="preserve">etwa </w:t>
      </w:r>
      <w:r w:rsidR="00F5316E" w:rsidRPr="004B34DC">
        <w:rPr>
          <w:bCs/>
          <w:sz w:val="24"/>
        </w:rPr>
        <w:t>zu einer Verkleinerung der Wohn- und Nutzfläche. Was jed</w:t>
      </w:r>
      <w:r w:rsidR="008C0487" w:rsidRPr="004B34DC">
        <w:rPr>
          <w:bCs/>
          <w:sz w:val="24"/>
        </w:rPr>
        <w:t>o</w:t>
      </w:r>
      <w:r w:rsidR="00F5316E" w:rsidRPr="004B34DC">
        <w:rPr>
          <w:bCs/>
          <w:sz w:val="24"/>
        </w:rPr>
        <w:t xml:space="preserve">ch </w:t>
      </w:r>
      <w:r w:rsidR="00D40275" w:rsidRPr="004B34DC">
        <w:rPr>
          <w:bCs/>
          <w:sz w:val="24"/>
        </w:rPr>
        <w:t xml:space="preserve">noch </w:t>
      </w:r>
      <w:r w:rsidR="00F5316E" w:rsidRPr="004B34DC">
        <w:rPr>
          <w:bCs/>
          <w:sz w:val="24"/>
        </w:rPr>
        <w:t xml:space="preserve">schwerer wiegt, ist die </w:t>
      </w:r>
      <w:r w:rsidR="00F73AD9" w:rsidRPr="004B34DC">
        <w:rPr>
          <w:bCs/>
          <w:sz w:val="24"/>
        </w:rPr>
        <w:t>Sorge</w:t>
      </w:r>
      <w:r w:rsidR="00F5316E" w:rsidRPr="004B34DC">
        <w:rPr>
          <w:bCs/>
          <w:sz w:val="24"/>
        </w:rPr>
        <w:t xml:space="preserve"> vor </w:t>
      </w:r>
      <w:r w:rsidR="00D40275" w:rsidRPr="004B34DC">
        <w:rPr>
          <w:bCs/>
          <w:sz w:val="24"/>
        </w:rPr>
        <w:t xml:space="preserve">entstehenden </w:t>
      </w:r>
      <w:r w:rsidR="00F5316E" w:rsidRPr="004B34DC">
        <w:rPr>
          <w:bCs/>
          <w:sz w:val="24"/>
        </w:rPr>
        <w:t>Hohlräumen</w:t>
      </w:r>
      <w:r w:rsidR="00D40275" w:rsidRPr="004B34DC">
        <w:rPr>
          <w:bCs/>
          <w:sz w:val="24"/>
        </w:rPr>
        <w:t xml:space="preserve"> zwischen Wand und Dämmprodukt</w:t>
      </w:r>
      <w:r w:rsidR="00F5316E" w:rsidRPr="004B34DC">
        <w:rPr>
          <w:bCs/>
          <w:sz w:val="24"/>
        </w:rPr>
        <w:t xml:space="preserve">. Denn sobald </w:t>
      </w:r>
      <w:r w:rsidR="00D40275" w:rsidRPr="004B34DC">
        <w:rPr>
          <w:bCs/>
          <w:sz w:val="24"/>
        </w:rPr>
        <w:t>ein Untergrund</w:t>
      </w:r>
      <w:r w:rsidR="00F5316E" w:rsidRPr="004B34DC">
        <w:rPr>
          <w:bCs/>
          <w:sz w:val="24"/>
        </w:rPr>
        <w:t xml:space="preserve"> nicht vollkommen gerade ist, stoßen </w:t>
      </w:r>
      <w:r w:rsidR="00A1308D" w:rsidRPr="004B34DC">
        <w:rPr>
          <w:bCs/>
          <w:sz w:val="24"/>
        </w:rPr>
        <w:t xml:space="preserve">gängige </w:t>
      </w:r>
      <w:r w:rsidR="00F5316E" w:rsidRPr="004B34DC">
        <w:rPr>
          <w:bCs/>
          <w:sz w:val="24"/>
        </w:rPr>
        <w:t xml:space="preserve">Plattenlösungen an ihre Grenzen. </w:t>
      </w:r>
      <w:r w:rsidR="00D90A1C" w:rsidRPr="004B34DC">
        <w:rPr>
          <w:bCs/>
          <w:sz w:val="24"/>
        </w:rPr>
        <w:t xml:space="preserve">Wird hier nicht präzise gearbeitet, </w:t>
      </w:r>
      <w:r w:rsidR="004B3C37" w:rsidRPr="004B34DC">
        <w:rPr>
          <w:bCs/>
          <w:sz w:val="24"/>
        </w:rPr>
        <w:t xml:space="preserve">können Wärmebrücken sowie Feuchtigkeit </w:t>
      </w:r>
      <w:r w:rsidR="00D90A1C" w:rsidRPr="004B34DC">
        <w:rPr>
          <w:bCs/>
          <w:sz w:val="24"/>
        </w:rPr>
        <w:t xml:space="preserve">entstehen. Im schlimmsten Fall </w:t>
      </w:r>
      <w:r w:rsidR="004B3C37" w:rsidRPr="004B34DC">
        <w:rPr>
          <w:bCs/>
          <w:sz w:val="24"/>
        </w:rPr>
        <w:t>führt dies zu</w:t>
      </w:r>
      <w:r w:rsidR="00D90A1C" w:rsidRPr="004B34DC">
        <w:rPr>
          <w:bCs/>
          <w:sz w:val="24"/>
        </w:rPr>
        <w:t xml:space="preserve"> Schimmel, der die Bausubstanz angreift und zudem gesundheitliche Folgen haben kann. </w:t>
      </w:r>
    </w:p>
    <w:p w14:paraId="11ECA0F7" w14:textId="3DE7EC90" w:rsidR="0034293C" w:rsidRPr="004B34DC" w:rsidRDefault="0034293C" w:rsidP="008734A2">
      <w:pPr>
        <w:spacing w:line="360" w:lineRule="auto"/>
        <w:jc w:val="both"/>
        <w:rPr>
          <w:bCs/>
          <w:sz w:val="24"/>
        </w:rPr>
      </w:pPr>
    </w:p>
    <w:p w14:paraId="056B1912" w14:textId="07884698" w:rsidR="0034293C" w:rsidRPr="004B34DC" w:rsidRDefault="003B4137" w:rsidP="008734A2">
      <w:pPr>
        <w:spacing w:line="360" w:lineRule="auto"/>
        <w:jc w:val="both"/>
        <w:rPr>
          <w:b/>
          <w:bCs/>
          <w:sz w:val="24"/>
        </w:rPr>
      </w:pPr>
      <w:r w:rsidRPr="004B34DC">
        <w:rPr>
          <w:b/>
          <w:bCs/>
          <w:sz w:val="24"/>
        </w:rPr>
        <w:t>An die Wand geschmiegt</w:t>
      </w:r>
    </w:p>
    <w:p w14:paraId="1208F895" w14:textId="7D352AEA" w:rsidR="003B4137" w:rsidRPr="004B34DC" w:rsidRDefault="003B4137" w:rsidP="008734A2">
      <w:pPr>
        <w:spacing w:line="360" w:lineRule="auto"/>
        <w:jc w:val="both"/>
        <w:rPr>
          <w:bCs/>
          <w:sz w:val="24"/>
        </w:rPr>
      </w:pPr>
    </w:p>
    <w:p w14:paraId="5950F77F" w14:textId="255589E6" w:rsidR="00A62D5A" w:rsidRPr="004B34DC" w:rsidRDefault="003B4137" w:rsidP="00A62D5A">
      <w:pPr>
        <w:spacing w:line="360" w:lineRule="auto"/>
        <w:jc w:val="both"/>
        <w:rPr>
          <w:bCs/>
          <w:sz w:val="24"/>
        </w:rPr>
      </w:pPr>
      <w:r w:rsidRPr="004B34DC">
        <w:rPr>
          <w:bCs/>
          <w:sz w:val="24"/>
        </w:rPr>
        <w:t xml:space="preserve">Eine gänzlich neue </w:t>
      </w:r>
      <w:r w:rsidR="00613D68" w:rsidRPr="004B34DC">
        <w:rPr>
          <w:bCs/>
          <w:sz w:val="24"/>
        </w:rPr>
        <w:t>Dämmtechnologie</w:t>
      </w:r>
      <w:r w:rsidRPr="004B34DC">
        <w:rPr>
          <w:bCs/>
          <w:sz w:val="24"/>
        </w:rPr>
        <w:t xml:space="preserve"> </w:t>
      </w:r>
      <w:r w:rsidR="00601A6E" w:rsidRPr="004B34DC">
        <w:rPr>
          <w:bCs/>
          <w:sz w:val="24"/>
        </w:rPr>
        <w:t>schiebt</w:t>
      </w:r>
      <w:r w:rsidRPr="004B34DC">
        <w:rPr>
          <w:bCs/>
          <w:sz w:val="24"/>
        </w:rPr>
        <w:t xml:space="preserve"> diesen Sorgen </w:t>
      </w:r>
      <w:r w:rsidR="00601A6E" w:rsidRPr="004B34DC">
        <w:rPr>
          <w:bCs/>
          <w:sz w:val="24"/>
        </w:rPr>
        <w:t xml:space="preserve">nun einen Riegel </w:t>
      </w:r>
      <w:r w:rsidRPr="004B34DC">
        <w:rPr>
          <w:bCs/>
          <w:sz w:val="24"/>
        </w:rPr>
        <w:t xml:space="preserve">vor: </w:t>
      </w:r>
      <w:r w:rsidR="00EB42FB" w:rsidRPr="004B34DC">
        <w:rPr>
          <w:bCs/>
          <w:sz w:val="24"/>
        </w:rPr>
        <w:t>die aufspritzbare „Ecosphere“-Dämmung aus dem Hause Maxit (Azendorf).</w:t>
      </w:r>
      <w:r w:rsidR="00546BF8" w:rsidRPr="004B34DC">
        <w:rPr>
          <w:bCs/>
          <w:sz w:val="24"/>
        </w:rPr>
        <w:t xml:space="preserve"> </w:t>
      </w:r>
      <w:r w:rsidR="006864D6" w:rsidRPr="004B34DC">
        <w:rPr>
          <w:bCs/>
          <w:sz w:val="24"/>
        </w:rPr>
        <w:t xml:space="preserve">Bei der Entwicklung </w:t>
      </w:r>
      <w:r w:rsidR="00874E5C" w:rsidRPr="004B34DC">
        <w:rPr>
          <w:bCs/>
          <w:sz w:val="24"/>
        </w:rPr>
        <w:t>legte</w:t>
      </w:r>
      <w:r w:rsidR="006864D6" w:rsidRPr="004B34DC">
        <w:rPr>
          <w:bCs/>
          <w:sz w:val="24"/>
        </w:rPr>
        <w:t xml:space="preserve"> der Hersteller besonderen Fokus</w:t>
      </w:r>
      <w:r w:rsidR="00874E5C" w:rsidRPr="004B34DC">
        <w:rPr>
          <w:bCs/>
          <w:sz w:val="24"/>
        </w:rPr>
        <w:t xml:space="preserve"> auf </w:t>
      </w:r>
      <w:r w:rsidR="00280EFA" w:rsidRPr="004B34DC">
        <w:rPr>
          <w:bCs/>
          <w:sz w:val="24"/>
        </w:rPr>
        <w:t>problemlose</w:t>
      </w:r>
      <w:r w:rsidR="00874E5C" w:rsidRPr="004B34DC">
        <w:rPr>
          <w:bCs/>
          <w:sz w:val="24"/>
        </w:rPr>
        <w:t xml:space="preserve"> Verarbeitung. Das Ergebnis wird diesem Anspruch gerecht</w:t>
      </w:r>
      <w:r w:rsidR="00951A10" w:rsidRPr="004B34DC">
        <w:rPr>
          <w:bCs/>
          <w:sz w:val="24"/>
        </w:rPr>
        <w:t>:</w:t>
      </w:r>
      <w:r w:rsidR="00874E5C" w:rsidRPr="004B34DC">
        <w:rPr>
          <w:bCs/>
          <w:sz w:val="24"/>
        </w:rPr>
        <w:t xml:space="preserve"> </w:t>
      </w:r>
      <w:r w:rsidR="005027B9" w:rsidRPr="004B34DC">
        <w:rPr>
          <w:bCs/>
          <w:sz w:val="24"/>
        </w:rPr>
        <w:t xml:space="preserve">Gefördert vom Bundesministerium für Bildung und Forschung </w:t>
      </w:r>
      <w:r w:rsidR="00D71F3D" w:rsidRPr="004B34DC">
        <w:rPr>
          <w:bCs/>
          <w:sz w:val="24"/>
        </w:rPr>
        <w:t>(BMBF</w:t>
      </w:r>
      <w:r w:rsidR="00A1308D" w:rsidRPr="004B34DC">
        <w:rPr>
          <w:bCs/>
          <w:sz w:val="24"/>
        </w:rPr>
        <w:t>, Berlin</w:t>
      </w:r>
      <w:r w:rsidR="00D71F3D" w:rsidRPr="004B34DC">
        <w:rPr>
          <w:bCs/>
          <w:sz w:val="24"/>
        </w:rPr>
        <w:t xml:space="preserve">) </w:t>
      </w:r>
      <w:r w:rsidR="005027B9" w:rsidRPr="004B34DC">
        <w:rPr>
          <w:bCs/>
          <w:sz w:val="24"/>
        </w:rPr>
        <w:t>schuf Maxit mit</w:t>
      </w:r>
      <w:r w:rsidR="00D71F3D" w:rsidRPr="004B34DC">
        <w:rPr>
          <w:bCs/>
          <w:sz w:val="24"/>
        </w:rPr>
        <w:t xml:space="preserve"> </w:t>
      </w:r>
      <w:r w:rsidR="00874E5C" w:rsidRPr="004B34DC">
        <w:rPr>
          <w:bCs/>
          <w:sz w:val="24"/>
        </w:rPr>
        <w:t xml:space="preserve">Ecosphere die erste Dämmung, </w:t>
      </w:r>
      <w:r w:rsidR="00FD3C92" w:rsidRPr="004B34DC">
        <w:rPr>
          <w:bCs/>
          <w:sz w:val="24"/>
        </w:rPr>
        <w:t xml:space="preserve">die </w:t>
      </w:r>
      <w:r w:rsidR="00874E5C" w:rsidRPr="004B34DC">
        <w:rPr>
          <w:bCs/>
          <w:sz w:val="24"/>
        </w:rPr>
        <w:t xml:space="preserve">einfach </w:t>
      </w:r>
      <w:r w:rsidR="00271937" w:rsidRPr="004B34DC">
        <w:rPr>
          <w:bCs/>
          <w:sz w:val="24"/>
        </w:rPr>
        <w:t xml:space="preserve">mit der Putzmaschine </w:t>
      </w:r>
      <w:r w:rsidR="00874E5C" w:rsidRPr="004B34DC">
        <w:rPr>
          <w:bCs/>
          <w:sz w:val="24"/>
        </w:rPr>
        <w:t>auf die Wand gespritzt werden kann</w:t>
      </w:r>
      <w:r w:rsidR="00FD3C92" w:rsidRPr="004B34DC">
        <w:rPr>
          <w:bCs/>
          <w:sz w:val="24"/>
        </w:rPr>
        <w:t xml:space="preserve"> – und zwar sowohl aus dem Sack als auch aus dem Silo</w:t>
      </w:r>
      <w:r w:rsidR="00874E5C" w:rsidRPr="004B34DC">
        <w:rPr>
          <w:bCs/>
          <w:sz w:val="24"/>
        </w:rPr>
        <w:t xml:space="preserve">. </w:t>
      </w:r>
      <w:r w:rsidR="008C7D91" w:rsidRPr="004B34DC">
        <w:rPr>
          <w:bCs/>
          <w:sz w:val="24"/>
        </w:rPr>
        <w:t xml:space="preserve">Möglich machen dies mikroskopisch kleine Vakuum-Hohlglaskugeln: Neben </w:t>
      </w:r>
      <w:r w:rsidR="00D129F3" w:rsidRPr="004B34DC">
        <w:rPr>
          <w:bCs/>
          <w:sz w:val="24"/>
        </w:rPr>
        <w:t>einem</w:t>
      </w:r>
      <w:r w:rsidR="008C7D91" w:rsidRPr="004B34DC">
        <w:rPr>
          <w:bCs/>
          <w:sz w:val="24"/>
        </w:rPr>
        <w:t xml:space="preserve"> hervorragenden Dämmeffekt überzeugen die </w:t>
      </w:r>
      <w:r w:rsidR="000E7F47" w:rsidRPr="004B34DC">
        <w:rPr>
          <w:bCs/>
          <w:sz w:val="24"/>
        </w:rPr>
        <w:t>runden</w:t>
      </w:r>
      <w:r w:rsidR="008C7D91" w:rsidRPr="004B34DC">
        <w:rPr>
          <w:bCs/>
          <w:sz w:val="24"/>
        </w:rPr>
        <w:t xml:space="preserve"> Kügelchen dank </w:t>
      </w:r>
      <w:r w:rsidR="00B21277" w:rsidRPr="004B34DC">
        <w:rPr>
          <w:bCs/>
          <w:sz w:val="24"/>
        </w:rPr>
        <w:t>ihrer</w:t>
      </w:r>
      <w:r w:rsidR="008C7D91" w:rsidRPr="004B34DC">
        <w:rPr>
          <w:bCs/>
          <w:sz w:val="24"/>
        </w:rPr>
        <w:t xml:space="preserve"> Form auch mit einer beeindruckenden Stabilität. </w:t>
      </w:r>
      <w:r w:rsidR="00905CBD" w:rsidRPr="004B34DC">
        <w:rPr>
          <w:bCs/>
          <w:sz w:val="24"/>
        </w:rPr>
        <w:t xml:space="preserve">Denn </w:t>
      </w:r>
      <w:r w:rsidR="000E7F47" w:rsidRPr="004B34DC">
        <w:rPr>
          <w:bCs/>
          <w:sz w:val="24"/>
        </w:rPr>
        <w:t>aufgrund</w:t>
      </w:r>
      <w:r w:rsidR="00905CBD" w:rsidRPr="004B34DC">
        <w:rPr>
          <w:bCs/>
          <w:sz w:val="24"/>
        </w:rPr>
        <w:t xml:space="preserve"> des</w:t>
      </w:r>
      <w:r w:rsidR="00F41D7C" w:rsidRPr="004B34DC">
        <w:rPr>
          <w:bCs/>
          <w:sz w:val="24"/>
        </w:rPr>
        <w:t xml:space="preserve"> physikalisch o</w:t>
      </w:r>
      <w:r w:rsidR="00F41D7C" w:rsidRPr="004B34DC">
        <w:rPr>
          <w:rFonts w:cs="Arial"/>
          <w:sz w:val="24"/>
        </w:rPr>
        <w:t>ptimale</w:t>
      </w:r>
      <w:r w:rsidR="00905CBD" w:rsidRPr="004B34DC">
        <w:rPr>
          <w:rFonts w:cs="Arial"/>
          <w:sz w:val="24"/>
        </w:rPr>
        <w:t>n</w:t>
      </w:r>
      <w:r w:rsidR="00F41D7C" w:rsidRPr="004B34DC">
        <w:rPr>
          <w:rFonts w:cs="Arial"/>
          <w:sz w:val="24"/>
        </w:rPr>
        <w:t xml:space="preserve"> Verhältnis</w:t>
      </w:r>
      <w:r w:rsidR="00905CBD" w:rsidRPr="004B34DC">
        <w:rPr>
          <w:rFonts w:cs="Arial"/>
          <w:sz w:val="24"/>
        </w:rPr>
        <w:t>ses</w:t>
      </w:r>
      <w:r w:rsidR="00F41D7C" w:rsidRPr="004B34DC">
        <w:rPr>
          <w:rFonts w:cs="Arial"/>
          <w:sz w:val="24"/>
        </w:rPr>
        <w:t xml:space="preserve"> von Volumen zu Oberfläche </w:t>
      </w:r>
      <w:r w:rsidR="008C7D91" w:rsidRPr="004B34DC">
        <w:rPr>
          <w:bCs/>
          <w:sz w:val="24"/>
        </w:rPr>
        <w:t xml:space="preserve">ist sichergestellt, dass </w:t>
      </w:r>
      <w:r w:rsidR="00905CBD" w:rsidRPr="004B34DC">
        <w:rPr>
          <w:bCs/>
          <w:sz w:val="24"/>
        </w:rPr>
        <w:t>die Glaskugeln</w:t>
      </w:r>
      <w:r w:rsidR="008C7D91" w:rsidRPr="004B34DC">
        <w:rPr>
          <w:bCs/>
          <w:sz w:val="24"/>
        </w:rPr>
        <w:t xml:space="preserve"> während des Spritzvorganges nicht zerstört werden. </w:t>
      </w:r>
      <w:r w:rsidR="00DC0872" w:rsidRPr="004B34DC">
        <w:rPr>
          <w:bCs/>
          <w:sz w:val="24"/>
        </w:rPr>
        <w:t xml:space="preserve">Verbunden mit Hochleistungsmörtel entsteht </w:t>
      </w:r>
      <w:r w:rsidR="000E7F47" w:rsidRPr="004B34DC">
        <w:rPr>
          <w:bCs/>
          <w:sz w:val="24"/>
        </w:rPr>
        <w:t xml:space="preserve">so </w:t>
      </w:r>
      <w:r w:rsidR="00DC0872" w:rsidRPr="004B34DC">
        <w:rPr>
          <w:bCs/>
          <w:sz w:val="24"/>
        </w:rPr>
        <w:t>eine fließende und doch formbare Masse. „Man kann sich das Ganze vorstellen wie aufgeschlagene Sahne</w:t>
      </w:r>
      <w:r w:rsidR="00694BD6" w:rsidRPr="004B34DC">
        <w:rPr>
          <w:bCs/>
          <w:sz w:val="24"/>
        </w:rPr>
        <w:t xml:space="preserve"> –</w:t>
      </w:r>
      <w:r w:rsidR="00A560F9" w:rsidRPr="004B34DC">
        <w:rPr>
          <w:bCs/>
          <w:sz w:val="24"/>
        </w:rPr>
        <w:t xml:space="preserve"> fließend</w:t>
      </w:r>
      <w:r w:rsidR="005631B1" w:rsidRPr="004B34DC">
        <w:rPr>
          <w:bCs/>
          <w:sz w:val="24"/>
        </w:rPr>
        <w:t>,</w:t>
      </w:r>
      <w:r w:rsidR="00A560F9" w:rsidRPr="004B34DC">
        <w:rPr>
          <w:bCs/>
          <w:sz w:val="24"/>
        </w:rPr>
        <w:t xml:space="preserve"> aber </w:t>
      </w:r>
      <w:r w:rsidR="00694BD6" w:rsidRPr="004B34DC">
        <w:rPr>
          <w:bCs/>
          <w:sz w:val="24"/>
        </w:rPr>
        <w:t>n</w:t>
      </w:r>
      <w:r w:rsidR="00A560F9" w:rsidRPr="004B34DC">
        <w:rPr>
          <w:bCs/>
          <w:sz w:val="24"/>
        </w:rPr>
        <w:t xml:space="preserve">icht flüssig. Ecosphere lässt sich also </w:t>
      </w:r>
      <w:r w:rsidR="00540AE7" w:rsidRPr="004B34DC">
        <w:rPr>
          <w:bCs/>
          <w:sz w:val="24"/>
        </w:rPr>
        <w:t>per</w:t>
      </w:r>
      <w:r w:rsidR="00A560F9" w:rsidRPr="004B34DC">
        <w:rPr>
          <w:bCs/>
          <w:sz w:val="24"/>
        </w:rPr>
        <w:t xml:space="preserve"> Putzmaschine aufbringen und anschließend </w:t>
      </w:r>
      <w:r w:rsidR="00A560F9" w:rsidRPr="004B34DC">
        <w:rPr>
          <w:bCs/>
          <w:sz w:val="24"/>
        </w:rPr>
        <w:lastRenderedPageBreak/>
        <w:t>mit der Abziehlatte glätten</w:t>
      </w:r>
      <w:r w:rsidR="009E34FC" w:rsidRPr="004B34DC">
        <w:rPr>
          <w:bCs/>
          <w:sz w:val="24"/>
        </w:rPr>
        <w:t>.</w:t>
      </w:r>
      <w:r w:rsidR="00B247D4" w:rsidRPr="004B34DC">
        <w:rPr>
          <w:bCs/>
          <w:sz w:val="24"/>
        </w:rPr>
        <w:t xml:space="preserve"> </w:t>
      </w:r>
      <w:r w:rsidR="009E34FC" w:rsidRPr="004B34DC">
        <w:rPr>
          <w:bCs/>
          <w:sz w:val="24"/>
        </w:rPr>
        <w:t>Dabei weist die Dämmung eine überzeugende Standfestigkeit auf</w:t>
      </w:r>
      <w:r w:rsidR="00A560F9" w:rsidRPr="004B34DC">
        <w:rPr>
          <w:bCs/>
          <w:sz w:val="24"/>
        </w:rPr>
        <w:t xml:space="preserve">“, erklärt Friedbert Scharfe, Entwicklungsleiter bei Maxit. </w:t>
      </w:r>
      <w:r w:rsidR="0017373F" w:rsidRPr="004B34DC">
        <w:rPr>
          <w:bCs/>
          <w:sz w:val="24"/>
        </w:rPr>
        <w:t xml:space="preserve">Der Vorteil liegt auf der Hand: „Anstatt eine Wand </w:t>
      </w:r>
      <w:r w:rsidR="0062748A" w:rsidRPr="004B34DC">
        <w:rPr>
          <w:bCs/>
          <w:sz w:val="24"/>
        </w:rPr>
        <w:t xml:space="preserve">mit Ausgleichsputz </w:t>
      </w:r>
      <w:r w:rsidR="0017373F" w:rsidRPr="004B34DC">
        <w:rPr>
          <w:bCs/>
          <w:sz w:val="24"/>
        </w:rPr>
        <w:t xml:space="preserve">zu bearbeiten, um sie einer starren Dämmplatte anzupassen, passt sich Ecosphere </w:t>
      </w:r>
      <w:r w:rsidR="004D08B9" w:rsidRPr="004B34DC">
        <w:rPr>
          <w:bCs/>
          <w:sz w:val="24"/>
        </w:rPr>
        <w:t xml:space="preserve">auch im Altbau </w:t>
      </w:r>
      <w:r w:rsidR="0017373F" w:rsidRPr="004B34DC">
        <w:rPr>
          <w:bCs/>
          <w:sz w:val="24"/>
        </w:rPr>
        <w:t xml:space="preserve">einfach </w:t>
      </w:r>
      <w:r w:rsidR="00DD2D81" w:rsidRPr="004B34DC">
        <w:rPr>
          <w:bCs/>
          <w:sz w:val="24"/>
        </w:rPr>
        <w:t xml:space="preserve">formschlüssig </w:t>
      </w:r>
      <w:r w:rsidR="0017373F" w:rsidRPr="004B34DC">
        <w:rPr>
          <w:bCs/>
          <w:sz w:val="24"/>
        </w:rPr>
        <w:t>der Wand an.</w:t>
      </w:r>
      <w:r w:rsidR="00540AE7" w:rsidRPr="004B34DC">
        <w:rPr>
          <w:bCs/>
          <w:sz w:val="24"/>
        </w:rPr>
        <w:t xml:space="preserve"> Das Ergebnis ist eine lücken- und fugenlose Dämmschicht</w:t>
      </w:r>
      <w:r w:rsidR="004667D1" w:rsidRPr="004B34DC">
        <w:rPr>
          <w:bCs/>
          <w:sz w:val="24"/>
        </w:rPr>
        <w:t xml:space="preserve"> mit einem Wärmeleitwert von 0,040 W/(</w:t>
      </w:r>
      <w:proofErr w:type="spellStart"/>
      <w:r w:rsidR="004667D1" w:rsidRPr="004B34DC">
        <w:rPr>
          <w:bCs/>
          <w:sz w:val="24"/>
        </w:rPr>
        <w:t>mK</w:t>
      </w:r>
      <w:proofErr w:type="spellEnd"/>
      <w:r w:rsidR="004667D1" w:rsidRPr="004B34DC">
        <w:rPr>
          <w:bCs/>
          <w:sz w:val="24"/>
        </w:rPr>
        <w:t>) in der Trockenmasse</w:t>
      </w:r>
      <w:r w:rsidR="00540AE7" w:rsidRPr="004B34DC">
        <w:rPr>
          <w:bCs/>
          <w:sz w:val="24"/>
        </w:rPr>
        <w:t>.</w:t>
      </w:r>
      <w:r w:rsidR="0017373F" w:rsidRPr="004B34DC">
        <w:rPr>
          <w:bCs/>
          <w:sz w:val="24"/>
        </w:rPr>
        <w:t>“</w:t>
      </w:r>
      <w:r w:rsidR="00540AE7" w:rsidRPr="004B34DC">
        <w:rPr>
          <w:bCs/>
          <w:sz w:val="24"/>
        </w:rPr>
        <w:t xml:space="preserve"> Als </w:t>
      </w:r>
      <w:r w:rsidR="00994088" w:rsidRPr="004B34DC">
        <w:rPr>
          <w:bCs/>
          <w:sz w:val="24"/>
        </w:rPr>
        <w:t xml:space="preserve">gewöhnlichen </w:t>
      </w:r>
      <w:r w:rsidR="00540AE7" w:rsidRPr="004B34DC">
        <w:rPr>
          <w:bCs/>
          <w:sz w:val="24"/>
        </w:rPr>
        <w:t xml:space="preserve">Dämmputz will Maxit seine Innovation allerdings nicht verstanden wissen: </w:t>
      </w:r>
      <w:r w:rsidR="005E31BD" w:rsidRPr="004B34DC">
        <w:rPr>
          <w:bCs/>
          <w:sz w:val="24"/>
        </w:rPr>
        <w:t xml:space="preserve">„Ecosphere besteht zu rund 80 Prozent aus </w:t>
      </w:r>
      <w:r w:rsidR="004D08B9" w:rsidRPr="004B34DC">
        <w:rPr>
          <w:bCs/>
          <w:sz w:val="24"/>
        </w:rPr>
        <w:t>hoch</w:t>
      </w:r>
      <w:r w:rsidR="00083721" w:rsidRPr="004B34DC">
        <w:rPr>
          <w:bCs/>
          <w:sz w:val="24"/>
        </w:rPr>
        <w:t>wärme</w:t>
      </w:r>
      <w:r w:rsidR="005E31BD" w:rsidRPr="004B34DC">
        <w:rPr>
          <w:bCs/>
          <w:sz w:val="24"/>
        </w:rPr>
        <w:t xml:space="preserve">dämmenden </w:t>
      </w:r>
      <w:r w:rsidR="005E31BD" w:rsidRPr="004B34DC">
        <w:rPr>
          <w:bCs/>
          <w:i/>
          <w:sz w:val="24"/>
        </w:rPr>
        <w:t>Glasbubbles</w:t>
      </w:r>
      <w:r w:rsidR="005E31BD" w:rsidRPr="004B34DC">
        <w:rPr>
          <w:bCs/>
          <w:sz w:val="24"/>
        </w:rPr>
        <w:t xml:space="preserve">, wie wir sie nennen. </w:t>
      </w:r>
      <w:r w:rsidR="00FC3552" w:rsidRPr="004B34DC">
        <w:rPr>
          <w:bCs/>
          <w:sz w:val="24"/>
        </w:rPr>
        <w:t xml:space="preserve">Das hat mit gewöhnlichem Putz nicht mehr viel zu tun. </w:t>
      </w:r>
      <w:r w:rsidR="005E31BD" w:rsidRPr="004B34DC">
        <w:rPr>
          <w:bCs/>
          <w:sz w:val="24"/>
        </w:rPr>
        <w:t xml:space="preserve">Zudem findet sich </w:t>
      </w:r>
      <w:r w:rsidR="00392D59" w:rsidRPr="004B34DC">
        <w:rPr>
          <w:bCs/>
          <w:sz w:val="24"/>
        </w:rPr>
        <w:t xml:space="preserve">bisher </w:t>
      </w:r>
      <w:r w:rsidR="005E31BD" w:rsidRPr="004B34DC">
        <w:rPr>
          <w:bCs/>
          <w:sz w:val="24"/>
        </w:rPr>
        <w:t xml:space="preserve">kein </w:t>
      </w:r>
      <w:r w:rsidR="00A62D5A" w:rsidRPr="004B34DC">
        <w:rPr>
          <w:bCs/>
          <w:sz w:val="24"/>
        </w:rPr>
        <w:t>Dämmputz</w:t>
      </w:r>
      <w:r w:rsidR="005E31BD" w:rsidRPr="004B34DC">
        <w:rPr>
          <w:bCs/>
          <w:sz w:val="24"/>
        </w:rPr>
        <w:t xml:space="preserve"> am Markt, </w:t>
      </w:r>
      <w:r w:rsidR="00A62D5A" w:rsidRPr="004B34DC">
        <w:rPr>
          <w:bCs/>
          <w:sz w:val="24"/>
        </w:rPr>
        <w:t>der</w:t>
      </w:r>
      <w:r w:rsidR="005E31BD" w:rsidRPr="004B34DC">
        <w:rPr>
          <w:bCs/>
          <w:sz w:val="24"/>
        </w:rPr>
        <w:t xml:space="preserve"> ohne Entmischungen </w:t>
      </w:r>
      <w:r w:rsidR="00A62D5A" w:rsidRPr="004B34DC">
        <w:rPr>
          <w:bCs/>
          <w:sz w:val="24"/>
        </w:rPr>
        <w:t xml:space="preserve">direkt </w:t>
      </w:r>
      <w:r w:rsidR="005E31BD" w:rsidRPr="004B34DC">
        <w:rPr>
          <w:bCs/>
          <w:sz w:val="24"/>
        </w:rPr>
        <w:t>aus dem Silo zu verarbeiten ist“</w:t>
      </w:r>
      <w:r w:rsidR="005C57F9" w:rsidRPr="004B34DC">
        <w:rPr>
          <w:bCs/>
          <w:sz w:val="24"/>
        </w:rPr>
        <w:t>, so Scharfe.</w:t>
      </w:r>
      <w:r w:rsidR="005E31BD" w:rsidRPr="004B34DC">
        <w:rPr>
          <w:bCs/>
          <w:sz w:val="24"/>
        </w:rPr>
        <w:t xml:space="preserve"> </w:t>
      </w:r>
      <w:r w:rsidR="004176F5" w:rsidRPr="004B34DC">
        <w:rPr>
          <w:bCs/>
          <w:sz w:val="24"/>
        </w:rPr>
        <w:t>Und w</w:t>
      </w:r>
      <w:r w:rsidR="00A62D5A" w:rsidRPr="004B34DC">
        <w:rPr>
          <w:bCs/>
          <w:sz w:val="24"/>
        </w:rPr>
        <w:t xml:space="preserve">as in Zeiten des wachsenden Ressourcenbewusstseins </w:t>
      </w:r>
      <w:r w:rsidR="002B62C6" w:rsidRPr="004B34DC">
        <w:rPr>
          <w:bCs/>
          <w:sz w:val="24"/>
        </w:rPr>
        <w:t xml:space="preserve">ebenfalls </w:t>
      </w:r>
      <w:r w:rsidR="004D08B9" w:rsidRPr="004B34DC">
        <w:rPr>
          <w:bCs/>
          <w:sz w:val="24"/>
        </w:rPr>
        <w:t>b</w:t>
      </w:r>
      <w:r w:rsidR="00A62D5A" w:rsidRPr="004B34DC">
        <w:rPr>
          <w:bCs/>
          <w:sz w:val="24"/>
        </w:rPr>
        <w:t xml:space="preserve">esonders zu Buche schlägt: </w:t>
      </w:r>
      <w:r w:rsidR="004D08B9" w:rsidRPr="004B34DC">
        <w:rPr>
          <w:bCs/>
          <w:sz w:val="24"/>
        </w:rPr>
        <w:t xml:space="preserve">Dank ihrer rein mineralischen Beschaffenheit </w:t>
      </w:r>
      <w:r w:rsidR="002B62C6" w:rsidRPr="004B34DC">
        <w:rPr>
          <w:bCs/>
          <w:sz w:val="24"/>
        </w:rPr>
        <w:t>ist die</w:t>
      </w:r>
      <w:r w:rsidR="004D08B9" w:rsidRPr="004B34DC">
        <w:rPr>
          <w:bCs/>
          <w:sz w:val="24"/>
        </w:rPr>
        <w:t xml:space="preserve"> Ecosphere-</w:t>
      </w:r>
      <w:r w:rsidR="00A62D5A" w:rsidRPr="004B34DC">
        <w:rPr>
          <w:bCs/>
          <w:sz w:val="24"/>
        </w:rPr>
        <w:t>Dämmung vollständig recyclebar.</w:t>
      </w:r>
    </w:p>
    <w:p w14:paraId="4DBF1A79" w14:textId="77777777" w:rsidR="00CC73ED" w:rsidRPr="004B34DC" w:rsidRDefault="00CC73ED" w:rsidP="008734A2">
      <w:pPr>
        <w:spacing w:line="360" w:lineRule="auto"/>
        <w:jc w:val="both"/>
        <w:rPr>
          <w:bCs/>
          <w:sz w:val="24"/>
        </w:rPr>
      </w:pPr>
    </w:p>
    <w:p w14:paraId="15A442D1" w14:textId="086EAF94" w:rsidR="00AB0082" w:rsidRPr="004B34DC" w:rsidRDefault="00AB0082" w:rsidP="008734A2">
      <w:pPr>
        <w:spacing w:line="360" w:lineRule="auto"/>
        <w:jc w:val="both"/>
        <w:rPr>
          <w:b/>
          <w:bCs/>
          <w:sz w:val="24"/>
        </w:rPr>
      </w:pPr>
      <w:r w:rsidRPr="004B34DC">
        <w:rPr>
          <w:b/>
          <w:bCs/>
          <w:sz w:val="24"/>
        </w:rPr>
        <w:t>Mineralisch, wohngesund</w:t>
      </w:r>
      <w:r w:rsidR="00D071BE" w:rsidRPr="004B34DC">
        <w:rPr>
          <w:b/>
          <w:bCs/>
          <w:sz w:val="24"/>
        </w:rPr>
        <w:t xml:space="preserve">, </w:t>
      </w:r>
      <w:r w:rsidR="0077694B" w:rsidRPr="004B34DC">
        <w:rPr>
          <w:b/>
          <w:bCs/>
          <w:sz w:val="24"/>
        </w:rPr>
        <w:t>ergiebig</w:t>
      </w:r>
    </w:p>
    <w:p w14:paraId="0519721E" w14:textId="77777777" w:rsidR="00AB0082" w:rsidRPr="004B34DC" w:rsidRDefault="00AB0082" w:rsidP="008734A2">
      <w:pPr>
        <w:spacing w:line="360" w:lineRule="auto"/>
        <w:jc w:val="both"/>
        <w:rPr>
          <w:bCs/>
          <w:sz w:val="24"/>
        </w:rPr>
      </w:pPr>
    </w:p>
    <w:p w14:paraId="2E3063F1" w14:textId="6F76C193" w:rsidR="00503A1B" w:rsidRPr="004B34DC" w:rsidRDefault="00027034" w:rsidP="00AB7AED">
      <w:pPr>
        <w:spacing w:line="360" w:lineRule="auto"/>
        <w:jc w:val="both"/>
        <w:rPr>
          <w:bCs/>
          <w:sz w:val="24"/>
        </w:rPr>
      </w:pPr>
      <w:r w:rsidRPr="004B34DC">
        <w:rPr>
          <w:bCs/>
          <w:sz w:val="24"/>
        </w:rPr>
        <w:t>D</w:t>
      </w:r>
      <w:r w:rsidR="00CC73ED" w:rsidRPr="004B34DC">
        <w:rPr>
          <w:bCs/>
          <w:sz w:val="24"/>
        </w:rPr>
        <w:t xml:space="preserve">ie </w:t>
      </w:r>
      <w:r w:rsidR="0062748A" w:rsidRPr="004B34DC">
        <w:rPr>
          <w:bCs/>
          <w:sz w:val="24"/>
        </w:rPr>
        <w:t xml:space="preserve">mineralische </w:t>
      </w:r>
      <w:r w:rsidR="00CC73ED" w:rsidRPr="004B34DC">
        <w:rPr>
          <w:bCs/>
          <w:sz w:val="24"/>
        </w:rPr>
        <w:t xml:space="preserve">Verbindung von Glas und Mörtel </w:t>
      </w:r>
      <w:r w:rsidRPr="004B34DC">
        <w:rPr>
          <w:bCs/>
          <w:sz w:val="24"/>
        </w:rPr>
        <w:t xml:space="preserve">weist jedoch </w:t>
      </w:r>
      <w:r w:rsidR="004176F5" w:rsidRPr="004B34DC">
        <w:rPr>
          <w:bCs/>
          <w:sz w:val="24"/>
        </w:rPr>
        <w:t xml:space="preserve">schon </w:t>
      </w:r>
      <w:r w:rsidR="00A935CC" w:rsidRPr="004B34DC">
        <w:rPr>
          <w:bCs/>
          <w:sz w:val="24"/>
        </w:rPr>
        <w:t xml:space="preserve">während der Nutzungsphase </w:t>
      </w:r>
      <w:r w:rsidR="008C1852" w:rsidRPr="004B34DC">
        <w:rPr>
          <w:bCs/>
          <w:sz w:val="24"/>
        </w:rPr>
        <w:t>eine Reihe von</w:t>
      </w:r>
      <w:r w:rsidR="00CC73ED" w:rsidRPr="004B34DC">
        <w:rPr>
          <w:bCs/>
          <w:sz w:val="24"/>
        </w:rPr>
        <w:t xml:space="preserve"> Vorteile</w:t>
      </w:r>
      <w:r w:rsidR="008C1852" w:rsidRPr="004B34DC">
        <w:rPr>
          <w:bCs/>
          <w:sz w:val="24"/>
        </w:rPr>
        <w:t>n auf</w:t>
      </w:r>
      <w:r w:rsidR="00CC73ED" w:rsidRPr="004B34DC">
        <w:rPr>
          <w:bCs/>
          <w:sz w:val="24"/>
        </w:rPr>
        <w:t xml:space="preserve">. So ist Ecosphere </w:t>
      </w:r>
      <w:r w:rsidR="00065E1C" w:rsidRPr="004B34DC">
        <w:rPr>
          <w:bCs/>
          <w:sz w:val="24"/>
        </w:rPr>
        <w:t xml:space="preserve">etwa vollständig </w:t>
      </w:r>
      <w:r w:rsidR="00CC73ED" w:rsidRPr="004B34DC">
        <w:rPr>
          <w:bCs/>
          <w:sz w:val="24"/>
        </w:rPr>
        <w:t>diffusionsoffe</w:t>
      </w:r>
      <w:r w:rsidR="00065E1C" w:rsidRPr="004B34DC">
        <w:rPr>
          <w:bCs/>
          <w:sz w:val="24"/>
        </w:rPr>
        <w:t xml:space="preserve">n, kann also überschüssige Feuchtigkeit zeitweise aufnehmen und bei Bedarf wieder an die Raumluft abgeben </w:t>
      </w:r>
      <w:r w:rsidR="00065E1C" w:rsidRPr="004B34DC">
        <w:rPr>
          <w:bCs/>
          <w:sz w:val="24"/>
        </w:rPr>
        <w:softHyphen/>
        <w:t xml:space="preserve"> – </w:t>
      </w:r>
      <w:r w:rsidR="004176F5" w:rsidRPr="004B34DC">
        <w:rPr>
          <w:bCs/>
          <w:sz w:val="24"/>
        </w:rPr>
        <w:t xml:space="preserve">und zwar </w:t>
      </w:r>
      <w:r w:rsidR="00065E1C" w:rsidRPr="004B34DC">
        <w:rPr>
          <w:bCs/>
          <w:sz w:val="24"/>
        </w:rPr>
        <w:t xml:space="preserve">ohne die Gefahr eines Nässestaus. </w:t>
      </w:r>
      <w:r w:rsidR="00CE3394" w:rsidRPr="004B34DC">
        <w:rPr>
          <w:bCs/>
          <w:sz w:val="24"/>
        </w:rPr>
        <w:t>D</w:t>
      </w:r>
      <w:r w:rsidR="00607C8A" w:rsidRPr="004B34DC">
        <w:rPr>
          <w:bCs/>
          <w:sz w:val="24"/>
        </w:rPr>
        <w:t>amit</w:t>
      </w:r>
      <w:r w:rsidR="000410A4" w:rsidRPr="004B34DC">
        <w:rPr>
          <w:bCs/>
          <w:sz w:val="24"/>
        </w:rPr>
        <w:t xml:space="preserve"> </w:t>
      </w:r>
      <w:r w:rsidR="002C41C9" w:rsidRPr="004B34DC">
        <w:rPr>
          <w:bCs/>
          <w:sz w:val="24"/>
        </w:rPr>
        <w:t xml:space="preserve">lässt sich </w:t>
      </w:r>
      <w:r w:rsidR="000410A4" w:rsidRPr="004B34DC">
        <w:rPr>
          <w:bCs/>
          <w:sz w:val="24"/>
        </w:rPr>
        <w:t>der</w:t>
      </w:r>
      <w:r w:rsidR="004176F5" w:rsidRPr="004B34DC">
        <w:rPr>
          <w:bCs/>
          <w:sz w:val="24"/>
        </w:rPr>
        <w:t xml:space="preserve"> gerade im Bereich der Denkmalsanierung </w:t>
      </w:r>
      <w:r w:rsidR="000410A4" w:rsidRPr="004B34DC">
        <w:rPr>
          <w:bCs/>
          <w:sz w:val="24"/>
        </w:rPr>
        <w:t>gefürchteten Schimmelbildung effektiv vor</w:t>
      </w:r>
      <w:r w:rsidR="002C41C9" w:rsidRPr="004B34DC">
        <w:rPr>
          <w:bCs/>
          <w:sz w:val="24"/>
        </w:rPr>
        <w:t>beugen</w:t>
      </w:r>
      <w:r w:rsidR="00BB7526" w:rsidRPr="004B34DC">
        <w:rPr>
          <w:bCs/>
          <w:sz w:val="24"/>
        </w:rPr>
        <w:t xml:space="preserve">. </w:t>
      </w:r>
      <w:r w:rsidR="00EA3162" w:rsidRPr="004B34DC">
        <w:rPr>
          <w:bCs/>
          <w:sz w:val="24"/>
        </w:rPr>
        <w:t xml:space="preserve">Aufgrund der Tatsache, </w:t>
      </w:r>
      <w:r w:rsidR="002C41C9" w:rsidRPr="004B34DC">
        <w:rPr>
          <w:bCs/>
          <w:sz w:val="24"/>
        </w:rPr>
        <w:t xml:space="preserve">dass </w:t>
      </w:r>
      <w:r w:rsidR="009853B1" w:rsidRPr="004B34DC">
        <w:rPr>
          <w:bCs/>
          <w:sz w:val="24"/>
        </w:rPr>
        <w:t xml:space="preserve">die Dämmung </w:t>
      </w:r>
      <w:r w:rsidR="004176F5" w:rsidRPr="004B34DC">
        <w:rPr>
          <w:bCs/>
          <w:sz w:val="24"/>
        </w:rPr>
        <w:t xml:space="preserve">zudem weder </w:t>
      </w:r>
      <w:r w:rsidR="00503A1B" w:rsidRPr="004B34DC">
        <w:rPr>
          <w:bCs/>
          <w:sz w:val="24"/>
        </w:rPr>
        <w:t>verklebt</w:t>
      </w:r>
      <w:r w:rsidR="00EA3162" w:rsidRPr="004B34DC">
        <w:rPr>
          <w:bCs/>
          <w:sz w:val="24"/>
        </w:rPr>
        <w:t xml:space="preserve"> </w:t>
      </w:r>
      <w:r w:rsidR="004176F5" w:rsidRPr="004B34DC">
        <w:rPr>
          <w:bCs/>
          <w:sz w:val="24"/>
        </w:rPr>
        <w:t>noch</w:t>
      </w:r>
      <w:r w:rsidR="00EA3162" w:rsidRPr="004B34DC">
        <w:rPr>
          <w:bCs/>
          <w:sz w:val="24"/>
        </w:rPr>
        <w:t xml:space="preserve"> chemisch beha</w:t>
      </w:r>
      <w:r w:rsidR="00295C4F" w:rsidRPr="004B34DC">
        <w:rPr>
          <w:bCs/>
          <w:sz w:val="24"/>
        </w:rPr>
        <w:t>n</w:t>
      </w:r>
      <w:r w:rsidR="00EA3162" w:rsidRPr="004B34DC">
        <w:rPr>
          <w:bCs/>
          <w:sz w:val="24"/>
        </w:rPr>
        <w:t>delt werden muss</w:t>
      </w:r>
      <w:r w:rsidR="00503A1B" w:rsidRPr="004B34DC">
        <w:rPr>
          <w:bCs/>
          <w:sz w:val="24"/>
        </w:rPr>
        <w:t>,</w:t>
      </w:r>
      <w:r w:rsidR="00EA3162" w:rsidRPr="004B34DC">
        <w:rPr>
          <w:bCs/>
          <w:sz w:val="24"/>
        </w:rPr>
        <w:t xml:space="preserve"> </w:t>
      </w:r>
      <w:r w:rsidR="002C41C9" w:rsidRPr="004B34DC">
        <w:rPr>
          <w:bCs/>
          <w:sz w:val="24"/>
        </w:rPr>
        <w:t xml:space="preserve">gibt sie </w:t>
      </w:r>
      <w:r w:rsidR="00EA3162" w:rsidRPr="004B34DC">
        <w:rPr>
          <w:bCs/>
          <w:sz w:val="24"/>
        </w:rPr>
        <w:t xml:space="preserve">auch keine entsprechenden Dämpfe an die Raumluft </w:t>
      </w:r>
      <w:r w:rsidR="002C41C9" w:rsidRPr="004B34DC">
        <w:rPr>
          <w:bCs/>
          <w:sz w:val="24"/>
        </w:rPr>
        <w:t>ab</w:t>
      </w:r>
      <w:r w:rsidR="00EA3162" w:rsidRPr="004B34DC">
        <w:rPr>
          <w:bCs/>
          <w:sz w:val="24"/>
        </w:rPr>
        <w:t xml:space="preserve"> </w:t>
      </w:r>
      <w:r w:rsidR="00EA3162" w:rsidRPr="004B34DC">
        <w:rPr>
          <w:bCs/>
          <w:sz w:val="24"/>
        </w:rPr>
        <w:softHyphen/>
        <w:t xml:space="preserve">– die Luft bleibt wohngesund. </w:t>
      </w:r>
      <w:r w:rsidR="00CB3163" w:rsidRPr="004B34DC">
        <w:rPr>
          <w:bCs/>
          <w:sz w:val="24"/>
        </w:rPr>
        <w:t xml:space="preserve">Selbst im Brandfall können sich keine </w:t>
      </w:r>
      <w:r w:rsidR="00CB3163" w:rsidRPr="004B34DC">
        <w:rPr>
          <w:bCs/>
          <w:sz w:val="24"/>
        </w:rPr>
        <w:lastRenderedPageBreak/>
        <w:t xml:space="preserve">giftigen Gase entwickeln, zumal Ecosphere mit der Baustoffklasse A1 </w:t>
      </w:r>
      <w:r w:rsidR="00B16D83" w:rsidRPr="004B34DC">
        <w:rPr>
          <w:bCs/>
          <w:sz w:val="24"/>
        </w:rPr>
        <w:t xml:space="preserve">ohnehin als </w:t>
      </w:r>
      <w:r w:rsidR="00CB3163" w:rsidRPr="004B34DC">
        <w:rPr>
          <w:bCs/>
          <w:sz w:val="24"/>
        </w:rPr>
        <w:t xml:space="preserve">„nicht brennbar“ deklariert ist. </w:t>
      </w:r>
    </w:p>
    <w:p w14:paraId="3F298659" w14:textId="77777777" w:rsidR="00065E1C" w:rsidRPr="004B34DC" w:rsidRDefault="00065E1C" w:rsidP="008734A2">
      <w:pPr>
        <w:spacing w:line="360" w:lineRule="auto"/>
        <w:jc w:val="both"/>
        <w:rPr>
          <w:bCs/>
          <w:sz w:val="24"/>
        </w:rPr>
      </w:pPr>
    </w:p>
    <w:p w14:paraId="2D8542F0" w14:textId="7B367BCD" w:rsidR="000F3787" w:rsidRPr="004B34DC" w:rsidRDefault="000800FF" w:rsidP="008734A2">
      <w:pPr>
        <w:spacing w:line="360" w:lineRule="auto"/>
        <w:jc w:val="both"/>
        <w:rPr>
          <w:bCs/>
          <w:sz w:val="24"/>
        </w:rPr>
      </w:pPr>
      <w:r w:rsidRPr="004B34DC">
        <w:rPr>
          <w:bCs/>
          <w:sz w:val="24"/>
        </w:rPr>
        <w:t>Zwar</w:t>
      </w:r>
      <w:r w:rsidR="00E71DA9" w:rsidRPr="004B34DC">
        <w:rPr>
          <w:bCs/>
          <w:sz w:val="24"/>
        </w:rPr>
        <w:t xml:space="preserve"> </w:t>
      </w:r>
      <w:r w:rsidR="003805C1" w:rsidRPr="004B34DC">
        <w:rPr>
          <w:bCs/>
          <w:sz w:val="24"/>
        </w:rPr>
        <w:t>hat</w:t>
      </w:r>
      <w:r w:rsidR="00E71DA9" w:rsidRPr="004B34DC">
        <w:rPr>
          <w:bCs/>
          <w:sz w:val="24"/>
        </w:rPr>
        <w:t xml:space="preserve"> Hersteller Maxit </w:t>
      </w:r>
      <w:r w:rsidR="00C652F4" w:rsidRPr="004B34DC">
        <w:rPr>
          <w:bCs/>
          <w:sz w:val="24"/>
        </w:rPr>
        <w:t xml:space="preserve">auch eine </w:t>
      </w:r>
      <w:r w:rsidR="003805C1" w:rsidRPr="004B34DC">
        <w:rPr>
          <w:bCs/>
          <w:sz w:val="24"/>
        </w:rPr>
        <w:t>spritzbare Ecosphere-Außendämmung im Sortiment.</w:t>
      </w:r>
      <w:r w:rsidR="00E71DA9" w:rsidRPr="004B34DC">
        <w:rPr>
          <w:bCs/>
          <w:sz w:val="24"/>
        </w:rPr>
        <w:t xml:space="preserve"> </w:t>
      </w:r>
      <w:r w:rsidR="003805C1" w:rsidRPr="004B34DC">
        <w:rPr>
          <w:bCs/>
          <w:sz w:val="24"/>
        </w:rPr>
        <w:t>Ihre zahlreichen Vorzüge kann die neue Technologie jedoch besonders gut i</w:t>
      </w:r>
      <w:r w:rsidR="000F3787" w:rsidRPr="004B34DC">
        <w:rPr>
          <w:bCs/>
          <w:sz w:val="24"/>
        </w:rPr>
        <w:t xml:space="preserve">m Innenbereich </w:t>
      </w:r>
      <w:r w:rsidR="00C652F4" w:rsidRPr="004B34DC">
        <w:rPr>
          <w:bCs/>
          <w:sz w:val="24"/>
        </w:rPr>
        <w:t>ausspielen</w:t>
      </w:r>
      <w:r w:rsidR="007743D6" w:rsidRPr="004B34DC">
        <w:rPr>
          <w:bCs/>
          <w:sz w:val="24"/>
        </w:rPr>
        <w:t xml:space="preserve">: Da das Produkt mit geringen Schichtstärken auskommt, bleibt wertvoller Wohnraum erhalten. </w:t>
      </w:r>
      <w:r w:rsidR="000F3787" w:rsidRPr="004B34DC">
        <w:rPr>
          <w:bCs/>
          <w:sz w:val="24"/>
        </w:rPr>
        <w:t>„Mehr ist nicht immer besser</w:t>
      </w:r>
      <w:r w:rsidR="008329C8" w:rsidRPr="004B34DC">
        <w:rPr>
          <w:bCs/>
          <w:sz w:val="24"/>
        </w:rPr>
        <w:t xml:space="preserve">. </w:t>
      </w:r>
      <w:r w:rsidR="000F3787" w:rsidRPr="004B34DC">
        <w:rPr>
          <w:bCs/>
          <w:sz w:val="24"/>
        </w:rPr>
        <w:t xml:space="preserve">Die Entwicklung von Ecosphere war gewissermaßen auch eine Gegenbewegung zum </w:t>
      </w:r>
      <w:r w:rsidR="008329C8" w:rsidRPr="004B34DC">
        <w:rPr>
          <w:bCs/>
          <w:sz w:val="24"/>
        </w:rPr>
        <w:t xml:space="preserve">herrschenden </w:t>
      </w:r>
      <w:r w:rsidR="000F3787" w:rsidRPr="004B34DC">
        <w:rPr>
          <w:bCs/>
          <w:sz w:val="24"/>
        </w:rPr>
        <w:t xml:space="preserve">Trend der Überdimensionierung </w:t>
      </w:r>
      <w:r w:rsidR="00977864" w:rsidRPr="004B34DC">
        <w:rPr>
          <w:bCs/>
          <w:sz w:val="24"/>
        </w:rPr>
        <w:t>im Bereich Dämmstoffe“, so Scharfe.</w:t>
      </w:r>
      <w:r w:rsidR="008329C8" w:rsidRPr="004B34DC">
        <w:rPr>
          <w:bCs/>
          <w:sz w:val="24"/>
        </w:rPr>
        <w:t xml:space="preserve"> „Wir haben uns am Vorbild der Natur orientiert und die Zusammensetzung von Ecosphere so gestaltet, dass sie dem Motto folgt: So viel wie nötig</w:t>
      </w:r>
      <w:r w:rsidR="002D3C8B" w:rsidRPr="004B34DC">
        <w:rPr>
          <w:bCs/>
          <w:sz w:val="24"/>
        </w:rPr>
        <w:t>,</w:t>
      </w:r>
      <w:r w:rsidR="008329C8" w:rsidRPr="004B34DC">
        <w:rPr>
          <w:bCs/>
          <w:sz w:val="24"/>
        </w:rPr>
        <w:t xml:space="preserve"> um einen idealen Job zu machen.</w:t>
      </w:r>
      <w:r w:rsidR="0088761C" w:rsidRPr="004B34DC">
        <w:rPr>
          <w:bCs/>
          <w:sz w:val="24"/>
        </w:rPr>
        <w:t xml:space="preserve"> Und das ist uns gelungen.</w:t>
      </w:r>
      <w:r w:rsidR="003E3392" w:rsidRPr="004B34DC">
        <w:rPr>
          <w:bCs/>
          <w:sz w:val="24"/>
        </w:rPr>
        <w:t>“</w:t>
      </w:r>
      <w:r w:rsidR="008329C8" w:rsidRPr="004B34DC">
        <w:rPr>
          <w:bCs/>
          <w:sz w:val="24"/>
        </w:rPr>
        <w:t xml:space="preserve"> </w:t>
      </w:r>
    </w:p>
    <w:p w14:paraId="5565F5ED" w14:textId="77777777" w:rsidR="00EB6BE2" w:rsidRPr="004B34DC" w:rsidRDefault="00EB6BE2" w:rsidP="008734A2">
      <w:pPr>
        <w:spacing w:line="360" w:lineRule="auto"/>
        <w:jc w:val="both"/>
        <w:rPr>
          <w:bCs/>
          <w:sz w:val="24"/>
        </w:rPr>
      </w:pPr>
    </w:p>
    <w:p w14:paraId="0A68CFAD" w14:textId="39CF5962" w:rsidR="001F5028" w:rsidRPr="004B34DC" w:rsidRDefault="00037169" w:rsidP="00B11B68">
      <w:pPr>
        <w:spacing w:line="360" w:lineRule="auto"/>
        <w:jc w:val="both"/>
        <w:rPr>
          <w:b/>
          <w:sz w:val="24"/>
        </w:rPr>
      </w:pPr>
      <w:r w:rsidRPr="004B34DC">
        <w:rPr>
          <w:bCs/>
          <w:sz w:val="24"/>
        </w:rPr>
        <w:t xml:space="preserve">Weitere </w:t>
      </w:r>
      <w:r w:rsidR="001F5028" w:rsidRPr="004B34DC">
        <w:rPr>
          <w:bCs/>
          <w:sz w:val="24"/>
        </w:rPr>
        <w:t>Informationen</w:t>
      </w:r>
      <w:r w:rsidRPr="004B34DC">
        <w:rPr>
          <w:bCs/>
          <w:sz w:val="24"/>
        </w:rPr>
        <w:t xml:space="preserve"> zu</w:t>
      </w:r>
      <w:r w:rsidR="00BB5E5A" w:rsidRPr="004B34DC">
        <w:rPr>
          <w:bCs/>
          <w:sz w:val="24"/>
        </w:rPr>
        <w:t xml:space="preserve">r Innendämmung mit </w:t>
      </w:r>
      <w:r w:rsidR="009D7262" w:rsidRPr="004B34DC">
        <w:rPr>
          <w:bCs/>
          <w:sz w:val="24"/>
        </w:rPr>
        <w:t xml:space="preserve">„Ecosphere“ </w:t>
      </w:r>
      <w:r w:rsidR="006505D0" w:rsidRPr="004B34DC">
        <w:rPr>
          <w:bCs/>
          <w:sz w:val="24"/>
        </w:rPr>
        <w:t>erhalten</w:t>
      </w:r>
      <w:r w:rsidR="002E08FB" w:rsidRPr="004B34DC">
        <w:rPr>
          <w:bCs/>
          <w:sz w:val="24"/>
        </w:rPr>
        <w:t xml:space="preserve"> </w:t>
      </w:r>
      <w:r w:rsidR="001465CD" w:rsidRPr="004B34DC">
        <w:rPr>
          <w:bCs/>
          <w:sz w:val="24"/>
        </w:rPr>
        <w:t>i</w:t>
      </w:r>
      <w:r w:rsidR="001F5028" w:rsidRPr="004B34DC">
        <w:rPr>
          <w:sz w:val="24"/>
        </w:rPr>
        <w:t>nteress</w:t>
      </w:r>
      <w:r w:rsidR="001465CD" w:rsidRPr="004B34DC">
        <w:rPr>
          <w:sz w:val="24"/>
        </w:rPr>
        <w:t xml:space="preserve">ierte </w:t>
      </w:r>
      <w:r w:rsidR="00756C88" w:rsidRPr="004B34DC">
        <w:rPr>
          <w:sz w:val="24"/>
        </w:rPr>
        <w:t>Bauprofis</w:t>
      </w:r>
      <w:r w:rsidR="00B5794A" w:rsidRPr="004B34DC">
        <w:rPr>
          <w:sz w:val="24"/>
        </w:rPr>
        <w:t xml:space="preserve"> </w:t>
      </w:r>
      <w:r w:rsidR="002F7C09" w:rsidRPr="004B34DC">
        <w:rPr>
          <w:sz w:val="24"/>
        </w:rPr>
        <w:t>direkt bei</w:t>
      </w:r>
      <w:r w:rsidR="002E08FB" w:rsidRPr="004B34DC">
        <w:rPr>
          <w:sz w:val="24"/>
        </w:rPr>
        <w:t>m</w:t>
      </w:r>
      <w:r w:rsidR="002F7C09" w:rsidRPr="004B34DC">
        <w:rPr>
          <w:sz w:val="24"/>
        </w:rPr>
        <w:t xml:space="preserve"> </w:t>
      </w:r>
      <w:r w:rsidR="00C81DA8" w:rsidRPr="004B34DC">
        <w:rPr>
          <w:sz w:val="24"/>
        </w:rPr>
        <w:t>H</w:t>
      </w:r>
      <w:r w:rsidR="002E08FB" w:rsidRPr="004B34DC">
        <w:rPr>
          <w:sz w:val="24"/>
        </w:rPr>
        <w:t>ersteller</w:t>
      </w:r>
      <w:r w:rsidR="00E4598E" w:rsidRPr="004B34DC">
        <w:rPr>
          <w:sz w:val="24"/>
        </w:rPr>
        <w:t xml:space="preserve"> </w:t>
      </w:r>
      <w:r w:rsidR="007748B8" w:rsidRPr="004B34DC">
        <w:rPr>
          <w:sz w:val="24"/>
        </w:rPr>
        <w:t>Maxit</w:t>
      </w:r>
      <w:r w:rsidRPr="004B34DC">
        <w:rPr>
          <w:sz w:val="24"/>
        </w:rPr>
        <w:t xml:space="preserve"> </w:t>
      </w:r>
      <w:r w:rsidR="002F7C09" w:rsidRPr="004B34DC">
        <w:rPr>
          <w:sz w:val="24"/>
        </w:rPr>
        <w:t>–</w:t>
      </w:r>
      <w:r w:rsidR="00404A9A" w:rsidRPr="004B34DC">
        <w:rPr>
          <w:sz w:val="24"/>
        </w:rPr>
        <w:t xml:space="preserve"> </w:t>
      </w:r>
      <w:r w:rsidR="003748E6" w:rsidRPr="004B34DC">
        <w:rPr>
          <w:sz w:val="24"/>
        </w:rPr>
        <w:t>per Telefon (</w:t>
      </w:r>
      <w:r w:rsidR="003748E6" w:rsidRPr="004B34DC">
        <w:rPr>
          <w:b/>
          <w:sz w:val="24"/>
        </w:rPr>
        <w:t>09 220 – 18 0</w:t>
      </w:r>
      <w:r w:rsidR="003748E6" w:rsidRPr="004B34DC">
        <w:rPr>
          <w:sz w:val="24"/>
        </w:rPr>
        <w:t>) oder E-Mail (</w:t>
      </w:r>
      <w:r w:rsidR="001F5028" w:rsidRPr="004B34DC">
        <w:rPr>
          <w:b/>
          <w:sz w:val="24"/>
        </w:rPr>
        <w:t>info@maxit.de</w:t>
      </w:r>
      <w:r w:rsidR="003748E6" w:rsidRPr="004B34DC">
        <w:rPr>
          <w:sz w:val="24"/>
        </w:rPr>
        <w:t>).</w:t>
      </w:r>
    </w:p>
    <w:p w14:paraId="07CCECC5" w14:textId="0791FCCD" w:rsidR="00A51CD8" w:rsidRPr="004B34DC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4B34DC">
        <w:rPr>
          <w:b w:val="0"/>
          <w:bCs w:val="0"/>
          <w:color w:val="auto"/>
        </w:rPr>
        <w:t>c</w:t>
      </w:r>
      <w:r w:rsidR="00F97E4B" w:rsidRPr="004B34DC">
        <w:rPr>
          <w:b w:val="0"/>
          <w:bCs w:val="0"/>
          <w:color w:val="auto"/>
        </w:rPr>
        <w:t xml:space="preserve">a. </w:t>
      </w:r>
      <w:r w:rsidR="001F5D67" w:rsidRPr="004B34DC">
        <w:rPr>
          <w:b w:val="0"/>
          <w:bCs w:val="0"/>
          <w:color w:val="auto"/>
        </w:rPr>
        <w:t>5.</w:t>
      </w:r>
      <w:r w:rsidR="0075442D" w:rsidRPr="004B34DC">
        <w:rPr>
          <w:b w:val="0"/>
          <w:bCs w:val="0"/>
          <w:color w:val="auto"/>
        </w:rPr>
        <w:t>3</w:t>
      </w:r>
      <w:r w:rsidR="00756C88" w:rsidRPr="004B34DC">
        <w:rPr>
          <w:b w:val="0"/>
          <w:bCs w:val="0"/>
          <w:color w:val="auto"/>
        </w:rPr>
        <w:t>00</w:t>
      </w:r>
      <w:r w:rsidR="005900CC" w:rsidRPr="004B34DC">
        <w:rPr>
          <w:b w:val="0"/>
          <w:bCs w:val="0"/>
          <w:color w:val="auto"/>
        </w:rPr>
        <w:t xml:space="preserve"> </w:t>
      </w:r>
      <w:r w:rsidRPr="004B34DC">
        <w:rPr>
          <w:b w:val="0"/>
          <w:bCs w:val="0"/>
          <w:color w:val="auto"/>
        </w:rPr>
        <w:t>Zeichen</w:t>
      </w:r>
    </w:p>
    <w:p w14:paraId="535A400E" w14:textId="77777777" w:rsidR="002E668A" w:rsidRPr="004B34DC" w:rsidRDefault="002E668A" w:rsidP="00DD2082">
      <w:pPr>
        <w:rPr>
          <w:b/>
          <w:bCs/>
          <w:sz w:val="24"/>
          <w:u w:val="single"/>
        </w:rPr>
      </w:pPr>
    </w:p>
    <w:p w14:paraId="7A6D025A" w14:textId="77777777" w:rsidR="002E668A" w:rsidRPr="004B34DC" w:rsidRDefault="002E668A" w:rsidP="00DD2082">
      <w:pPr>
        <w:rPr>
          <w:b/>
          <w:bCs/>
          <w:sz w:val="24"/>
          <w:u w:val="single"/>
        </w:rPr>
      </w:pPr>
    </w:p>
    <w:p w14:paraId="7B101E3F" w14:textId="77777777" w:rsidR="002E668A" w:rsidRPr="004B34DC" w:rsidRDefault="002E668A" w:rsidP="00DD2082">
      <w:pPr>
        <w:rPr>
          <w:b/>
          <w:bCs/>
          <w:sz w:val="24"/>
          <w:u w:val="single"/>
        </w:rPr>
      </w:pPr>
    </w:p>
    <w:p w14:paraId="2CC8562E" w14:textId="77777777" w:rsidR="002E668A" w:rsidRPr="004B34DC" w:rsidRDefault="002E668A" w:rsidP="00DD2082">
      <w:pPr>
        <w:rPr>
          <w:b/>
          <w:bCs/>
          <w:sz w:val="24"/>
          <w:u w:val="single"/>
        </w:rPr>
      </w:pPr>
    </w:p>
    <w:p w14:paraId="15CAD2C2" w14:textId="58D14A63" w:rsidR="002E668A" w:rsidRPr="004B34DC" w:rsidRDefault="002E668A" w:rsidP="00DD2082">
      <w:pPr>
        <w:rPr>
          <w:b/>
          <w:bCs/>
          <w:sz w:val="24"/>
          <w:u w:val="single"/>
        </w:rPr>
      </w:pPr>
    </w:p>
    <w:p w14:paraId="701F8E94" w14:textId="05ADC313" w:rsidR="00051204" w:rsidRPr="004B34DC" w:rsidRDefault="00051204" w:rsidP="00DD2082">
      <w:pPr>
        <w:rPr>
          <w:b/>
          <w:bCs/>
          <w:sz w:val="24"/>
          <w:u w:val="single"/>
        </w:rPr>
      </w:pPr>
    </w:p>
    <w:p w14:paraId="76215464" w14:textId="77AF6BC6" w:rsidR="00051204" w:rsidRPr="004B34DC" w:rsidRDefault="00051204" w:rsidP="00DD2082">
      <w:pPr>
        <w:rPr>
          <w:b/>
          <w:bCs/>
          <w:sz w:val="24"/>
          <w:u w:val="single"/>
        </w:rPr>
      </w:pPr>
    </w:p>
    <w:p w14:paraId="1FC6770E" w14:textId="1BD20BC3" w:rsidR="00051204" w:rsidRPr="004B34DC" w:rsidRDefault="00051204" w:rsidP="00DD2082">
      <w:pPr>
        <w:rPr>
          <w:b/>
          <w:bCs/>
          <w:sz w:val="24"/>
          <w:u w:val="single"/>
        </w:rPr>
      </w:pPr>
    </w:p>
    <w:p w14:paraId="6419E9BD" w14:textId="5128F6D0" w:rsidR="00051204" w:rsidRPr="004B34DC" w:rsidRDefault="00051204" w:rsidP="00DD2082">
      <w:pPr>
        <w:rPr>
          <w:b/>
          <w:bCs/>
          <w:sz w:val="24"/>
          <w:u w:val="single"/>
        </w:rPr>
      </w:pPr>
    </w:p>
    <w:p w14:paraId="2B916CC5" w14:textId="76ADF7F9" w:rsidR="00051204" w:rsidRPr="004B34DC" w:rsidRDefault="00051204" w:rsidP="00DD2082">
      <w:pPr>
        <w:rPr>
          <w:b/>
          <w:bCs/>
          <w:sz w:val="24"/>
          <w:u w:val="single"/>
        </w:rPr>
      </w:pPr>
    </w:p>
    <w:p w14:paraId="0B0EFFE6" w14:textId="597BD885" w:rsidR="005B061B" w:rsidRPr="004B34DC" w:rsidRDefault="005B061B" w:rsidP="00DD2082">
      <w:pPr>
        <w:rPr>
          <w:b/>
          <w:bCs/>
          <w:sz w:val="24"/>
          <w:u w:val="single"/>
        </w:rPr>
      </w:pPr>
    </w:p>
    <w:p w14:paraId="7F2E4878" w14:textId="2D9F21D9" w:rsidR="005B061B" w:rsidRPr="004B34DC" w:rsidRDefault="005B061B" w:rsidP="00DD2082">
      <w:pPr>
        <w:rPr>
          <w:b/>
          <w:bCs/>
          <w:sz w:val="24"/>
          <w:u w:val="single"/>
        </w:rPr>
      </w:pPr>
    </w:p>
    <w:p w14:paraId="4CE25E38" w14:textId="234562C3" w:rsidR="005B061B" w:rsidRPr="004B34DC" w:rsidRDefault="005B061B" w:rsidP="00DD2082">
      <w:pPr>
        <w:rPr>
          <w:b/>
          <w:bCs/>
          <w:sz w:val="24"/>
          <w:u w:val="single"/>
        </w:rPr>
      </w:pPr>
    </w:p>
    <w:p w14:paraId="37EA9334" w14:textId="3D1E0CDB" w:rsidR="005B061B" w:rsidRPr="004B34DC" w:rsidRDefault="005B061B" w:rsidP="00DD2082">
      <w:pPr>
        <w:rPr>
          <w:b/>
          <w:bCs/>
          <w:sz w:val="24"/>
          <w:u w:val="single"/>
        </w:rPr>
      </w:pPr>
    </w:p>
    <w:p w14:paraId="44DFF4AA" w14:textId="5EBA060E" w:rsidR="005B061B" w:rsidRPr="004B34DC" w:rsidRDefault="005B061B" w:rsidP="00DD2082">
      <w:pPr>
        <w:rPr>
          <w:b/>
          <w:bCs/>
          <w:sz w:val="24"/>
          <w:u w:val="single"/>
        </w:rPr>
      </w:pPr>
    </w:p>
    <w:p w14:paraId="2187414C" w14:textId="5CE0BDE6" w:rsidR="005B061B" w:rsidRPr="004B34DC" w:rsidRDefault="005B061B" w:rsidP="00DD2082">
      <w:pPr>
        <w:rPr>
          <w:b/>
          <w:bCs/>
          <w:sz w:val="24"/>
          <w:u w:val="single"/>
        </w:rPr>
      </w:pPr>
    </w:p>
    <w:p w14:paraId="34E210B9" w14:textId="5FA85FD3" w:rsidR="005B061B" w:rsidRPr="004B34DC" w:rsidRDefault="005B061B" w:rsidP="00DD2082">
      <w:pPr>
        <w:rPr>
          <w:b/>
          <w:bCs/>
          <w:sz w:val="24"/>
          <w:u w:val="single"/>
        </w:rPr>
      </w:pPr>
    </w:p>
    <w:p w14:paraId="5970FA97" w14:textId="77777777" w:rsidR="005B061B" w:rsidRPr="004B34DC" w:rsidRDefault="005B061B" w:rsidP="00DD2082">
      <w:pPr>
        <w:rPr>
          <w:b/>
          <w:bCs/>
          <w:sz w:val="24"/>
          <w:u w:val="single"/>
        </w:rPr>
      </w:pPr>
    </w:p>
    <w:p w14:paraId="25CA0F39" w14:textId="499F9C2C" w:rsidR="00867F8C" w:rsidRPr="004B34DC" w:rsidRDefault="00322913" w:rsidP="00DD2082">
      <w:pPr>
        <w:rPr>
          <w:b/>
          <w:bCs/>
          <w:sz w:val="24"/>
          <w:u w:val="single"/>
        </w:rPr>
      </w:pPr>
      <w:r w:rsidRPr="004B34DC">
        <w:rPr>
          <w:b/>
          <w:bCs/>
          <w:sz w:val="24"/>
          <w:u w:val="single"/>
        </w:rPr>
        <w:lastRenderedPageBreak/>
        <w:t>B</w:t>
      </w:r>
      <w:r w:rsidR="00867F8C" w:rsidRPr="004B34DC">
        <w:rPr>
          <w:b/>
          <w:bCs/>
          <w:sz w:val="24"/>
          <w:u w:val="single"/>
        </w:rPr>
        <w:t>ildunterschriften</w:t>
      </w:r>
    </w:p>
    <w:p w14:paraId="53B6BB26" w14:textId="77777777" w:rsidR="00C151C2" w:rsidRPr="004B34DC" w:rsidRDefault="00C151C2" w:rsidP="00C57354">
      <w:pPr>
        <w:ind w:right="-142"/>
        <w:rPr>
          <w:bCs/>
          <w:sz w:val="24"/>
        </w:rPr>
      </w:pPr>
    </w:p>
    <w:p w14:paraId="0FBB3EFF" w14:textId="4C374975" w:rsidR="00D7259A" w:rsidRPr="004B34DC" w:rsidRDefault="00D7259A" w:rsidP="00D7259A">
      <w:pPr>
        <w:rPr>
          <w:b/>
          <w:bCs/>
          <w:sz w:val="24"/>
        </w:rPr>
      </w:pPr>
      <w:r w:rsidRPr="004B34DC">
        <w:rPr>
          <w:b/>
          <w:bCs/>
          <w:sz w:val="24"/>
        </w:rPr>
        <w:t>[19-05 Fassade]</w:t>
      </w:r>
      <w:r w:rsidRPr="004B34DC">
        <w:t xml:space="preserve"> </w:t>
      </w:r>
    </w:p>
    <w:p w14:paraId="6F95A8C3" w14:textId="1B877E65" w:rsidR="00D7259A" w:rsidRPr="004B34DC" w:rsidRDefault="004657FF" w:rsidP="00D7259A">
      <w:pPr>
        <w:spacing w:line="360" w:lineRule="auto"/>
        <w:jc w:val="both"/>
        <w:rPr>
          <w:i/>
          <w:sz w:val="24"/>
        </w:rPr>
      </w:pPr>
      <w:r w:rsidRPr="004B34DC">
        <w:rPr>
          <w:bCs/>
          <w:sz w:val="24"/>
        </w:rPr>
        <w:t>Z</w:t>
      </w:r>
      <w:r w:rsidR="00D7259A" w:rsidRPr="004B34DC">
        <w:rPr>
          <w:bCs/>
          <w:sz w:val="24"/>
        </w:rPr>
        <w:t>eitzeugen der Architektur: Sollen denkmalgeschützte Fassaden den energetischen Standards moderner Zeiten angepasst werden, kommt meist nur eine Innendämmung in Frage.</w:t>
      </w:r>
      <w:r w:rsidR="00D7259A" w:rsidRPr="004B34DC">
        <w:rPr>
          <w:i/>
          <w:sz w:val="24"/>
        </w:rPr>
        <w:t xml:space="preserve">   </w:t>
      </w:r>
    </w:p>
    <w:p w14:paraId="5B784443" w14:textId="46684868" w:rsidR="00D7259A" w:rsidRPr="004B34DC" w:rsidRDefault="00D7259A" w:rsidP="00D7259A">
      <w:pPr>
        <w:jc w:val="right"/>
        <w:rPr>
          <w:bCs/>
          <w:sz w:val="24"/>
        </w:rPr>
      </w:pPr>
      <w:r w:rsidRPr="004B34DC">
        <w:rPr>
          <w:bCs/>
          <w:sz w:val="24"/>
        </w:rPr>
        <w:t>Foto: maxit</w:t>
      </w:r>
      <w:r w:rsidR="00B779DD" w:rsidRPr="004B34DC">
        <w:rPr>
          <w:bCs/>
          <w:i/>
          <w:sz w:val="24"/>
        </w:rPr>
        <w:t xml:space="preserve">/ </w:t>
      </w:r>
      <w:r w:rsidR="00B779DD" w:rsidRPr="004B34DC">
        <w:rPr>
          <w:rFonts w:cs="Arial"/>
          <w:bCs/>
          <w:i/>
          <w:sz w:val="24"/>
        </w:rPr>
        <w:t xml:space="preserve">© </w:t>
      </w:r>
      <w:proofErr w:type="spellStart"/>
      <w:r w:rsidR="00B779DD" w:rsidRPr="004B34DC">
        <w:rPr>
          <w:bCs/>
          <w:i/>
          <w:sz w:val="24"/>
        </w:rPr>
        <w:t>georgheimer</w:t>
      </w:r>
      <w:proofErr w:type="spellEnd"/>
      <w:r w:rsidR="00B779DD" w:rsidRPr="004B34DC">
        <w:rPr>
          <w:bCs/>
          <w:i/>
          <w:sz w:val="24"/>
        </w:rPr>
        <w:t xml:space="preserve"> - Fotolia.com</w:t>
      </w:r>
    </w:p>
    <w:p w14:paraId="1CC66551" w14:textId="77777777" w:rsidR="00D7259A" w:rsidRPr="004B34DC" w:rsidRDefault="00D7259A" w:rsidP="00D7259A">
      <w:pPr>
        <w:rPr>
          <w:b/>
          <w:bCs/>
          <w:sz w:val="24"/>
        </w:rPr>
      </w:pPr>
      <w:r w:rsidRPr="004B34DC">
        <w:rPr>
          <w:b/>
          <w:bCs/>
          <w:sz w:val="24"/>
        </w:rPr>
        <w:t xml:space="preserve"> </w:t>
      </w:r>
    </w:p>
    <w:p w14:paraId="125D2BE8" w14:textId="77777777" w:rsidR="00D7259A" w:rsidRPr="004B34DC" w:rsidRDefault="00D7259A" w:rsidP="00D7259A">
      <w:pPr>
        <w:rPr>
          <w:b/>
          <w:bCs/>
          <w:sz w:val="24"/>
        </w:rPr>
      </w:pPr>
    </w:p>
    <w:p w14:paraId="512B8B50" w14:textId="77777777" w:rsidR="00D7259A" w:rsidRPr="004B34DC" w:rsidRDefault="00D7259A" w:rsidP="00D7259A">
      <w:pPr>
        <w:rPr>
          <w:b/>
          <w:bCs/>
          <w:sz w:val="24"/>
        </w:rPr>
      </w:pPr>
    </w:p>
    <w:p w14:paraId="16C5BBE1" w14:textId="77777777" w:rsidR="00D7259A" w:rsidRPr="004B34DC" w:rsidRDefault="00D7259A" w:rsidP="00D7259A">
      <w:pPr>
        <w:rPr>
          <w:b/>
          <w:bCs/>
          <w:sz w:val="24"/>
        </w:rPr>
      </w:pPr>
    </w:p>
    <w:p w14:paraId="4A573068" w14:textId="541723D0" w:rsidR="00E167FA" w:rsidRPr="004B34DC" w:rsidRDefault="00FF06B7" w:rsidP="00D7259A">
      <w:pPr>
        <w:rPr>
          <w:b/>
          <w:bCs/>
          <w:sz w:val="24"/>
        </w:rPr>
      </w:pPr>
      <w:r w:rsidRPr="004B34DC">
        <w:rPr>
          <w:b/>
          <w:bCs/>
          <w:sz w:val="24"/>
        </w:rPr>
        <w:t>[</w:t>
      </w:r>
      <w:r w:rsidR="00DD6083" w:rsidRPr="004B34DC">
        <w:rPr>
          <w:b/>
          <w:bCs/>
          <w:sz w:val="24"/>
        </w:rPr>
        <w:t>19-</w:t>
      </w:r>
      <w:r w:rsidR="00C92A6F" w:rsidRPr="004B34DC">
        <w:rPr>
          <w:b/>
          <w:bCs/>
          <w:sz w:val="24"/>
        </w:rPr>
        <w:t>05 Ecosphere</w:t>
      </w:r>
      <w:r w:rsidRPr="004B34DC">
        <w:rPr>
          <w:b/>
          <w:bCs/>
          <w:sz w:val="24"/>
        </w:rPr>
        <w:t>]</w:t>
      </w:r>
      <w:r w:rsidR="00571430" w:rsidRPr="004B34DC">
        <w:t xml:space="preserve"> </w:t>
      </w:r>
    </w:p>
    <w:p w14:paraId="04D72783" w14:textId="0E386F31" w:rsidR="006C2B3D" w:rsidRPr="004B34DC" w:rsidRDefault="00F0154E" w:rsidP="00FF06B7">
      <w:pPr>
        <w:spacing w:line="360" w:lineRule="auto"/>
        <w:jc w:val="both"/>
        <w:rPr>
          <w:i/>
          <w:sz w:val="24"/>
        </w:rPr>
      </w:pPr>
      <w:r w:rsidRPr="004B34DC">
        <w:rPr>
          <w:i/>
          <w:sz w:val="24"/>
        </w:rPr>
        <w:t xml:space="preserve">Soll die Innendämmung </w:t>
      </w:r>
      <w:r w:rsidR="00A207DD" w:rsidRPr="004B34DC">
        <w:rPr>
          <w:i/>
          <w:sz w:val="24"/>
        </w:rPr>
        <w:t>von</w:t>
      </w:r>
      <w:r w:rsidRPr="004B34DC">
        <w:rPr>
          <w:i/>
          <w:sz w:val="24"/>
        </w:rPr>
        <w:t xml:space="preserve"> Fassaden revolutionieren: die </w:t>
      </w:r>
      <w:r w:rsidR="002552F6" w:rsidRPr="004B34DC">
        <w:rPr>
          <w:i/>
          <w:sz w:val="24"/>
        </w:rPr>
        <w:t xml:space="preserve">rein mineralische </w:t>
      </w:r>
      <w:r w:rsidR="002249F6" w:rsidRPr="004B34DC">
        <w:rPr>
          <w:i/>
          <w:sz w:val="24"/>
        </w:rPr>
        <w:t>Spritzdämmung</w:t>
      </w:r>
      <w:r w:rsidRPr="004B34DC">
        <w:rPr>
          <w:i/>
          <w:sz w:val="24"/>
        </w:rPr>
        <w:t xml:space="preserve"> „Ecosphere“</w:t>
      </w:r>
      <w:r w:rsidR="00951A10" w:rsidRPr="004B34DC">
        <w:rPr>
          <w:i/>
          <w:sz w:val="24"/>
        </w:rPr>
        <w:t xml:space="preserve"> </w:t>
      </w:r>
      <w:r w:rsidRPr="004B34DC">
        <w:rPr>
          <w:i/>
          <w:sz w:val="24"/>
        </w:rPr>
        <w:t>von Maxit (Azendorf).</w:t>
      </w:r>
      <w:r w:rsidR="008B0C8F" w:rsidRPr="004B34DC">
        <w:rPr>
          <w:i/>
          <w:sz w:val="24"/>
        </w:rPr>
        <w:t xml:space="preserve">  </w:t>
      </w:r>
      <w:r w:rsidR="00C67E94" w:rsidRPr="004B34DC">
        <w:rPr>
          <w:i/>
          <w:sz w:val="24"/>
        </w:rPr>
        <w:t xml:space="preserve"> </w:t>
      </w:r>
    </w:p>
    <w:p w14:paraId="10B4C326" w14:textId="0536452E" w:rsidR="00FF06B7" w:rsidRPr="004B34DC" w:rsidRDefault="001F5028" w:rsidP="00FF06B7">
      <w:pPr>
        <w:jc w:val="right"/>
        <w:rPr>
          <w:bCs/>
          <w:sz w:val="24"/>
        </w:rPr>
      </w:pPr>
      <w:r w:rsidRPr="004B34DC">
        <w:rPr>
          <w:bCs/>
          <w:sz w:val="24"/>
        </w:rPr>
        <w:t>Foto</w:t>
      </w:r>
      <w:r w:rsidR="00FF06B7" w:rsidRPr="004B34DC">
        <w:rPr>
          <w:bCs/>
          <w:sz w:val="24"/>
        </w:rPr>
        <w:t xml:space="preserve">: </w:t>
      </w:r>
      <w:r w:rsidRPr="004B34DC">
        <w:rPr>
          <w:bCs/>
          <w:sz w:val="24"/>
        </w:rPr>
        <w:t>maxit</w:t>
      </w:r>
    </w:p>
    <w:p w14:paraId="13E68CED" w14:textId="6858DF5F" w:rsidR="003A04D0" w:rsidRPr="004B34DC" w:rsidRDefault="003A04D0" w:rsidP="00251E7B">
      <w:pPr>
        <w:rPr>
          <w:b/>
          <w:bCs/>
          <w:sz w:val="24"/>
        </w:rPr>
      </w:pPr>
    </w:p>
    <w:p w14:paraId="49EFD610" w14:textId="77777777" w:rsidR="0027625D" w:rsidRPr="004B34DC" w:rsidRDefault="0027625D" w:rsidP="00FA5273">
      <w:pPr>
        <w:rPr>
          <w:b/>
          <w:bCs/>
          <w:sz w:val="24"/>
        </w:rPr>
      </w:pPr>
    </w:p>
    <w:p w14:paraId="218542CA" w14:textId="77777777" w:rsidR="00BB7853" w:rsidRPr="004B34DC" w:rsidRDefault="00BB7853" w:rsidP="00FA5273">
      <w:pPr>
        <w:rPr>
          <w:b/>
          <w:bCs/>
          <w:sz w:val="24"/>
        </w:rPr>
      </w:pPr>
    </w:p>
    <w:p w14:paraId="3A47BE4F" w14:textId="221883CE" w:rsidR="00FA5273" w:rsidRPr="004B34DC" w:rsidRDefault="00FA5273" w:rsidP="00FA5273">
      <w:pPr>
        <w:rPr>
          <w:b/>
          <w:bCs/>
          <w:sz w:val="24"/>
        </w:rPr>
      </w:pPr>
      <w:r w:rsidRPr="004B34DC">
        <w:rPr>
          <w:b/>
          <w:bCs/>
          <w:sz w:val="24"/>
        </w:rPr>
        <w:t>[19-</w:t>
      </w:r>
      <w:r w:rsidR="00A207DD" w:rsidRPr="004B34DC">
        <w:rPr>
          <w:b/>
          <w:bCs/>
          <w:sz w:val="24"/>
        </w:rPr>
        <w:t>05 Verarbeitung</w:t>
      </w:r>
      <w:r w:rsidRPr="004B34DC">
        <w:rPr>
          <w:b/>
          <w:bCs/>
          <w:sz w:val="24"/>
        </w:rPr>
        <w:t>]</w:t>
      </w:r>
      <w:r w:rsidRPr="004B34DC">
        <w:t xml:space="preserve"> </w:t>
      </w:r>
    </w:p>
    <w:p w14:paraId="6D5CB2A4" w14:textId="53DD1D05" w:rsidR="00FA5273" w:rsidRPr="004B34DC" w:rsidRDefault="00083721" w:rsidP="00FA5273">
      <w:pPr>
        <w:spacing w:line="360" w:lineRule="auto"/>
        <w:jc w:val="both"/>
        <w:rPr>
          <w:i/>
          <w:sz w:val="24"/>
        </w:rPr>
      </w:pPr>
      <w:r w:rsidRPr="004B34DC">
        <w:rPr>
          <w:i/>
          <w:sz w:val="24"/>
        </w:rPr>
        <w:t>D</w:t>
      </w:r>
      <w:r w:rsidR="00C2762B" w:rsidRPr="004B34DC">
        <w:rPr>
          <w:i/>
          <w:sz w:val="24"/>
        </w:rPr>
        <w:t xml:space="preserve">ie Ecosphere-Spritzdämmung </w:t>
      </w:r>
      <w:r w:rsidRPr="004B34DC">
        <w:rPr>
          <w:i/>
          <w:sz w:val="24"/>
        </w:rPr>
        <w:t xml:space="preserve">passt sich </w:t>
      </w:r>
      <w:r w:rsidR="00C2762B" w:rsidRPr="004B34DC">
        <w:rPr>
          <w:i/>
          <w:sz w:val="24"/>
        </w:rPr>
        <w:t>jedem Untergrund problemlos an</w:t>
      </w:r>
      <w:r w:rsidRPr="004B34DC">
        <w:rPr>
          <w:i/>
          <w:sz w:val="24"/>
        </w:rPr>
        <w:t>. So</w:t>
      </w:r>
      <w:r w:rsidR="00C2762B" w:rsidRPr="004B34DC">
        <w:rPr>
          <w:i/>
          <w:sz w:val="24"/>
        </w:rPr>
        <w:t xml:space="preserve"> ist ein lücken- und fugenloses Ergebnis </w:t>
      </w:r>
      <w:r w:rsidR="00DD63C2" w:rsidRPr="004B34DC">
        <w:rPr>
          <w:i/>
          <w:sz w:val="24"/>
        </w:rPr>
        <w:t xml:space="preserve">selbst bei der Altbausanierung </w:t>
      </w:r>
      <w:r w:rsidR="00C2762B" w:rsidRPr="004B34DC">
        <w:rPr>
          <w:i/>
          <w:sz w:val="24"/>
        </w:rPr>
        <w:t>gewährleistet. Der Einsatz von Ausgleichsputz entfällt</w:t>
      </w:r>
      <w:r w:rsidR="00FA5273" w:rsidRPr="004B34DC">
        <w:rPr>
          <w:i/>
          <w:sz w:val="24"/>
        </w:rPr>
        <w:t xml:space="preserve">.   </w:t>
      </w:r>
    </w:p>
    <w:p w14:paraId="183E2488" w14:textId="77777777" w:rsidR="00FA5273" w:rsidRPr="004B34DC" w:rsidRDefault="00FA5273" w:rsidP="00FA5273">
      <w:pPr>
        <w:jc w:val="right"/>
        <w:rPr>
          <w:bCs/>
          <w:sz w:val="24"/>
        </w:rPr>
      </w:pPr>
      <w:r w:rsidRPr="004B34DC">
        <w:rPr>
          <w:bCs/>
          <w:sz w:val="24"/>
        </w:rPr>
        <w:t>Foto: maxit</w:t>
      </w:r>
    </w:p>
    <w:p w14:paraId="27DC117F" w14:textId="77777777" w:rsidR="00FA5273" w:rsidRPr="004B34DC" w:rsidRDefault="00FA5273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1FDD5409" w14:textId="77777777" w:rsidR="00FA5273" w:rsidRPr="004B34DC" w:rsidRDefault="00FA5273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08EDA26F" w14:textId="68108165" w:rsidR="00FA5273" w:rsidRPr="004B34DC" w:rsidRDefault="00FA5273" w:rsidP="00FA5273">
      <w:pPr>
        <w:rPr>
          <w:b/>
          <w:bCs/>
          <w:sz w:val="24"/>
        </w:rPr>
      </w:pPr>
      <w:r w:rsidRPr="004B34DC">
        <w:rPr>
          <w:b/>
          <w:bCs/>
          <w:sz w:val="24"/>
        </w:rPr>
        <w:t>[19-</w:t>
      </w:r>
      <w:r w:rsidR="00C2762B" w:rsidRPr="004B34DC">
        <w:rPr>
          <w:b/>
          <w:bCs/>
          <w:sz w:val="24"/>
        </w:rPr>
        <w:t>05 Ergebnis</w:t>
      </w:r>
      <w:r w:rsidRPr="004B34DC">
        <w:rPr>
          <w:b/>
          <w:bCs/>
          <w:sz w:val="24"/>
        </w:rPr>
        <w:t>]</w:t>
      </w:r>
      <w:r w:rsidRPr="004B34DC">
        <w:t xml:space="preserve"> </w:t>
      </w:r>
    </w:p>
    <w:p w14:paraId="1F7D228A" w14:textId="1BEE96B0" w:rsidR="00FA5273" w:rsidRPr="004B34DC" w:rsidRDefault="00053B3B" w:rsidP="00FA5273">
      <w:pPr>
        <w:spacing w:line="360" w:lineRule="auto"/>
        <w:jc w:val="both"/>
        <w:rPr>
          <w:i/>
          <w:sz w:val="24"/>
        </w:rPr>
      </w:pPr>
      <w:bookmarkStart w:id="1" w:name="_GoBack"/>
      <w:bookmarkEnd w:id="1"/>
      <w:r w:rsidRPr="004B34DC">
        <w:rPr>
          <w:i/>
          <w:sz w:val="24"/>
        </w:rPr>
        <w:t>Hochwärmedämmende „</w:t>
      </w:r>
      <w:proofErr w:type="spellStart"/>
      <w:r w:rsidRPr="004B34DC">
        <w:rPr>
          <w:i/>
          <w:sz w:val="24"/>
        </w:rPr>
        <w:t>Glassbubbles</w:t>
      </w:r>
      <w:proofErr w:type="spellEnd"/>
      <w:r w:rsidRPr="004B34DC">
        <w:rPr>
          <w:i/>
          <w:sz w:val="24"/>
        </w:rPr>
        <w:t xml:space="preserve">“ machen`s möglich: Ecosphere kommt ganz ohne Chemiezusatz </w:t>
      </w:r>
      <w:r w:rsidR="009D6B34" w:rsidRPr="004B34DC">
        <w:rPr>
          <w:i/>
          <w:sz w:val="24"/>
        </w:rPr>
        <w:t>und</w:t>
      </w:r>
      <w:r w:rsidRPr="004B34DC">
        <w:rPr>
          <w:i/>
          <w:sz w:val="24"/>
        </w:rPr>
        <w:t xml:space="preserve"> mit einer geringen Schichtdicke aus</w:t>
      </w:r>
      <w:r w:rsidR="00FA5273" w:rsidRPr="004B34DC">
        <w:rPr>
          <w:i/>
          <w:sz w:val="24"/>
        </w:rPr>
        <w:t>.</w:t>
      </w:r>
      <w:r w:rsidRPr="004B34DC">
        <w:rPr>
          <w:i/>
          <w:sz w:val="24"/>
        </w:rPr>
        <w:t xml:space="preserve"> Das prädestiniert die Innovation für einen Einsatz im Bereich der Innendämmung. </w:t>
      </w:r>
      <w:r w:rsidR="00FA5273" w:rsidRPr="004B34DC">
        <w:rPr>
          <w:i/>
          <w:sz w:val="24"/>
        </w:rPr>
        <w:t xml:space="preserve">   </w:t>
      </w:r>
    </w:p>
    <w:p w14:paraId="1EA2D40A" w14:textId="77777777" w:rsidR="00FA5273" w:rsidRPr="004B34DC" w:rsidRDefault="00FA5273" w:rsidP="00FA5273">
      <w:pPr>
        <w:jc w:val="right"/>
        <w:rPr>
          <w:bCs/>
          <w:sz w:val="24"/>
        </w:rPr>
      </w:pPr>
      <w:r w:rsidRPr="004B34DC">
        <w:rPr>
          <w:bCs/>
          <w:sz w:val="24"/>
        </w:rPr>
        <w:t>Foto: maxit</w:t>
      </w:r>
    </w:p>
    <w:p w14:paraId="7B2ADEB6" w14:textId="77777777" w:rsidR="00FA5273" w:rsidRPr="004B34DC" w:rsidRDefault="00FA5273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6EFD7F7F" w14:textId="77777777" w:rsidR="00FA5273" w:rsidRPr="004B34DC" w:rsidRDefault="00FA5273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3D8404F5" w14:textId="36AEE7C0" w:rsidR="00A51CD8" w:rsidRPr="004B34DC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4B34DC">
        <w:rPr>
          <w:b w:val="0"/>
          <w:bCs w:val="0"/>
        </w:rPr>
        <w:t>Rückfragen beantwortet gern</w:t>
      </w:r>
    </w:p>
    <w:p w14:paraId="0CBF04B2" w14:textId="77777777" w:rsidR="009A165A" w:rsidRPr="004B34DC" w:rsidRDefault="009A165A">
      <w:pPr>
        <w:rPr>
          <w:b/>
          <w:sz w:val="19"/>
        </w:rPr>
      </w:pPr>
    </w:p>
    <w:p w14:paraId="1723E467" w14:textId="77777777" w:rsidR="00095584" w:rsidRPr="004B34DC" w:rsidRDefault="00095584" w:rsidP="00C57354">
      <w:pPr>
        <w:ind w:right="-142"/>
        <w:rPr>
          <w:b/>
          <w:sz w:val="19"/>
        </w:rPr>
      </w:pPr>
      <w:r w:rsidRPr="004B34DC">
        <w:rPr>
          <w:b/>
          <w:bCs/>
          <w:sz w:val="19"/>
        </w:rPr>
        <w:t>maxit Gruppe</w:t>
      </w:r>
      <w:r w:rsidR="009839F6" w:rsidRPr="004B34DC">
        <w:rPr>
          <w:b/>
          <w:bCs/>
          <w:sz w:val="19"/>
        </w:rPr>
        <w:tab/>
      </w:r>
      <w:r w:rsidR="009839F6" w:rsidRPr="004B34DC">
        <w:rPr>
          <w:b/>
          <w:bCs/>
          <w:sz w:val="19"/>
        </w:rPr>
        <w:tab/>
      </w:r>
      <w:r w:rsidR="009839F6" w:rsidRPr="004B34DC">
        <w:rPr>
          <w:b/>
          <w:bCs/>
          <w:sz w:val="19"/>
        </w:rPr>
        <w:tab/>
      </w:r>
      <w:r w:rsidR="009839F6" w:rsidRPr="004B34DC">
        <w:rPr>
          <w:b/>
          <w:bCs/>
          <w:sz w:val="19"/>
        </w:rPr>
        <w:tab/>
      </w:r>
      <w:r w:rsidR="009A165A" w:rsidRPr="004B34DC">
        <w:rPr>
          <w:b/>
          <w:sz w:val="19"/>
        </w:rPr>
        <w:t xml:space="preserve">dako pr </w:t>
      </w:r>
      <w:proofErr w:type="spellStart"/>
      <w:r w:rsidR="009A165A" w:rsidRPr="004B34DC">
        <w:rPr>
          <w:b/>
          <w:sz w:val="19"/>
        </w:rPr>
        <w:t>corporate</w:t>
      </w:r>
      <w:proofErr w:type="spellEnd"/>
      <w:r w:rsidR="009A165A" w:rsidRPr="004B34DC">
        <w:rPr>
          <w:b/>
          <w:sz w:val="19"/>
        </w:rPr>
        <w:t xml:space="preserve"> </w:t>
      </w:r>
      <w:proofErr w:type="spellStart"/>
      <w:r w:rsidR="009A165A" w:rsidRPr="004B34DC">
        <w:rPr>
          <w:b/>
          <w:sz w:val="19"/>
        </w:rPr>
        <w:t>communications</w:t>
      </w:r>
      <w:proofErr w:type="spellEnd"/>
    </w:p>
    <w:p w14:paraId="56FDFEAF" w14:textId="7EF9D4D1" w:rsidR="00A51CD8" w:rsidRPr="004B34DC" w:rsidRDefault="00C3132F">
      <w:pPr>
        <w:rPr>
          <w:bCs/>
          <w:sz w:val="19"/>
          <w:lang w:val="en-US"/>
        </w:rPr>
      </w:pPr>
      <w:r w:rsidRPr="004B34DC">
        <w:rPr>
          <w:bCs/>
          <w:sz w:val="19"/>
          <w:lang w:val="en-US"/>
        </w:rPr>
        <w:t xml:space="preserve">Reinhard </w:t>
      </w:r>
      <w:proofErr w:type="spellStart"/>
      <w:r w:rsidRPr="004B34DC">
        <w:rPr>
          <w:bCs/>
          <w:sz w:val="19"/>
          <w:lang w:val="en-US"/>
        </w:rPr>
        <w:t>Tyrok</w:t>
      </w:r>
      <w:proofErr w:type="spellEnd"/>
      <w:r w:rsidR="009839F6" w:rsidRPr="004B34DC">
        <w:rPr>
          <w:bCs/>
          <w:sz w:val="19"/>
          <w:lang w:val="en-US"/>
        </w:rPr>
        <w:tab/>
      </w:r>
      <w:r w:rsidR="009839F6" w:rsidRPr="004B34DC">
        <w:rPr>
          <w:bCs/>
          <w:sz w:val="19"/>
          <w:lang w:val="en-US"/>
        </w:rPr>
        <w:tab/>
      </w:r>
      <w:r w:rsidR="009839F6" w:rsidRPr="004B34DC">
        <w:rPr>
          <w:bCs/>
          <w:sz w:val="19"/>
          <w:lang w:val="en-US"/>
        </w:rPr>
        <w:tab/>
      </w:r>
      <w:r w:rsidR="009839F6" w:rsidRPr="004B34DC">
        <w:rPr>
          <w:bCs/>
          <w:sz w:val="19"/>
          <w:lang w:val="en-US"/>
        </w:rPr>
        <w:tab/>
      </w:r>
      <w:r w:rsidR="00C61DA8" w:rsidRPr="004B34DC">
        <w:rPr>
          <w:bCs/>
          <w:sz w:val="19"/>
          <w:lang w:val="en-US"/>
        </w:rPr>
        <w:t xml:space="preserve">Sina </w:t>
      </w:r>
      <w:r w:rsidR="00CC5713" w:rsidRPr="004B34DC">
        <w:rPr>
          <w:bCs/>
          <w:sz w:val="19"/>
          <w:lang w:val="en-US"/>
        </w:rPr>
        <w:t>Kasper</w:t>
      </w:r>
    </w:p>
    <w:p w14:paraId="69207369" w14:textId="77777777" w:rsidR="00A51CD8" w:rsidRPr="004B34DC" w:rsidRDefault="00C3132F">
      <w:pPr>
        <w:rPr>
          <w:bCs/>
          <w:sz w:val="19"/>
          <w:lang w:val="fr-FR"/>
        </w:rPr>
      </w:pPr>
      <w:r w:rsidRPr="004B34DC">
        <w:rPr>
          <w:bCs/>
          <w:sz w:val="19"/>
          <w:lang w:val="fr-FR"/>
        </w:rPr>
        <w:t>Tel.: 09 220 – 18 0</w:t>
      </w:r>
      <w:r w:rsidR="009839F6" w:rsidRPr="004B34DC">
        <w:rPr>
          <w:bCs/>
          <w:sz w:val="19"/>
          <w:lang w:val="fr-FR"/>
        </w:rPr>
        <w:tab/>
      </w:r>
      <w:r w:rsidR="009839F6" w:rsidRPr="004B34DC">
        <w:rPr>
          <w:bCs/>
          <w:sz w:val="19"/>
          <w:lang w:val="fr-FR"/>
        </w:rPr>
        <w:tab/>
      </w:r>
      <w:r w:rsidR="009839F6" w:rsidRPr="004B34DC">
        <w:rPr>
          <w:bCs/>
          <w:sz w:val="19"/>
          <w:lang w:val="fr-FR"/>
        </w:rPr>
        <w:tab/>
      </w:r>
      <w:r w:rsidR="00A51CD8" w:rsidRPr="004B34DC">
        <w:rPr>
          <w:bCs/>
          <w:sz w:val="19"/>
          <w:lang w:val="fr-FR"/>
        </w:rPr>
        <w:t>Tel.: 02 14 – 20 69 1-0</w:t>
      </w:r>
    </w:p>
    <w:p w14:paraId="1CF87C4E" w14:textId="77777777" w:rsidR="00A51CD8" w:rsidRPr="004B34DC" w:rsidRDefault="00C3132F">
      <w:pPr>
        <w:rPr>
          <w:bCs/>
          <w:sz w:val="19"/>
          <w:lang w:val="fr-FR"/>
        </w:rPr>
      </w:pPr>
      <w:r w:rsidRPr="004B34DC">
        <w:rPr>
          <w:bCs/>
          <w:sz w:val="19"/>
          <w:lang w:val="fr-FR"/>
        </w:rPr>
        <w:t>Fax: 09 220 – 18 200</w:t>
      </w:r>
      <w:r w:rsidR="009839F6" w:rsidRPr="004B34DC">
        <w:rPr>
          <w:bCs/>
          <w:sz w:val="19"/>
          <w:lang w:val="fr-FR"/>
        </w:rPr>
        <w:tab/>
      </w:r>
      <w:r w:rsidR="009839F6" w:rsidRPr="004B34DC">
        <w:rPr>
          <w:bCs/>
          <w:sz w:val="19"/>
          <w:lang w:val="fr-FR"/>
        </w:rPr>
        <w:tab/>
      </w:r>
      <w:r w:rsidR="009839F6" w:rsidRPr="004B34DC">
        <w:rPr>
          <w:bCs/>
          <w:sz w:val="19"/>
          <w:lang w:val="fr-FR"/>
        </w:rPr>
        <w:tab/>
      </w:r>
      <w:r w:rsidR="00A51CD8" w:rsidRPr="004B34DC">
        <w:rPr>
          <w:bCs/>
          <w:sz w:val="19"/>
          <w:lang w:val="fr-FR"/>
        </w:rPr>
        <w:t>Fax: 02 14 – 20 69 1-50</w:t>
      </w:r>
    </w:p>
    <w:p w14:paraId="03C58B2A" w14:textId="04FD110B" w:rsidR="00CE3226" w:rsidRPr="004B34DC" w:rsidRDefault="00A51CD8" w:rsidP="008A3C04">
      <w:pPr>
        <w:rPr>
          <w:sz w:val="19"/>
          <w:lang w:val="fr-FR"/>
        </w:rPr>
      </w:pPr>
      <w:proofErr w:type="gramStart"/>
      <w:r w:rsidRPr="004B34DC">
        <w:rPr>
          <w:sz w:val="19"/>
          <w:lang w:val="fr-FR"/>
        </w:rPr>
        <w:t>Mail:</w:t>
      </w:r>
      <w:proofErr w:type="gramEnd"/>
      <w:r w:rsidR="009A165A" w:rsidRPr="004B34DC">
        <w:rPr>
          <w:sz w:val="19"/>
          <w:lang w:val="fr-FR"/>
        </w:rPr>
        <w:t xml:space="preserve"> </w:t>
      </w:r>
      <w:hyperlink r:id="rId9" w:history="1">
        <w:r w:rsidR="009839F6" w:rsidRPr="004B34DC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="009839F6" w:rsidRPr="004B34DC">
        <w:rPr>
          <w:sz w:val="19"/>
          <w:lang w:val="fr-FR"/>
        </w:rPr>
        <w:tab/>
      </w:r>
      <w:r w:rsidR="009839F6" w:rsidRPr="004B34DC">
        <w:rPr>
          <w:sz w:val="19"/>
          <w:lang w:val="fr-FR"/>
        </w:rPr>
        <w:tab/>
      </w:r>
      <w:r w:rsidR="008C59E4" w:rsidRPr="004B34DC">
        <w:rPr>
          <w:sz w:val="19"/>
          <w:lang w:val="fr-FR"/>
        </w:rPr>
        <w:t xml:space="preserve">Mail: </w:t>
      </w:r>
      <w:r w:rsidR="00C61DA8" w:rsidRPr="004B34DC">
        <w:rPr>
          <w:sz w:val="19"/>
          <w:lang w:val="fr-FR"/>
        </w:rPr>
        <w:t>s.</w:t>
      </w:r>
      <w:r w:rsidR="00CC5713" w:rsidRPr="004B34DC">
        <w:rPr>
          <w:sz w:val="19"/>
          <w:lang w:val="fr-FR"/>
        </w:rPr>
        <w:t>kasper</w:t>
      </w:r>
      <w:r w:rsidR="00E336A9" w:rsidRPr="004B34DC">
        <w:rPr>
          <w:sz w:val="19"/>
          <w:lang w:val="fr-FR"/>
        </w:rPr>
        <w:t>@dako-pr.de</w:t>
      </w:r>
    </w:p>
    <w:sectPr w:rsidR="00CE3226" w:rsidRPr="004B34DC" w:rsidSect="003A2F8A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502A" w14:textId="77777777" w:rsidR="00C120CF" w:rsidRDefault="00C120CF">
      <w:r>
        <w:separator/>
      </w:r>
    </w:p>
  </w:endnote>
  <w:endnote w:type="continuationSeparator" w:id="0">
    <w:p w14:paraId="462D9AC0" w14:textId="77777777" w:rsidR="00C120CF" w:rsidRDefault="00C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144F8E79" w:rsidR="00CA63B4" w:rsidRPr="007E2359" w:rsidRDefault="001A0FFE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sk</w:t>
    </w:r>
    <w:proofErr w:type="spellEnd"/>
    <w:r w:rsidR="0064588E">
      <w:rPr>
        <w:sz w:val="17"/>
      </w:rPr>
      <w:t xml:space="preserve"> / 1</w:t>
    </w:r>
    <w:r w:rsidR="001F5028">
      <w:rPr>
        <w:sz w:val="17"/>
      </w:rPr>
      <w:t>9</w:t>
    </w:r>
    <w:r w:rsidR="0064588E">
      <w:rPr>
        <w:sz w:val="17"/>
      </w:rPr>
      <w:t>-</w:t>
    </w:r>
    <w:r w:rsidR="00715B02">
      <w:rPr>
        <w:sz w:val="17"/>
      </w:rPr>
      <w:t>05 Innendämmung Denkmalschutz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5447BC">
      <w:rPr>
        <w:noProof/>
        <w:sz w:val="17"/>
      </w:rPr>
      <w:t>2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5447BC">
      <w:rPr>
        <w:rStyle w:val="Seitenzahl"/>
        <w:noProof/>
        <w:sz w:val="17"/>
      </w:rPr>
      <w:t>4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13D8" w14:textId="77777777" w:rsidR="00C120CF" w:rsidRDefault="00C120CF">
      <w:r>
        <w:separator/>
      </w:r>
    </w:p>
  </w:footnote>
  <w:footnote w:type="continuationSeparator" w:id="0">
    <w:p w14:paraId="40370128" w14:textId="77777777" w:rsidR="00C120CF" w:rsidRDefault="00C1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38F9B3B5"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5447BC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034"/>
    <w:rsid w:val="000277FB"/>
    <w:rsid w:val="0002795B"/>
    <w:rsid w:val="00027B3A"/>
    <w:rsid w:val="00027ED1"/>
    <w:rsid w:val="000308E3"/>
    <w:rsid w:val="0003230E"/>
    <w:rsid w:val="00032D93"/>
    <w:rsid w:val="00033C56"/>
    <w:rsid w:val="0003419D"/>
    <w:rsid w:val="00035542"/>
    <w:rsid w:val="00035C0B"/>
    <w:rsid w:val="00037169"/>
    <w:rsid w:val="00037F75"/>
    <w:rsid w:val="00041084"/>
    <w:rsid w:val="000410A4"/>
    <w:rsid w:val="000410BD"/>
    <w:rsid w:val="00041BDE"/>
    <w:rsid w:val="00042D5B"/>
    <w:rsid w:val="00043020"/>
    <w:rsid w:val="00043BA5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0B2"/>
    <w:rsid w:val="0005056F"/>
    <w:rsid w:val="00051204"/>
    <w:rsid w:val="000518EE"/>
    <w:rsid w:val="00052E64"/>
    <w:rsid w:val="000534EB"/>
    <w:rsid w:val="0005361B"/>
    <w:rsid w:val="000538F9"/>
    <w:rsid w:val="00053B3B"/>
    <w:rsid w:val="00054E8E"/>
    <w:rsid w:val="000568EE"/>
    <w:rsid w:val="0005718A"/>
    <w:rsid w:val="00057F41"/>
    <w:rsid w:val="000603DA"/>
    <w:rsid w:val="000608FA"/>
    <w:rsid w:val="00060B3B"/>
    <w:rsid w:val="00064712"/>
    <w:rsid w:val="00064A7C"/>
    <w:rsid w:val="0006564A"/>
    <w:rsid w:val="00065E1C"/>
    <w:rsid w:val="000679F4"/>
    <w:rsid w:val="000704E1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0FF"/>
    <w:rsid w:val="00080437"/>
    <w:rsid w:val="0008103C"/>
    <w:rsid w:val="0008118F"/>
    <w:rsid w:val="00081DEF"/>
    <w:rsid w:val="000830C9"/>
    <w:rsid w:val="00083612"/>
    <w:rsid w:val="00083721"/>
    <w:rsid w:val="00083AC9"/>
    <w:rsid w:val="00083FFA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702F"/>
    <w:rsid w:val="00097525"/>
    <w:rsid w:val="00097A97"/>
    <w:rsid w:val="000A041C"/>
    <w:rsid w:val="000A046F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1708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620"/>
    <w:rsid w:val="000D5B00"/>
    <w:rsid w:val="000D63D4"/>
    <w:rsid w:val="000D6A01"/>
    <w:rsid w:val="000D7724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705D"/>
    <w:rsid w:val="000E73D4"/>
    <w:rsid w:val="000E7F47"/>
    <w:rsid w:val="000F0E37"/>
    <w:rsid w:val="000F126E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100082"/>
    <w:rsid w:val="001004EE"/>
    <w:rsid w:val="001006F7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B11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30"/>
    <w:rsid w:val="0011669C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1AD"/>
    <w:rsid w:val="00131B11"/>
    <w:rsid w:val="0013431B"/>
    <w:rsid w:val="0013449B"/>
    <w:rsid w:val="00136A8D"/>
    <w:rsid w:val="00136D0B"/>
    <w:rsid w:val="00136DA3"/>
    <w:rsid w:val="001376AB"/>
    <w:rsid w:val="00137805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65CD"/>
    <w:rsid w:val="00146A19"/>
    <w:rsid w:val="00146E52"/>
    <w:rsid w:val="00147861"/>
    <w:rsid w:val="0014792C"/>
    <w:rsid w:val="00147B39"/>
    <w:rsid w:val="00150048"/>
    <w:rsid w:val="00150D9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2180"/>
    <w:rsid w:val="00162FA4"/>
    <w:rsid w:val="00163709"/>
    <w:rsid w:val="00163EEE"/>
    <w:rsid w:val="00164C3C"/>
    <w:rsid w:val="00165987"/>
    <w:rsid w:val="00166163"/>
    <w:rsid w:val="0016679B"/>
    <w:rsid w:val="00167329"/>
    <w:rsid w:val="00170C53"/>
    <w:rsid w:val="00171893"/>
    <w:rsid w:val="00171981"/>
    <w:rsid w:val="00171BA7"/>
    <w:rsid w:val="0017373F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1189"/>
    <w:rsid w:val="00181C0C"/>
    <w:rsid w:val="00182B34"/>
    <w:rsid w:val="00183A6B"/>
    <w:rsid w:val="00183DD7"/>
    <w:rsid w:val="00184C7A"/>
    <w:rsid w:val="00184CB0"/>
    <w:rsid w:val="0018548E"/>
    <w:rsid w:val="0018562D"/>
    <w:rsid w:val="00190E0F"/>
    <w:rsid w:val="00191127"/>
    <w:rsid w:val="0019188E"/>
    <w:rsid w:val="001928D0"/>
    <w:rsid w:val="00192C94"/>
    <w:rsid w:val="00192E0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0FFE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AAD"/>
    <w:rsid w:val="001B63C9"/>
    <w:rsid w:val="001B6D25"/>
    <w:rsid w:val="001C00D7"/>
    <w:rsid w:val="001C0BED"/>
    <w:rsid w:val="001C1122"/>
    <w:rsid w:val="001C2799"/>
    <w:rsid w:val="001C289E"/>
    <w:rsid w:val="001C343A"/>
    <w:rsid w:val="001C3448"/>
    <w:rsid w:val="001C3459"/>
    <w:rsid w:val="001C3AF8"/>
    <w:rsid w:val="001C3BE9"/>
    <w:rsid w:val="001C443F"/>
    <w:rsid w:val="001C5A35"/>
    <w:rsid w:val="001C6FD2"/>
    <w:rsid w:val="001C73CD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2E"/>
    <w:rsid w:val="001E27B1"/>
    <w:rsid w:val="001E2BCB"/>
    <w:rsid w:val="001E3567"/>
    <w:rsid w:val="001E3637"/>
    <w:rsid w:val="001E5372"/>
    <w:rsid w:val="001E5DC2"/>
    <w:rsid w:val="001E5FAA"/>
    <w:rsid w:val="001E600C"/>
    <w:rsid w:val="001E6B5E"/>
    <w:rsid w:val="001E6E48"/>
    <w:rsid w:val="001F05E5"/>
    <w:rsid w:val="001F0818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D4"/>
    <w:rsid w:val="001F6A40"/>
    <w:rsid w:val="002003A7"/>
    <w:rsid w:val="00200D28"/>
    <w:rsid w:val="00200EE4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4347"/>
    <w:rsid w:val="0021661D"/>
    <w:rsid w:val="00217436"/>
    <w:rsid w:val="0022111C"/>
    <w:rsid w:val="00221CAF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1729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A7"/>
    <w:rsid w:val="00251E7B"/>
    <w:rsid w:val="0025207C"/>
    <w:rsid w:val="00253616"/>
    <w:rsid w:val="00253D5E"/>
    <w:rsid w:val="002552F6"/>
    <w:rsid w:val="00255862"/>
    <w:rsid w:val="002563DD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6B70"/>
    <w:rsid w:val="002676A3"/>
    <w:rsid w:val="002704AB"/>
    <w:rsid w:val="00270B12"/>
    <w:rsid w:val="00270E8B"/>
    <w:rsid w:val="00271211"/>
    <w:rsid w:val="00271937"/>
    <w:rsid w:val="002726D1"/>
    <w:rsid w:val="0027272A"/>
    <w:rsid w:val="00272F54"/>
    <w:rsid w:val="00273EC3"/>
    <w:rsid w:val="00275995"/>
    <w:rsid w:val="00275D20"/>
    <w:rsid w:val="0027625D"/>
    <w:rsid w:val="00276DDE"/>
    <w:rsid w:val="002776CE"/>
    <w:rsid w:val="00277DBF"/>
    <w:rsid w:val="00277E89"/>
    <w:rsid w:val="00280557"/>
    <w:rsid w:val="002809AF"/>
    <w:rsid w:val="00280EFA"/>
    <w:rsid w:val="00281073"/>
    <w:rsid w:val="00282015"/>
    <w:rsid w:val="0028274C"/>
    <w:rsid w:val="002827BA"/>
    <w:rsid w:val="00283746"/>
    <w:rsid w:val="002843F9"/>
    <w:rsid w:val="00284BC5"/>
    <w:rsid w:val="00284BDA"/>
    <w:rsid w:val="00287A45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C4F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62C"/>
    <w:rsid w:val="002A5981"/>
    <w:rsid w:val="002A5ADB"/>
    <w:rsid w:val="002A5E65"/>
    <w:rsid w:val="002A6B96"/>
    <w:rsid w:val="002A6D35"/>
    <w:rsid w:val="002A7160"/>
    <w:rsid w:val="002A72F8"/>
    <w:rsid w:val="002A747D"/>
    <w:rsid w:val="002A7FD4"/>
    <w:rsid w:val="002B133C"/>
    <w:rsid w:val="002B2DBE"/>
    <w:rsid w:val="002B4E58"/>
    <w:rsid w:val="002B5B0F"/>
    <w:rsid w:val="002B5DDB"/>
    <w:rsid w:val="002B5EA2"/>
    <w:rsid w:val="002B62C6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260F"/>
    <w:rsid w:val="002C41C9"/>
    <w:rsid w:val="002C4550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53B"/>
    <w:rsid w:val="002F0A90"/>
    <w:rsid w:val="002F1886"/>
    <w:rsid w:val="002F2310"/>
    <w:rsid w:val="002F372A"/>
    <w:rsid w:val="002F3F51"/>
    <w:rsid w:val="002F42E5"/>
    <w:rsid w:val="002F53C5"/>
    <w:rsid w:val="002F6158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98B"/>
    <w:rsid w:val="00321B9F"/>
    <w:rsid w:val="00321DD2"/>
    <w:rsid w:val="00322913"/>
    <w:rsid w:val="0032325C"/>
    <w:rsid w:val="00324D98"/>
    <w:rsid w:val="00326505"/>
    <w:rsid w:val="003266C4"/>
    <w:rsid w:val="00327C3B"/>
    <w:rsid w:val="00331140"/>
    <w:rsid w:val="00331781"/>
    <w:rsid w:val="003319E6"/>
    <w:rsid w:val="00331FAE"/>
    <w:rsid w:val="003333BB"/>
    <w:rsid w:val="00333FB1"/>
    <w:rsid w:val="00334AFC"/>
    <w:rsid w:val="00335C2D"/>
    <w:rsid w:val="00336A59"/>
    <w:rsid w:val="00336BB6"/>
    <w:rsid w:val="003400AB"/>
    <w:rsid w:val="00340C31"/>
    <w:rsid w:val="00342726"/>
    <w:rsid w:val="00342836"/>
    <w:rsid w:val="0034293C"/>
    <w:rsid w:val="00342C4B"/>
    <w:rsid w:val="003444FD"/>
    <w:rsid w:val="00344DD7"/>
    <w:rsid w:val="0034599E"/>
    <w:rsid w:val="00346B31"/>
    <w:rsid w:val="00350A4F"/>
    <w:rsid w:val="00350FDF"/>
    <w:rsid w:val="00351356"/>
    <w:rsid w:val="00351796"/>
    <w:rsid w:val="0035270C"/>
    <w:rsid w:val="0035334F"/>
    <w:rsid w:val="00353770"/>
    <w:rsid w:val="00353BCE"/>
    <w:rsid w:val="0035479A"/>
    <w:rsid w:val="00355696"/>
    <w:rsid w:val="00356377"/>
    <w:rsid w:val="00356418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3070"/>
    <w:rsid w:val="003854C4"/>
    <w:rsid w:val="003856BA"/>
    <w:rsid w:val="00385930"/>
    <w:rsid w:val="00385BB7"/>
    <w:rsid w:val="00386AEF"/>
    <w:rsid w:val="003872BB"/>
    <w:rsid w:val="003875D9"/>
    <w:rsid w:val="00387848"/>
    <w:rsid w:val="0039187B"/>
    <w:rsid w:val="00392D59"/>
    <w:rsid w:val="00393482"/>
    <w:rsid w:val="00393E94"/>
    <w:rsid w:val="0039584B"/>
    <w:rsid w:val="00396611"/>
    <w:rsid w:val="00397190"/>
    <w:rsid w:val="003A04D0"/>
    <w:rsid w:val="003A11E4"/>
    <w:rsid w:val="003A1DA2"/>
    <w:rsid w:val="003A2F8A"/>
    <w:rsid w:val="003A4580"/>
    <w:rsid w:val="003A4FF9"/>
    <w:rsid w:val="003A5BBC"/>
    <w:rsid w:val="003A5C0D"/>
    <w:rsid w:val="003A5DD0"/>
    <w:rsid w:val="003A7C01"/>
    <w:rsid w:val="003B09B7"/>
    <w:rsid w:val="003B0FD6"/>
    <w:rsid w:val="003B1195"/>
    <w:rsid w:val="003B28BA"/>
    <w:rsid w:val="003B4137"/>
    <w:rsid w:val="003B5336"/>
    <w:rsid w:val="003B58A3"/>
    <w:rsid w:val="003B5A8A"/>
    <w:rsid w:val="003B640B"/>
    <w:rsid w:val="003B743A"/>
    <w:rsid w:val="003B7823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65A"/>
    <w:rsid w:val="003E225D"/>
    <w:rsid w:val="003E3392"/>
    <w:rsid w:val="003E38BF"/>
    <w:rsid w:val="003E3EEE"/>
    <w:rsid w:val="003E55A1"/>
    <w:rsid w:val="003E6A57"/>
    <w:rsid w:val="003E6E47"/>
    <w:rsid w:val="003E70C5"/>
    <w:rsid w:val="003E73BA"/>
    <w:rsid w:val="003E73E9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400880"/>
    <w:rsid w:val="00400D58"/>
    <w:rsid w:val="004026A0"/>
    <w:rsid w:val="00402D25"/>
    <w:rsid w:val="00403573"/>
    <w:rsid w:val="00403C77"/>
    <w:rsid w:val="00404110"/>
    <w:rsid w:val="00404426"/>
    <w:rsid w:val="00404A9A"/>
    <w:rsid w:val="00406A08"/>
    <w:rsid w:val="004079E9"/>
    <w:rsid w:val="00410690"/>
    <w:rsid w:val="004109AD"/>
    <w:rsid w:val="004119D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6F5"/>
    <w:rsid w:val="00417BFE"/>
    <w:rsid w:val="004212B5"/>
    <w:rsid w:val="004212CE"/>
    <w:rsid w:val="004219CA"/>
    <w:rsid w:val="00421E0C"/>
    <w:rsid w:val="00424235"/>
    <w:rsid w:val="004244D6"/>
    <w:rsid w:val="00424F1D"/>
    <w:rsid w:val="00424FE0"/>
    <w:rsid w:val="004274A4"/>
    <w:rsid w:val="004276CF"/>
    <w:rsid w:val="004279F6"/>
    <w:rsid w:val="004306AC"/>
    <w:rsid w:val="00431D2A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3E13"/>
    <w:rsid w:val="00444125"/>
    <w:rsid w:val="004453CA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A34"/>
    <w:rsid w:val="00462FA0"/>
    <w:rsid w:val="004632E9"/>
    <w:rsid w:val="004645CF"/>
    <w:rsid w:val="004657F0"/>
    <w:rsid w:val="004657FF"/>
    <w:rsid w:val="00466399"/>
    <w:rsid w:val="004664F9"/>
    <w:rsid w:val="00466785"/>
    <w:rsid w:val="004667D1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3C2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0BF"/>
    <w:rsid w:val="004A07DD"/>
    <w:rsid w:val="004A21A2"/>
    <w:rsid w:val="004A2EEA"/>
    <w:rsid w:val="004A32C0"/>
    <w:rsid w:val="004A4223"/>
    <w:rsid w:val="004A46BE"/>
    <w:rsid w:val="004A4E3A"/>
    <w:rsid w:val="004A5F98"/>
    <w:rsid w:val="004A6219"/>
    <w:rsid w:val="004A713B"/>
    <w:rsid w:val="004B2E05"/>
    <w:rsid w:val="004B2FB3"/>
    <w:rsid w:val="004B3331"/>
    <w:rsid w:val="004B34DC"/>
    <w:rsid w:val="004B3C37"/>
    <w:rsid w:val="004B4FF5"/>
    <w:rsid w:val="004B5B78"/>
    <w:rsid w:val="004B5C13"/>
    <w:rsid w:val="004B6BA5"/>
    <w:rsid w:val="004B72BA"/>
    <w:rsid w:val="004C0A51"/>
    <w:rsid w:val="004C0AEE"/>
    <w:rsid w:val="004C11FB"/>
    <w:rsid w:val="004C138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8B9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DEA"/>
    <w:rsid w:val="004D6FBC"/>
    <w:rsid w:val="004D7B8F"/>
    <w:rsid w:val="004E0928"/>
    <w:rsid w:val="004E17DE"/>
    <w:rsid w:val="004E25BC"/>
    <w:rsid w:val="004E3882"/>
    <w:rsid w:val="004E4AD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27B9"/>
    <w:rsid w:val="00503848"/>
    <w:rsid w:val="00503A1B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0EF0"/>
    <w:rsid w:val="005112DF"/>
    <w:rsid w:val="005118CE"/>
    <w:rsid w:val="0051344E"/>
    <w:rsid w:val="00513A24"/>
    <w:rsid w:val="00514202"/>
    <w:rsid w:val="00514670"/>
    <w:rsid w:val="005147C4"/>
    <w:rsid w:val="00516A28"/>
    <w:rsid w:val="0051704B"/>
    <w:rsid w:val="00520B8E"/>
    <w:rsid w:val="005225C2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341B"/>
    <w:rsid w:val="005348A8"/>
    <w:rsid w:val="00536315"/>
    <w:rsid w:val="00536576"/>
    <w:rsid w:val="00536AFF"/>
    <w:rsid w:val="005401B3"/>
    <w:rsid w:val="00540AE7"/>
    <w:rsid w:val="00540B26"/>
    <w:rsid w:val="0054224F"/>
    <w:rsid w:val="005433F7"/>
    <w:rsid w:val="005447BC"/>
    <w:rsid w:val="0054512A"/>
    <w:rsid w:val="00545577"/>
    <w:rsid w:val="00545644"/>
    <w:rsid w:val="00546BF8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1B1"/>
    <w:rsid w:val="0056320A"/>
    <w:rsid w:val="00564694"/>
    <w:rsid w:val="005653BC"/>
    <w:rsid w:val="0056584D"/>
    <w:rsid w:val="0056626E"/>
    <w:rsid w:val="00566DC2"/>
    <w:rsid w:val="005671D2"/>
    <w:rsid w:val="00567892"/>
    <w:rsid w:val="00567EC9"/>
    <w:rsid w:val="00570C7A"/>
    <w:rsid w:val="00571036"/>
    <w:rsid w:val="00571430"/>
    <w:rsid w:val="005724DC"/>
    <w:rsid w:val="00572EC1"/>
    <w:rsid w:val="0057351E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1FF1"/>
    <w:rsid w:val="005820FE"/>
    <w:rsid w:val="005822AA"/>
    <w:rsid w:val="00583569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701"/>
    <w:rsid w:val="005947B8"/>
    <w:rsid w:val="00594895"/>
    <w:rsid w:val="00596187"/>
    <w:rsid w:val="005967A6"/>
    <w:rsid w:val="005A0021"/>
    <w:rsid w:val="005A0B1B"/>
    <w:rsid w:val="005A0FA3"/>
    <w:rsid w:val="005A1027"/>
    <w:rsid w:val="005A2B9F"/>
    <w:rsid w:val="005A3D0E"/>
    <w:rsid w:val="005A5014"/>
    <w:rsid w:val="005A6667"/>
    <w:rsid w:val="005A6C80"/>
    <w:rsid w:val="005A7D6C"/>
    <w:rsid w:val="005B0597"/>
    <w:rsid w:val="005B061B"/>
    <w:rsid w:val="005B13BA"/>
    <w:rsid w:val="005B202F"/>
    <w:rsid w:val="005B2632"/>
    <w:rsid w:val="005B2979"/>
    <w:rsid w:val="005B3D59"/>
    <w:rsid w:val="005B42C0"/>
    <w:rsid w:val="005B49F3"/>
    <w:rsid w:val="005B510A"/>
    <w:rsid w:val="005C21E3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D0455"/>
    <w:rsid w:val="005D0700"/>
    <w:rsid w:val="005D0BCD"/>
    <w:rsid w:val="005D1B9F"/>
    <w:rsid w:val="005D2575"/>
    <w:rsid w:val="005D4F00"/>
    <w:rsid w:val="005D52CE"/>
    <w:rsid w:val="005D64E2"/>
    <w:rsid w:val="005D66A6"/>
    <w:rsid w:val="005D7864"/>
    <w:rsid w:val="005D7C01"/>
    <w:rsid w:val="005E125A"/>
    <w:rsid w:val="005E1FBC"/>
    <w:rsid w:val="005E2EBE"/>
    <w:rsid w:val="005E31BD"/>
    <w:rsid w:val="005E3DA6"/>
    <w:rsid w:val="005E48D5"/>
    <w:rsid w:val="005E4CEE"/>
    <w:rsid w:val="005E5798"/>
    <w:rsid w:val="005E6648"/>
    <w:rsid w:val="005E67EA"/>
    <w:rsid w:val="005E6C6C"/>
    <w:rsid w:val="005E71CB"/>
    <w:rsid w:val="005E7B2C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1A6E"/>
    <w:rsid w:val="006038EE"/>
    <w:rsid w:val="0060398E"/>
    <w:rsid w:val="00603DC0"/>
    <w:rsid w:val="0060411D"/>
    <w:rsid w:val="00604470"/>
    <w:rsid w:val="00604B74"/>
    <w:rsid w:val="00604F05"/>
    <w:rsid w:val="00606C41"/>
    <w:rsid w:val="00607739"/>
    <w:rsid w:val="00607875"/>
    <w:rsid w:val="00607C8A"/>
    <w:rsid w:val="0061009B"/>
    <w:rsid w:val="0061022A"/>
    <w:rsid w:val="00610880"/>
    <w:rsid w:val="00610C5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5516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532B"/>
    <w:rsid w:val="0062748A"/>
    <w:rsid w:val="00630635"/>
    <w:rsid w:val="00630768"/>
    <w:rsid w:val="006312C6"/>
    <w:rsid w:val="006318B9"/>
    <w:rsid w:val="0063319A"/>
    <w:rsid w:val="00633547"/>
    <w:rsid w:val="006338AF"/>
    <w:rsid w:val="006338B0"/>
    <w:rsid w:val="006339DB"/>
    <w:rsid w:val="00633B25"/>
    <w:rsid w:val="006351E1"/>
    <w:rsid w:val="00635BB6"/>
    <w:rsid w:val="006367DF"/>
    <w:rsid w:val="00636D56"/>
    <w:rsid w:val="0063700E"/>
    <w:rsid w:val="00637956"/>
    <w:rsid w:val="00637CE3"/>
    <w:rsid w:val="00637F98"/>
    <w:rsid w:val="00640B77"/>
    <w:rsid w:val="00640C1B"/>
    <w:rsid w:val="006410FF"/>
    <w:rsid w:val="00642465"/>
    <w:rsid w:val="006432AA"/>
    <w:rsid w:val="006435E4"/>
    <w:rsid w:val="006439F0"/>
    <w:rsid w:val="00643D67"/>
    <w:rsid w:val="00643F84"/>
    <w:rsid w:val="0064400C"/>
    <w:rsid w:val="00644C8C"/>
    <w:rsid w:val="0064588E"/>
    <w:rsid w:val="00646FA1"/>
    <w:rsid w:val="0064789A"/>
    <w:rsid w:val="006505D0"/>
    <w:rsid w:val="00651AC0"/>
    <w:rsid w:val="00651C7D"/>
    <w:rsid w:val="006520FE"/>
    <w:rsid w:val="00652160"/>
    <w:rsid w:val="006523D8"/>
    <w:rsid w:val="0065267B"/>
    <w:rsid w:val="006528B5"/>
    <w:rsid w:val="00652A1A"/>
    <w:rsid w:val="00653B75"/>
    <w:rsid w:val="00654443"/>
    <w:rsid w:val="00655E82"/>
    <w:rsid w:val="00656C77"/>
    <w:rsid w:val="0065794F"/>
    <w:rsid w:val="0066041F"/>
    <w:rsid w:val="0066155C"/>
    <w:rsid w:val="0066246A"/>
    <w:rsid w:val="00662F88"/>
    <w:rsid w:val="00663AD4"/>
    <w:rsid w:val="00663C6A"/>
    <w:rsid w:val="00663F65"/>
    <w:rsid w:val="00664232"/>
    <w:rsid w:val="00664E0A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E96"/>
    <w:rsid w:val="0067635C"/>
    <w:rsid w:val="006776D0"/>
    <w:rsid w:val="00677C9C"/>
    <w:rsid w:val="00681344"/>
    <w:rsid w:val="0068170B"/>
    <w:rsid w:val="00681AD7"/>
    <w:rsid w:val="006825D8"/>
    <w:rsid w:val="006830D1"/>
    <w:rsid w:val="0068383D"/>
    <w:rsid w:val="00683989"/>
    <w:rsid w:val="00683A74"/>
    <w:rsid w:val="00684205"/>
    <w:rsid w:val="006864D6"/>
    <w:rsid w:val="006914D3"/>
    <w:rsid w:val="00691790"/>
    <w:rsid w:val="00692112"/>
    <w:rsid w:val="00693B08"/>
    <w:rsid w:val="006946CB"/>
    <w:rsid w:val="00694B43"/>
    <w:rsid w:val="00694BD6"/>
    <w:rsid w:val="00694F92"/>
    <w:rsid w:val="0069502C"/>
    <w:rsid w:val="00695A8A"/>
    <w:rsid w:val="006963D0"/>
    <w:rsid w:val="006977DD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3D1A"/>
    <w:rsid w:val="006C5430"/>
    <w:rsid w:val="006C54EB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7607"/>
    <w:rsid w:val="006E77F8"/>
    <w:rsid w:val="006E7988"/>
    <w:rsid w:val="006F04CF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6CA2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4A4F"/>
    <w:rsid w:val="00706435"/>
    <w:rsid w:val="00706DDF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5B02"/>
    <w:rsid w:val="007166A4"/>
    <w:rsid w:val="00716C61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2657"/>
    <w:rsid w:val="0073287A"/>
    <w:rsid w:val="0073438A"/>
    <w:rsid w:val="0073511C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432B"/>
    <w:rsid w:val="00745C68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694B"/>
    <w:rsid w:val="00776C64"/>
    <w:rsid w:val="00776FBF"/>
    <w:rsid w:val="0077715B"/>
    <w:rsid w:val="00777D33"/>
    <w:rsid w:val="007801C8"/>
    <w:rsid w:val="0078091F"/>
    <w:rsid w:val="00781968"/>
    <w:rsid w:val="00782248"/>
    <w:rsid w:val="0078234B"/>
    <w:rsid w:val="00782D9A"/>
    <w:rsid w:val="00783289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2893"/>
    <w:rsid w:val="007D32C8"/>
    <w:rsid w:val="007D465F"/>
    <w:rsid w:val="007D508B"/>
    <w:rsid w:val="007D572D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2DB3"/>
    <w:rsid w:val="007E4168"/>
    <w:rsid w:val="007E5510"/>
    <w:rsid w:val="007E56E9"/>
    <w:rsid w:val="007F0471"/>
    <w:rsid w:val="007F29F0"/>
    <w:rsid w:val="007F3188"/>
    <w:rsid w:val="007F41B7"/>
    <w:rsid w:val="007F47E6"/>
    <w:rsid w:val="007F5FFE"/>
    <w:rsid w:val="007F6AD6"/>
    <w:rsid w:val="007F6B4E"/>
    <w:rsid w:val="007F7053"/>
    <w:rsid w:val="007F7781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47C"/>
    <w:rsid w:val="0081283F"/>
    <w:rsid w:val="00813236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746E"/>
    <w:rsid w:val="0081799A"/>
    <w:rsid w:val="00820492"/>
    <w:rsid w:val="008218A2"/>
    <w:rsid w:val="0082301D"/>
    <w:rsid w:val="00823145"/>
    <w:rsid w:val="008239AA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5872"/>
    <w:rsid w:val="008361A8"/>
    <w:rsid w:val="00837987"/>
    <w:rsid w:val="00837B4D"/>
    <w:rsid w:val="00840811"/>
    <w:rsid w:val="00840D71"/>
    <w:rsid w:val="008412C9"/>
    <w:rsid w:val="008417D6"/>
    <w:rsid w:val="00841CBC"/>
    <w:rsid w:val="00841DEB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6844"/>
    <w:rsid w:val="00867598"/>
    <w:rsid w:val="00867F8C"/>
    <w:rsid w:val="008710C0"/>
    <w:rsid w:val="0087167E"/>
    <w:rsid w:val="008721CD"/>
    <w:rsid w:val="008730B0"/>
    <w:rsid w:val="008734A2"/>
    <w:rsid w:val="008736F7"/>
    <w:rsid w:val="00874438"/>
    <w:rsid w:val="00874E5C"/>
    <w:rsid w:val="00875ED2"/>
    <w:rsid w:val="00876373"/>
    <w:rsid w:val="00877071"/>
    <w:rsid w:val="00877906"/>
    <w:rsid w:val="00877DAC"/>
    <w:rsid w:val="00877EA5"/>
    <w:rsid w:val="00882056"/>
    <w:rsid w:val="008820DB"/>
    <w:rsid w:val="00882787"/>
    <w:rsid w:val="008828A4"/>
    <w:rsid w:val="00882A67"/>
    <w:rsid w:val="00884750"/>
    <w:rsid w:val="008851FF"/>
    <w:rsid w:val="00885494"/>
    <w:rsid w:val="00885713"/>
    <w:rsid w:val="00885C48"/>
    <w:rsid w:val="008872A0"/>
    <w:rsid w:val="0088761C"/>
    <w:rsid w:val="008877E6"/>
    <w:rsid w:val="00887BFF"/>
    <w:rsid w:val="0089396F"/>
    <w:rsid w:val="00893C22"/>
    <w:rsid w:val="008949FD"/>
    <w:rsid w:val="00896F81"/>
    <w:rsid w:val="008976D3"/>
    <w:rsid w:val="00897E56"/>
    <w:rsid w:val="008A108E"/>
    <w:rsid w:val="008A122A"/>
    <w:rsid w:val="008A200F"/>
    <w:rsid w:val="008A2B1C"/>
    <w:rsid w:val="008A3208"/>
    <w:rsid w:val="008A38E2"/>
    <w:rsid w:val="008A3C04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487"/>
    <w:rsid w:val="008C0588"/>
    <w:rsid w:val="008C116C"/>
    <w:rsid w:val="008C1852"/>
    <w:rsid w:val="008C2ADB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9022E3"/>
    <w:rsid w:val="00902404"/>
    <w:rsid w:val="00902761"/>
    <w:rsid w:val="00902833"/>
    <w:rsid w:val="009031B1"/>
    <w:rsid w:val="009034EC"/>
    <w:rsid w:val="009042FF"/>
    <w:rsid w:val="009051FA"/>
    <w:rsid w:val="00905787"/>
    <w:rsid w:val="00905CBD"/>
    <w:rsid w:val="00905FFC"/>
    <w:rsid w:val="0090659A"/>
    <w:rsid w:val="00906CCB"/>
    <w:rsid w:val="00906D97"/>
    <w:rsid w:val="009070C4"/>
    <w:rsid w:val="0090779D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E48"/>
    <w:rsid w:val="00916701"/>
    <w:rsid w:val="009213F4"/>
    <w:rsid w:val="00921435"/>
    <w:rsid w:val="00921541"/>
    <w:rsid w:val="00921FDF"/>
    <w:rsid w:val="00922044"/>
    <w:rsid w:val="009226FB"/>
    <w:rsid w:val="0092395F"/>
    <w:rsid w:val="00923D4D"/>
    <w:rsid w:val="0092439B"/>
    <w:rsid w:val="00924B5E"/>
    <w:rsid w:val="0092702B"/>
    <w:rsid w:val="00931301"/>
    <w:rsid w:val="009320A1"/>
    <w:rsid w:val="0093274B"/>
    <w:rsid w:val="00932898"/>
    <w:rsid w:val="00932AA7"/>
    <w:rsid w:val="00932E42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0FA2"/>
    <w:rsid w:val="00951A06"/>
    <w:rsid w:val="00951A10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57797"/>
    <w:rsid w:val="00960F6C"/>
    <w:rsid w:val="0096139F"/>
    <w:rsid w:val="0096162B"/>
    <w:rsid w:val="00961913"/>
    <w:rsid w:val="00961989"/>
    <w:rsid w:val="009619B7"/>
    <w:rsid w:val="00962EF7"/>
    <w:rsid w:val="00963A54"/>
    <w:rsid w:val="00963D3B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39E2"/>
    <w:rsid w:val="00974031"/>
    <w:rsid w:val="0097434F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9F6"/>
    <w:rsid w:val="00984151"/>
    <w:rsid w:val="009853B1"/>
    <w:rsid w:val="00985AEE"/>
    <w:rsid w:val="00985B90"/>
    <w:rsid w:val="00985C0D"/>
    <w:rsid w:val="00985CDF"/>
    <w:rsid w:val="00987C9B"/>
    <w:rsid w:val="009902E5"/>
    <w:rsid w:val="00990914"/>
    <w:rsid w:val="009912E3"/>
    <w:rsid w:val="0099292C"/>
    <w:rsid w:val="00994088"/>
    <w:rsid w:val="00994210"/>
    <w:rsid w:val="009942EC"/>
    <w:rsid w:val="009945E8"/>
    <w:rsid w:val="0099576A"/>
    <w:rsid w:val="009966EC"/>
    <w:rsid w:val="00996996"/>
    <w:rsid w:val="00997F6B"/>
    <w:rsid w:val="009A06EC"/>
    <w:rsid w:val="009A07A4"/>
    <w:rsid w:val="009A165A"/>
    <w:rsid w:val="009A4C70"/>
    <w:rsid w:val="009A55CA"/>
    <w:rsid w:val="009A6776"/>
    <w:rsid w:val="009A7129"/>
    <w:rsid w:val="009A7290"/>
    <w:rsid w:val="009A7A35"/>
    <w:rsid w:val="009A7F84"/>
    <w:rsid w:val="009B059D"/>
    <w:rsid w:val="009B0998"/>
    <w:rsid w:val="009B0F51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5FA8"/>
    <w:rsid w:val="009B64ED"/>
    <w:rsid w:val="009B6531"/>
    <w:rsid w:val="009B7BB7"/>
    <w:rsid w:val="009C0E2A"/>
    <w:rsid w:val="009C10EE"/>
    <w:rsid w:val="009C121A"/>
    <w:rsid w:val="009C220D"/>
    <w:rsid w:val="009C2D5B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B34"/>
    <w:rsid w:val="009D7262"/>
    <w:rsid w:val="009D72E4"/>
    <w:rsid w:val="009D73BC"/>
    <w:rsid w:val="009E042C"/>
    <w:rsid w:val="009E0600"/>
    <w:rsid w:val="009E2E40"/>
    <w:rsid w:val="009E33C1"/>
    <w:rsid w:val="009E34FC"/>
    <w:rsid w:val="009E436A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200A"/>
    <w:rsid w:val="00A1281D"/>
    <w:rsid w:val="00A1308D"/>
    <w:rsid w:val="00A13494"/>
    <w:rsid w:val="00A1361C"/>
    <w:rsid w:val="00A14D24"/>
    <w:rsid w:val="00A176A6"/>
    <w:rsid w:val="00A207DD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3EC7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6910"/>
    <w:rsid w:val="00A3739C"/>
    <w:rsid w:val="00A37924"/>
    <w:rsid w:val="00A40499"/>
    <w:rsid w:val="00A40C26"/>
    <w:rsid w:val="00A41015"/>
    <w:rsid w:val="00A414A3"/>
    <w:rsid w:val="00A419D1"/>
    <w:rsid w:val="00A41ACC"/>
    <w:rsid w:val="00A41B61"/>
    <w:rsid w:val="00A41F60"/>
    <w:rsid w:val="00A4214B"/>
    <w:rsid w:val="00A42A77"/>
    <w:rsid w:val="00A430F1"/>
    <w:rsid w:val="00A45B93"/>
    <w:rsid w:val="00A46E3D"/>
    <w:rsid w:val="00A51CD8"/>
    <w:rsid w:val="00A52EE2"/>
    <w:rsid w:val="00A55A02"/>
    <w:rsid w:val="00A55F59"/>
    <w:rsid w:val="00A560F9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4300"/>
    <w:rsid w:val="00A64CA6"/>
    <w:rsid w:val="00A64FBA"/>
    <w:rsid w:val="00A65982"/>
    <w:rsid w:val="00A65DC0"/>
    <w:rsid w:val="00A660DA"/>
    <w:rsid w:val="00A666A3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005C"/>
    <w:rsid w:val="00A80B52"/>
    <w:rsid w:val="00A80C46"/>
    <w:rsid w:val="00A81436"/>
    <w:rsid w:val="00A81C4E"/>
    <w:rsid w:val="00A82241"/>
    <w:rsid w:val="00A82728"/>
    <w:rsid w:val="00A82809"/>
    <w:rsid w:val="00A83C07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5CC"/>
    <w:rsid w:val="00A937A4"/>
    <w:rsid w:val="00A9650D"/>
    <w:rsid w:val="00A96526"/>
    <w:rsid w:val="00A96C62"/>
    <w:rsid w:val="00A97704"/>
    <w:rsid w:val="00AA01B5"/>
    <w:rsid w:val="00AA0815"/>
    <w:rsid w:val="00AA142C"/>
    <w:rsid w:val="00AA28C0"/>
    <w:rsid w:val="00AA5F12"/>
    <w:rsid w:val="00AA6565"/>
    <w:rsid w:val="00AA7140"/>
    <w:rsid w:val="00AA7DDB"/>
    <w:rsid w:val="00AA7F95"/>
    <w:rsid w:val="00AB0082"/>
    <w:rsid w:val="00AB24C9"/>
    <w:rsid w:val="00AB2676"/>
    <w:rsid w:val="00AB3448"/>
    <w:rsid w:val="00AB3918"/>
    <w:rsid w:val="00AB46AC"/>
    <w:rsid w:val="00AB54E0"/>
    <w:rsid w:val="00AB637E"/>
    <w:rsid w:val="00AB7AED"/>
    <w:rsid w:val="00AC1105"/>
    <w:rsid w:val="00AC14F5"/>
    <w:rsid w:val="00AC15FE"/>
    <w:rsid w:val="00AC21A3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C26"/>
    <w:rsid w:val="00AF412B"/>
    <w:rsid w:val="00AF4D2F"/>
    <w:rsid w:val="00AF56C4"/>
    <w:rsid w:val="00AF6180"/>
    <w:rsid w:val="00AF69DD"/>
    <w:rsid w:val="00B00503"/>
    <w:rsid w:val="00B00E47"/>
    <w:rsid w:val="00B0107B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011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CE0"/>
    <w:rsid w:val="00B16D83"/>
    <w:rsid w:val="00B17F58"/>
    <w:rsid w:val="00B2080D"/>
    <w:rsid w:val="00B20C86"/>
    <w:rsid w:val="00B21277"/>
    <w:rsid w:val="00B221F9"/>
    <w:rsid w:val="00B24779"/>
    <w:rsid w:val="00B247D4"/>
    <w:rsid w:val="00B247F0"/>
    <w:rsid w:val="00B25AF2"/>
    <w:rsid w:val="00B27188"/>
    <w:rsid w:val="00B312E4"/>
    <w:rsid w:val="00B3313F"/>
    <w:rsid w:val="00B338C3"/>
    <w:rsid w:val="00B34B12"/>
    <w:rsid w:val="00B34D33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2119"/>
    <w:rsid w:val="00B52B50"/>
    <w:rsid w:val="00B532F7"/>
    <w:rsid w:val="00B53C7A"/>
    <w:rsid w:val="00B54BD0"/>
    <w:rsid w:val="00B5602E"/>
    <w:rsid w:val="00B563B2"/>
    <w:rsid w:val="00B566AD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A91"/>
    <w:rsid w:val="00B714E7"/>
    <w:rsid w:val="00B71911"/>
    <w:rsid w:val="00B725B3"/>
    <w:rsid w:val="00B7288F"/>
    <w:rsid w:val="00B7378A"/>
    <w:rsid w:val="00B73E6D"/>
    <w:rsid w:val="00B7400D"/>
    <w:rsid w:val="00B74667"/>
    <w:rsid w:val="00B74894"/>
    <w:rsid w:val="00B76513"/>
    <w:rsid w:val="00B768DA"/>
    <w:rsid w:val="00B77022"/>
    <w:rsid w:val="00B779DD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944"/>
    <w:rsid w:val="00B94B09"/>
    <w:rsid w:val="00B94CDE"/>
    <w:rsid w:val="00B95198"/>
    <w:rsid w:val="00B95E6C"/>
    <w:rsid w:val="00B96156"/>
    <w:rsid w:val="00B9677E"/>
    <w:rsid w:val="00BA1367"/>
    <w:rsid w:val="00BA1671"/>
    <w:rsid w:val="00BA2C78"/>
    <w:rsid w:val="00BA31BE"/>
    <w:rsid w:val="00BA45B0"/>
    <w:rsid w:val="00BA4A48"/>
    <w:rsid w:val="00BA525A"/>
    <w:rsid w:val="00BA623F"/>
    <w:rsid w:val="00BA6874"/>
    <w:rsid w:val="00BA7972"/>
    <w:rsid w:val="00BB03CC"/>
    <w:rsid w:val="00BB05B1"/>
    <w:rsid w:val="00BB0AFB"/>
    <w:rsid w:val="00BB2CD8"/>
    <w:rsid w:val="00BB5959"/>
    <w:rsid w:val="00BB5D73"/>
    <w:rsid w:val="00BB5E5A"/>
    <w:rsid w:val="00BB659F"/>
    <w:rsid w:val="00BB6DE1"/>
    <w:rsid w:val="00BB7526"/>
    <w:rsid w:val="00BB7617"/>
    <w:rsid w:val="00BB7853"/>
    <w:rsid w:val="00BB7880"/>
    <w:rsid w:val="00BC01F4"/>
    <w:rsid w:val="00BC03E0"/>
    <w:rsid w:val="00BC0ACF"/>
    <w:rsid w:val="00BC0CD8"/>
    <w:rsid w:val="00BC147A"/>
    <w:rsid w:val="00BC147C"/>
    <w:rsid w:val="00BC1A5D"/>
    <w:rsid w:val="00BC2A98"/>
    <w:rsid w:val="00BC378B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52C9"/>
    <w:rsid w:val="00BD56C4"/>
    <w:rsid w:val="00BD609A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6DF"/>
    <w:rsid w:val="00BF2E7E"/>
    <w:rsid w:val="00BF3B57"/>
    <w:rsid w:val="00BF49BC"/>
    <w:rsid w:val="00BF52A3"/>
    <w:rsid w:val="00BF56F4"/>
    <w:rsid w:val="00BF5B35"/>
    <w:rsid w:val="00BF5F7C"/>
    <w:rsid w:val="00BF71E8"/>
    <w:rsid w:val="00BF76B6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CE4"/>
    <w:rsid w:val="00C24E0D"/>
    <w:rsid w:val="00C25AC2"/>
    <w:rsid w:val="00C264FF"/>
    <w:rsid w:val="00C272BA"/>
    <w:rsid w:val="00C2762B"/>
    <w:rsid w:val="00C3132F"/>
    <w:rsid w:val="00C31F3B"/>
    <w:rsid w:val="00C32613"/>
    <w:rsid w:val="00C32DB3"/>
    <w:rsid w:val="00C32E46"/>
    <w:rsid w:val="00C32F3E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D3C"/>
    <w:rsid w:val="00C62DAD"/>
    <w:rsid w:val="00C6359E"/>
    <w:rsid w:val="00C64E95"/>
    <w:rsid w:val="00C652F4"/>
    <w:rsid w:val="00C66292"/>
    <w:rsid w:val="00C66927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BEB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B04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F4D"/>
    <w:rsid w:val="00CB1A08"/>
    <w:rsid w:val="00CB1DBB"/>
    <w:rsid w:val="00CB2488"/>
    <w:rsid w:val="00CB3163"/>
    <w:rsid w:val="00CB3207"/>
    <w:rsid w:val="00CB37C7"/>
    <w:rsid w:val="00CB4F82"/>
    <w:rsid w:val="00CB56E5"/>
    <w:rsid w:val="00CB60B7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73ED"/>
    <w:rsid w:val="00CC74F8"/>
    <w:rsid w:val="00CC7770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52E5"/>
    <w:rsid w:val="00CD5675"/>
    <w:rsid w:val="00CD60AA"/>
    <w:rsid w:val="00CD6540"/>
    <w:rsid w:val="00CD6656"/>
    <w:rsid w:val="00CD7112"/>
    <w:rsid w:val="00CE0090"/>
    <w:rsid w:val="00CE03CB"/>
    <w:rsid w:val="00CE0631"/>
    <w:rsid w:val="00CE0954"/>
    <w:rsid w:val="00CE1E57"/>
    <w:rsid w:val="00CE2684"/>
    <w:rsid w:val="00CE28FE"/>
    <w:rsid w:val="00CE3226"/>
    <w:rsid w:val="00CE3394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38E"/>
    <w:rsid w:val="00D0603A"/>
    <w:rsid w:val="00D06074"/>
    <w:rsid w:val="00D0681E"/>
    <w:rsid w:val="00D071BE"/>
    <w:rsid w:val="00D07835"/>
    <w:rsid w:val="00D10DD4"/>
    <w:rsid w:val="00D11364"/>
    <w:rsid w:val="00D123EB"/>
    <w:rsid w:val="00D129F3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5898"/>
    <w:rsid w:val="00D310BB"/>
    <w:rsid w:val="00D33A80"/>
    <w:rsid w:val="00D34951"/>
    <w:rsid w:val="00D35006"/>
    <w:rsid w:val="00D35ED8"/>
    <w:rsid w:val="00D3652A"/>
    <w:rsid w:val="00D36625"/>
    <w:rsid w:val="00D37495"/>
    <w:rsid w:val="00D37CB3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509D"/>
    <w:rsid w:val="00D4592F"/>
    <w:rsid w:val="00D470C2"/>
    <w:rsid w:val="00D478BA"/>
    <w:rsid w:val="00D50456"/>
    <w:rsid w:val="00D5067A"/>
    <w:rsid w:val="00D51361"/>
    <w:rsid w:val="00D52612"/>
    <w:rsid w:val="00D540DA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64B2F"/>
    <w:rsid w:val="00D665C0"/>
    <w:rsid w:val="00D70888"/>
    <w:rsid w:val="00D71E40"/>
    <w:rsid w:val="00D71F3D"/>
    <w:rsid w:val="00D722D6"/>
    <w:rsid w:val="00D7259A"/>
    <w:rsid w:val="00D72996"/>
    <w:rsid w:val="00D736D9"/>
    <w:rsid w:val="00D7371E"/>
    <w:rsid w:val="00D739B4"/>
    <w:rsid w:val="00D7484F"/>
    <w:rsid w:val="00D75E27"/>
    <w:rsid w:val="00D774B4"/>
    <w:rsid w:val="00D807A9"/>
    <w:rsid w:val="00D819ED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87E42"/>
    <w:rsid w:val="00D9002F"/>
    <w:rsid w:val="00D90A1C"/>
    <w:rsid w:val="00D91179"/>
    <w:rsid w:val="00D918D6"/>
    <w:rsid w:val="00D91E77"/>
    <w:rsid w:val="00D92762"/>
    <w:rsid w:val="00D92BB4"/>
    <w:rsid w:val="00D936D4"/>
    <w:rsid w:val="00D93CE2"/>
    <w:rsid w:val="00D93E09"/>
    <w:rsid w:val="00D94384"/>
    <w:rsid w:val="00D94ED0"/>
    <w:rsid w:val="00D95BE9"/>
    <w:rsid w:val="00D95F33"/>
    <w:rsid w:val="00D9727F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872"/>
    <w:rsid w:val="00DC0CFF"/>
    <w:rsid w:val="00DC1463"/>
    <w:rsid w:val="00DC1823"/>
    <w:rsid w:val="00DC3DF3"/>
    <w:rsid w:val="00DC442A"/>
    <w:rsid w:val="00DC501B"/>
    <w:rsid w:val="00DC53D8"/>
    <w:rsid w:val="00DC6124"/>
    <w:rsid w:val="00DC6775"/>
    <w:rsid w:val="00DC6790"/>
    <w:rsid w:val="00DC6825"/>
    <w:rsid w:val="00DC6861"/>
    <w:rsid w:val="00DC702F"/>
    <w:rsid w:val="00DD0380"/>
    <w:rsid w:val="00DD12A2"/>
    <w:rsid w:val="00DD1938"/>
    <w:rsid w:val="00DD1A1E"/>
    <w:rsid w:val="00DD2082"/>
    <w:rsid w:val="00DD23E6"/>
    <w:rsid w:val="00DD2D81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255"/>
    <w:rsid w:val="00E035E4"/>
    <w:rsid w:val="00E03A93"/>
    <w:rsid w:val="00E046A0"/>
    <w:rsid w:val="00E05470"/>
    <w:rsid w:val="00E0578C"/>
    <w:rsid w:val="00E05DB4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95D"/>
    <w:rsid w:val="00E27DB6"/>
    <w:rsid w:val="00E27F68"/>
    <w:rsid w:val="00E3069A"/>
    <w:rsid w:val="00E30D0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040D"/>
    <w:rsid w:val="00E416D5"/>
    <w:rsid w:val="00E44800"/>
    <w:rsid w:val="00E449FB"/>
    <w:rsid w:val="00E44F2B"/>
    <w:rsid w:val="00E4598E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680F"/>
    <w:rsid w:val="00E56E49"/>
    <w:rsid w:val="00E57058"/>
    <w:rsid w:val="00E57A3D"/>
    <w:rsid w:val="00E6034F"/>
    <w:rsid w:val="00E60E1B"/>
    <w:rsid w:val="00E62009"/>
    <w:rsid w:val="00E62233"/>
    <w:rsid w:val="00E62DE0"/>
    <w:rsid w:val="00E63404"/>
    <w:rsid w:val="00E63473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DA9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141"/>
    <w:rsid w:val="00E845B4"/>
    <w:rsid w:val="00E84703"/>
    <w:rsid w:val="00E86E44"/>
    <w:rsid w:val="00E87DB4"/>
    <w:rsid w:val="00E90030"/>
    <w:rsid w:val="00E904BC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C2A"/>
    <w:rsid w:val="00EA3162"/>
    <w:rsid w:val="00EA40FE"/>
    <w:rsid w:val="00EA484C"/>
    <w:rsid w:val="00EA4DDC"/>
    <w:rsid w:val="00EA640B"/>
    <w:rsid w:val="00EA7192"/>
    <w:rsid w:val="00EA7563"/>
    <w:rsid w:val="00EA77B3"/>
    <w:rsid w:val="00EB09F0"/>
    <w:rsid w:val="00EB0F74"/>
    <w:rsid w:val="00EB0FCC"/>
    <w:rsid w:val="00EB1937"/>
    <w:rsid w:val="00EB270B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53F9"/>
    <w:rsid w:val="00EB567C"/>
    <w:rsid w:val="00EB6125"/>
    <w:rsid w:val="00EB69AA"/>
    <w:rsid w:val="00EB6BE2"/>
    <w:rsid w:val="00EC229E"/>
    <w:rsid w:val="00EC29EB"/>
    <w:rsid w:val="00EC2FFE"/>
    <w:rsid w:val="00EC3472"/>
    <w:rsid w:val="00EC432A"/>
    <w:rsid w:val="00EC43E4"/>
    <w:rsid w:val="00EC4C58"/>
    <w:rsid w:val="00EC6461"/>
    <w:rsid w:val="00EC7A35"/>
    <w:rsid w:val="00EC7DD8"/>
    <w:rsid w:val="00ED000D"/>
    <w:rsid w:val="00ED059B"/>
    <w:rsid w:val="00ED0C2A"/>
    <w:rsid w:val="00ED14F4"/>
    <w:rsid w:val="00ED1EF3"/>
    <w:rsid w:val="00ED2087"/>
    <w:rsid w:val="00ED3CA0"/>
    <w:rsid w:val="00ED4A77"/>
    <w:rsid w:val="00ED50CC"/>
    <w:rsid w:val="00ED5411"/>
    <w:rsid w:val="00ED61F4"/>
    <w:rsid w:val="00ED79DC"/>
    <w:rsid w:val="00EE1E5B"/>
    <w:rsid w:val="00EE2B02"/>
    <w:rsid w:val="00EE3A4B"/>
    <w:rsid w:val="00EE5EC1"/>
    <w:rsid w:val="00EE6694"/>
    <w:rsid w:val="00EE75AB"/>
    <w:rsid w:val="00EF37F8"/>
    <w:rsid w:val="00EF4160"/>
    <w:rsid w:val="00EF4325"/>
    <w:rsid w:val="00EF4986"/>
    <w:rsid w:val="00EF51F9"/>
    <w:rsid w:val="00EF54E8"/>
    <w:rsid w:val="00EF5AB4"/>
    <w:rsid w:val="00EF664B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263A"/>
    <w:rsid w:val="00F05903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917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0EFB"/>
    <w:rsid w:val="00F41D7C"/>
    <w:rsid w:val="00F42BEA"/>
    <w:rsid w:val="00F444DA"/>
    <w:rsid w:val="00F44D66"/>
    <w:rsid w:val="00F4572C"/>
    <w:rsid w:val="00F4586D"/>
    <w:rsid w:val="00F4671B"/>
    <w:rsid w:val="00F477DF"/>
    <w:rsid w:val="00F50BD8"/>
    <w:rsid w:val="00F51AB7"/>
    <w:rsid w:val="00F52477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7AD6"/>
    <w:rsid w:val="00F71942"/>
    <w:rsid w:val="00F71A1A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AF0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27DE"/>
    <w:rsid w:val="00FA2A01"/>
    <w:rsid w:val="00FA3101"/>
    <w:rsid w:val="00FA4378"/>
    <w:rsid w:val="00FA5273"/>
    <w:rsid w:val="00FA6101"/>
    <w:rsid w:val="00FA68A6"/>
    <w:rsid w:val="00FA792D"/>
    <w:rsid w:val="00FB02E0"/>
    <w:rsid w:val="00FB15ED"/>
    <w:rsid w:val="00FB23B0"/>
    <w:rsid w:val="00FB39AE"/>
    <w:rsid w:val="00FB4DAE"/>
    <w:rsid w:val="00FB6346"/>
    <w:rsid w:val="00FB750B"/>
    <w:rsid w:val="00FB769D"/>
    <w:rsid w:val="00FB7C5B"/>
    <w:rsid w:val="00FB7C9B"/>
    <w:rsid w:val="00FC0E74"/>
    <w:rsid w:val="00FC117D"/>
    <w:rsid w:val="00FC3552"/>
    <w:rsid w:val="00FC4215"/>
    <w:rsid w:val="00FC453E"/>
    <w:rsid w:val="00FD026E"/>
    <w:rsid w:val="00FD076E"/>
    <w:rsid w:val="00FD0AA4"/>
    <w:rsid w:val="00FD2E5D"/>
    <w:rsid w:val="00FD3C92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AB9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8AC6574"/>
  <w15:docId w15:val="{0E77B89E-1F41-45C0-A021-5725603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150B-1CF7-47D2-96BD-66669A5D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7026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11</cp:revision>
  <cp:lastPrinted>2019-11-04T16:58:00Z</cp:lastPrinted>
  <dcterms:created xsi:type="dcterms:W3CDTF">2019-11-28T11:09:00Z</dcterms:created>
  <dcterms:modified xsi:type="dcterms:W3CDTF">2019-12-03T08:21:00Z</dcterms:modified>
</cp:coreProperties>
</file>