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DA6" w:rsidRPr="003F1535" w:rsidRDefault="00490BBA">
      <w:pPr>
        <w:pStyle w:val="Kopfzeile"/>
        <w:tabs>
          <w:tab w:val="left" w:pos="708"/>
        </w:tabs>
        <w:rPr>
          <w:b/>
          <w:bCs/>
          <w:sz w:val="20"/>
        </w:rPr>
      </w:pPr>
      <w:r w:rsidRPr="003F1535">
        <w:rPr>
          <w:noProof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0" b="0"/>
            <wp:wrapTight wrapText="bothSides">
              <wp:wrapPolygon edited="0">
                <wp:start x="-992" y="0"/>
                <wp:lineTo x="-992" y="19473"/>
                <wp:lineTo x="21328" y="19473"/>
                <wp:lineTo x="21328" y="0"/>
                <wp:lineTo x="-992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535">
        <w:rPr>
          <w:b/>
          <w:bCs/>
          <w:sz w:val="48"/>
        </w:rPr>
        <w:t>Presseinformation</w:t>
      </w:r>
    </w:p>
    <w:p w:rsidR="00153DA6" w:rsidRPr="003F1535" w:rsidRDefault="00490BBA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3F1535">
        <w:rPr>
          <w:b/>
          <w:bCs/>
          <w:sz w:val="20"/>
        </w:rPr>
        <w:t>UNIPOR Ziegel Gruppe</w:t>
      </w:r>
      <w:r w:rsidRPr="003F1535">
        <w:rPr>
          <w:sz w:val="20"/>
        </w:rPr>
        <w:t>, Landsberger Str. 392, 81241 München</w:t>
      </w:r>
    </w:p>
    <w:p w:rsidR="00153DA6" w:rsidRPr="003F1535" w:rsidRDefault="00490BBA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3F1535">
        <w:rPr>
          <w:sz w:val="20"/>
        </w:rPr>
        <w:t>Abdruck honorarfrei. Belegexemplar und Rückfragen bitte an:</w:t>
      </w:r>
    </w:p>
    <w:p w:rsidR="00153DA6" w:rsidRPr="003F1535" w:rsidRDefault="00490BBA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3F1535">
        <w:rPr>
          <w:b/>
          <w:bCs/>
          <w:sz w:val="20"/>
        </w:rPr>
        <w:t>dako</w:t>
      </w:r>
      <w:proofErr w:type="spellEnd"/>
      <w:r w:rsidRPr="003F1535">
        <w:rPr>
          <w:b/>
          <w:bCs/>
          <w:sz w:val="20"/>
        </w:rPr>
        <w:t xml:space="preserve"> </w:t>
      </w:r>
      <w:proofErr w:type="spellStart"/>
      <w:r w:rsidRPr="003F1535">
        <w:rPr>
          <w:b/>
          <w:bCs/>
          <w:sz w:val="20"/>
        </w:rPr>
        <w:t>pr</w:t>
      </w:r>
      <w:proofErr w:type="spellEnd"/>
      <w:r w:rsidRPr="003F1535">
        <w:rPr>
          <w:sz w:val="20"/>
        </w:rPr>
        <w:t xml:space="preserve">, </w:t>
      </w:r>
      <w:proofErr w:type="spellStart"/>
      <w:r w:rsidRPr="003F1535">
        <w:rPr>
          <w:sz w:val="20"/>
        </w:rPr>
        <w:t>Manforter</w:t>
      </w:r>
      <w:proofErr w:type="spellEnd"/>
      <w:r w:rsidRPr="003F1535">
        <w:rPr>
          <w:sz w:val="20"/>
        </w:rPr>
        <w:t xml:space="preserve"> Straße 133, 51373 Leverkusen, Tel.: 02 14 - 20 69 10</w:t>
      </w:r>
    </w:p>
    <w:p w:rsidR="00153DA6" w:rsidRPr="003F1535" w:rsidRDefault="00153DA6">
      <w:pPr>
        <w:pStyle w:val="Kopfzeile"/>
        <w:tabs>
          <w:tab w:val="left" w:pos="708"/>
        </w:tabs>
        <w:rPr>
          <w:sz w:val="20"/>
          <w:szCs w:val="20"/>
        </w:rPr>
      </w:pPr>
    </w:p>
    <w:p w:rsidR="00153DA6" w:rsidRPr="003F1535" w:rsidRDefault="00153DA6">
      <w:pPr>
        <w:pStyle w:val="Kopfzeile"/>
        <w:tabs>
          <w:tab w:val="left" w:pos="708"/>
        </w:tabs>
        <w:rPr>
          <w:sz w:val="20"/>
          <w:szCs w:val="20"/>
        </w:rPr>
      </w:pPr>
    </w:p>
    <w:p w:rsidR="00153DA6" w:rsidRPr="003F1535" w:rsidRDefault="00490BBA">
      <w:pPr>
        <w:pStyle w:val="Kopfzeile"/>
        <w:tabs>
          <w:tab w:val="left" w:pos="708"/>
        </w:tabs>
        <w:jc w:val="right"/>
        <w:rPr>
          <w:highlight w:val="yellow"/>
        </w:rPr>
      </w:pPr>
      <w:r w:rsidRPr="003F1535">
        <w:rPr>
          <w:sz w:val="20"/>
        </w:rPr>
        <w:t>0</w:t>
      </w:r>
      <w:r w:rsidR="009838B5" w:rsidRPr="003F1535">
        <w:rPr>
          <w:sz w:val="20"/>
        </w:rPr>
        <w:t>9</w:t>
      </w:r>
      <w:r w:rsidRPr="003F1535">
        <w:rPr>
          <w:sz w:val="20"/>
        </w:rPr>
        <w:t>/19-</w:t>
      </w:r>
      <w:r w:rsidR="006D1E74" w:rsidRPr="003F1535">
        <w:rPr>
          <w:sz w:val="20"/>
        </w:rPr>
        <w:t>1</w:t>
      </w:r>
      <w:r w:rsidR="009838B5" w:rsidRPr="003F1535">
        <w:rPr>
          <w:sz w:val="20"/>
        </w:rPr>
        <w:t>1</w:t>
      </w:r>
    </w:p>
    <w:p w:rsidR="00153DA6" w:rsidRPr="003F1535" w:rsidRDefault="00153DA6">
      <w:pPr>
        <w:pStyle w:val="Kopfzeile"/>
        <w:tabs>
          <w:tab w:val="left" w:pos="708"/>
        </w:tabs>
        <w:jc w:val="right"/>
        <w:rPr>
          <w:sz w:val="20"/>
        </w:rPr>
      </w:pPr>
    </w:p>
    <w:p w:rsidR="00153DA6" w:rsidRPr="003F1535" w:rsidRDefault="00490BBA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3F1535">
        <w:rPr>
          <w:sz w:val="28"/>
          <w:u w:val="single"/>
        </w:rPr>
        <w:t>Unipor-Ziegel-Gruppe</w:t>
      </w:r>
    </w:p>
    <w:p w:rsidR="00153DA6" w:rsidRPr="003F1535" w:rsidRDefault="00153DA6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153DA6" w:rsidRPr="003F1535" w:rsidRDefault="008D4D3B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3F1535">
        <w:rPr>
          <w:rFonts w:ascii="Arial" w:eastAsia="Arial Unicode MS" w:hAnsi="Arial" w:cs="Arial"/>
          <w:b/>
          <w:sz w:val="40"/>
          <w:szCs w:val="40"/>
        </w:rPr>
        <w:t>Ein Leben lang flexibel</w:t>
      </w:r>
    </w:p>
    <w:p w:rsidR="00153DA6" w:rsidRPr="003F1535" w:rsidRDefault="00153DA6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53DA6" w:rsidRPr="003F1535" w:rsidRDefault="00D876FB">
      <w:pPr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sz w:val="28"/>
          <w:szCs w:val="28"/>
        </w:rPr>
        <w:t xml:space="preserve">Jung oder Alt: </w:t>
      </w:r>
      <w:r w:rsidR="00B912D3" w:rsidRPr="003F1535">
        <w:rPr>
          <w:rFonts w:ascii="Arial" w:eastAsia="Arial Unicode MS" w:hAnsi="Arial" w:cs="Arial"/>
          <w:sz w:val="28"/>
          <w:szCs w:val="28"/>
        </w:rPr>
        <w:t>Ziegel</w:t>
      </w:r>
      <w:r w:rsidR="0054146F" w:rsidRPr="003F1535">
        <w:rPr>
          <w:rFonts w:ascii="Arial" w:eastAsia="Arial Unicode MS" w:hAnsi="Arial" w:cs="Arial"/>
          <w:sz w:val="28"/>
          <w:szCs w:val="28"/>
        </w:rPr>
        <w:t>häuser</w:t>
      </w:r>
      <w:r w:rsidR="00B912D3" w:rsidRPr="003F1535">
        <w:rPr>
          <w:rFonts w:ascii="Arial" w:eastAsia="Arial Unicode MS" w:hAnsi="Arial" w:cs="Arial"/>
          <w:sz w:val="28"/>
          <w:szCs w:val="28"/>
        </w:rPr>
        <w:t xml:space="preserve"> </w:t>
      </w:r>
      <w:r w:rsidR="009702BA" w:rsidRPr="003F1535">
        <w:rPr>
          <w:rFonts w:ascii="Arial" w:eastAsia="Arial Unicode MS" w:hAnsi="Arial" w:cs="Arial"/>
          <w:sz w:val="28"/>
          <w:szCs w:val="28"/>
        </w:rPr>
        <w:t>l</w:t>
      </w:r>
      <w:r w:rsidR="0054146F" w:rsidRPr="003F1535">
        <w:rPr>
          <w:rFonts w:ascii="Arial" w:eastAsia="Arial Unicode MS" w:hAnsi="Arial" w:cs="Arial"/>
          <w:sz w:val="28"/>
          <w:szCs w:val="28"/>
        </w:rPr>
        <w:t>assen</w:t>
      </w:r>
      <w:r w:rsidR="009702BA" w:rsidRPr="003F1535">
        <w:rPr>
          <w:rFonts w:ascii="Arial" w:eastAsia="Arial Unicode MS" w:hAnsi="Arial" w:cs="Arial"/>
          <w:sz w:val="28"/>
          <w:szCs w:val="28"/>
        </w:rPr>
        <w:t xml:space="preserve"> sich </w:t>
      </w:r>
      <w:r w:rsidRPr="003F1535">
        <w:rPr>
          <w:rFonts w:ascii="Arial" w:eastAsia="Arial Unicode MS" w:hAnsi="Arial" w:cs="Arial"/>
          <w:sz w:val="28"/>
          <w:szCs w:val="28"/>
        </w:rPr>
        <w:t>in</w:t>
      </w:r>
      <w:r w:rsidR="00B912D3" w:rsidRPr="003F1535">
        <w:rPr>
          <w:rFonts w:ascii="Arial" w:eastAsia="Arial Unicode MS" w:hAnsi="Arial" w:cs="Arial"/>
          <w:sz w:val="28"/>
          <w:szCs w:val="28"/>
        </w:rPr>
        <w:t xml:space="preserve"> jeder Lebensphase </w:t>
      </w:r>
      <w:r w:rsidR="009702BA" w:rsidRPr="003F1535">
        <w:rPr>
          <w:rFonts w:ascii="Arial" w:eastAsia="Arial Unicode MS" w:hAnsi="Arial" w:cs="Arial"/>
          <w:sz w:val="28"/>
          <w:szCs w:val="28"/>
        </w:rPr>
        <w:t>anpassen</w:t>
      </w:r>
    </w:p>
    <w:p w:rsidR="00153DA6" w:rsidRPr="003F1535" w:rsidRDefault="00153DA6">
      <w:pPr>
        <w:jc w:val="both"/>
        <w:rPr>
          <w:rFonts w:ascii="Arial" w:eastAsia="Arial Unicode MS" w:hAnsi="Arial" w:cs="Arial"/>
          <w:b/>
          <w:bCs/>
        </w:rPr>
      </w:pPr>
    </w:p>
    <w:p w:rsidR="00153DA6" w:rsidRPr="003F1535" w:rsidRDefault="008021E1">
      <w:pPr>
        <w:spacing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b/>
          <w:bCs/>
        </w:rPr>
        <w:t xml:space="preserve">Bei der Planung der eigenen vier Wände haben viele </w:t>
      </w:r>
      <w:r w:rsidR="00321FEE" w:rsidRPr="003F1535">
        <w:rPr>
          <w:rFonts w:ascii="Arial" w:eastAsia="Arial Unicode MS" w:hAnsi="Arial" w:cs="Arial"/>
          <w:b/>
          <w:bCs/>
        </w:rPr>
        <w:t>Bauherren</w:t>
      </w:r>
      <w:r w:rsidRPr="003F1535">
        <w:rPr>
          <w:rFonts w:ascii="Arial" w:eastAsia="Arial Unicode MS" w:hAnsi="Arial" w:cs="Arial"/>
          <w:b/>
          <w:bCs/>
        </w:rPr>
        <w:t xml:space="preserve"> vor allem ihre aktuellen Wohnbedürfnisse im Blick. Doch nicht selten ändern sich diese im Laufe der Zeit</w:t>
      </w:r>
      <w:r w:rsidR="00D876FB" w:rsidRPr="003F1535">
        <w:rPr>
          <w:rFonts w:ascii="Arial" w:eastAsia="Arial Unicode MS" w:hAnsi="Arial" w:cs="Arial"/>
          <w:b/>
          <w:bCs/>
        </w:rPr>
        <w:t>.</w:t>
      </w:r>
      <w:r w:rsidRPr="003F1535">
        <w:rPr>
          <w:rFonts w:ascii="Arial" w:eastAsia="Arial Unicode MS" w:hAnsi="Arial" w:cs="Arial"/>
          <w:b/>
          <w:bCs/>
        </w:rPr>
        <w:t xml:space="preserve"> </w:t>
      </w:r>
      <w:r w:rsidR="00312EC0" w:rsidRPr="003F1535">
        <w:rPr>
          <w:rFonts w:ascii="Arial" w:eastAsia="Arial Unicode MS" w:hAnsi="Arial" w:cs="Arial"/>
          <w:b/>
          <w:bCs/>
        </w:rPr>
        <w:t xml:space="preserve">Daher sind Flexibilität und Gestaltungsfreiheit bei der Wahl des passenden Wandbaustoffes wichtige Faktoren. </w:t>
      </w:r>
      <w:r w:rsidR="001D7CBD" w:rsidRPr="003F1535">
        <w:rPr>
          <w:rFonts w:ascii="Arial" w:eastAsia="Arial Unicode MS" w:hAnsi="Arial" w:cs="Arial"/>
          <w:b/>
          <w:bCs/>
        </w:rPr>
        <w:t>Massive</w:t>
      </w:r>
      <w:r w:rsidR="00312EC0" w:rsidRPr="003F1535">
        <w:rPr>
          <w:rFonts w:ascii="Arial" w:eastAsia="Arial Unicode MS" w:hAnsi="Arial" w:cs="Arial"/>
          <w:b/>
          <w:bCs/>
        </w:rPr>
        <w:t xml:space="preserve"> Mauerziegel eignen sich hierfür besonders gut</w:t>
      </w:r>
      <w:r w:rsidR="00D876FB" w:rsidRPr="003F1535">
        <w:rPr>
          <w:rFonts w:ascii="Arial" w:eastAsia="Arial Unicode MS" w:hAnsi="Arial" w:cs="Arial"/>
          <w:b/>
          <w:bCs/>
        </w:rPr>
        <w:t>:</w:t>
      </w:r>
      <w:r w:rsidR="00312EC0" w:rsidRPr="003F1535">
        <w:rPr>
          <w:rFonts w:ascii="Arial" w:eastAsia="Arial Unicode MS" w:hAnsi="Arial" w:cs="Arial"/>
          <w:b/>
          <w:bCs/>
        </w:rPr>
        <w:t xml:space="preserve"> </w:t>
      </w:r>
      <w:r w:rsidR="00D876FB" w:rsidRPr="003F1535">
        <w:rPr>
          <w:rFonts w:ascii="Arial" w:eastAsia="Arial Unicode MS" w:hAnsi="Arial" w:cs="Arial"/>
          <w:b/>
          <w:bCs/>
        </w:rPr>
        <w:t>D</w:t>
      </w:r>
      <w:r w:rsidR="00312EC0" w:rsidRPr="003F1535">
        <w:rPr>
          <w:rFonts w:ascii="Arial" w:eastAsia="Arial Unicode MS" w:hAnsi="Arial" w:cs="Arial"/>
          <w:b/>
          <w:bCs/>
        </w:rPr>
        <w:t>enn ihre hohe Tragfähigkeit sowie die „Stein auf Stein“-Bauweise ermöglichen etwa nachträgliche Wanddurchbrüche ohne großen Planungsaufwand.</w:t>
      </w:r>
      <w:r w:rsidRPr="003F1535">
        <w:rPr>
          <w:rFonts w:ascii="Arial" w:eastAsia="Arial Unicode MS" w:hAnsi="Arial" w:cs="Arial"/>
          <w:b/>
          <w:bCs/>
        </w:rPr>
        <w:t xml:space="preserve"> </w:t>
      </w:r>
      <w:r w:rsidR="00312EC0" w:rsidRPr="003F1535">
        <w:rPr>
          <w:rFonts w:ascii="Arial" w:eastAsia="Arial Unicode MS" w:hAnsi="Arial" w:cs="Arial"/>
          <w:b/>
          <w:bCs/>
        </w:rPr>
        <w:t>Auf diese Weise kann das Eigen</w:t>
      </w:r>
      <w:r w:rsidR="0021756F" w:rsidRPr="003F1535">
        <w:rPr>
          <w:rFonts w:ascii="Arial" w:eastAsia="Arial Unicode MS" w:hAnsi="Arial" w:cs="Arial"/>
          <w:b/>
          <w:bCs/>
        </w:rPr>
        <w:t xml:space="preserve">heim auch problemlos barrierefrei umgebaut werden. </w:t>
      </w:r>
    </w:p>
    <w:p w:rsidR="00153DA6" w:rsidRPr="003F1535" w:rsidRDefault="00153DA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716177" w:rsidRPr="003F1535" w:rsidRDefault="00D876FB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3F1535">
        <w:rPr>
          <w:rFonts w:ascii="Arial" w:eastAsia="Arial Unicode MS" w:hAnsi="Arial" w:cs="Arial"/>
          <w:bCs/>
        </w:rPr>
        <w:t xml:space="preserve">Beim </w:t>
      </w:r>
      <w:r w:rsidR="00FB5A6D" w:rsidRPr="003F1535">
        <w:rPr>
          <w:rFonts w:ascii="Arial" w:eastAsia="Arial Unicode MS" w:hAnsi="Arial" w:cs="Arial"/>
          <w:bCs/>
        </w:rPr>
        <w:t>Hausbau</w:t>
      </w:r>
      <w:r w:rsidRPr="003F1535">
        <w:rPr>
          <w:rFonts w:ascii="Arial" w:eastAsia="Arial Unicode MS" w:hAnsi="Arial" w:cs="Arial"/>
          <w:bCs/>
        </w:rPr>
        <w:t xml:space="preserve"> sind</w:t>
      </w:r>
      <w:r w:rsidR="00ED15F5" w:rsidRPr="003F1535">
        <w:rPr>
          <w:rFonts w:ascii="Arial" w:eastAsia="Arial Unicode MS" w:hAnsi="Arial" w:cs="Arial"/>
          <w:bCs/>
        </w:rPr>
        <w:t xml:space="preserve"> </w:t>
      </w:r>
      <w:r w:rsidR="009702BA" w:rsidRPr="003F1535">
        <w:rPr>
          <w:rFonts w:ascii="Arial" w:eastAsia="Arial Unicode MS" w:hAnsi="Arial" w:cs="Arial"/>
          <w:bCs/>
        </w:rPr>
        <w:t xml:space="preserve">bereits zum Zeitpunkt der Planung </w:t>
      </w:r>
      <w:r w:rsidR="00ED15F5" w:rsidRPr="003F1535">
        <w:rPr>
          <w:rFonts w:ascii="Arial" w:eastAsia="Arial Unicode MS" w:hAnsi="Arial" w:cs="Arial"/>
          <w:bCs/>
        </w:rPr>
        <w:t>unterschiedlich</w:t>
      </w:r>
      <w:r w:rsidR="0021756F" w:rsidRPr="003F1535">
        <w:rPr>
          <w:rFonts w:ascii="Arial" w:eastAsia="Arial Unicode MS" w:hAnsi="Arial" w:cs="Arial"/>
          <w:bCs/>
        </w:rPr>
        <w:t>st</w:t>
      </w:r>
      <w:r w:rsidR="00ED15F5" w:rsidRPr="003F1535">
        <w:rPr>
          <w:rFonts w:ascii="Arial" w:eastAsia="Arial Unicode MS" w:hAnsi="Arial" w:cs="Arial"/>
          <w:bCs/>
        </w:rPr>
        <w:t xml:space="preserve">e </w:t>
      </w:r>
      <w:r w:rsidR="00120476" w:rsidRPr="003F1535">
        <w:rPr>
          <w:rFonts w:ascii="Arial" w:eastAsia="Arial Unicode MS" w:hAnsi="Arial" w:cs="Arial"/>
          <w:bCs/>
        </w:rPr>
        <w:t>Anforderungen</w:t>
      </w:r>
      <w:r w:rsidR="00ED15F5" w:rsidRPr="003F1535">
        <w:rPr>
          <w:rFonts w:ascii="Arial" w:eastAsia="Arial Unicode MS" w:hAnsi="Arial" w:cs="Arial"/>
          <w:bCs/>
        </w:rPr>
        <w:t xml:space="preserve"> </w:t>
      </w:r>
      <w:r w:rsidRPr="003F1535">
        <w:rPr>
          <w:rFonts w:ascii="Arial" w:eastAsia="Arial Unicode MS" w:hAnsi="Arial" w:cs="Arial"/>
          <w:bCs/>
        </w:rPr>
        <w:t xml:space="preserve">zu </w:t>
      </w:r>
      <w:r w:rsidR="00ED15F5" w:rsidRPr="003F1535">
        <w:rPr>
          <w:rFonts w:ascii="Arial" w:eastAsia="Arial Unicode MS" w:hAnsi="Arial" w:cs="Arial"/>
          <w:bCs/>
        </w:rPr>
        <w:t>erfüllen</w:t>
      </w:r>
      <w:r w:rsidR="007B0D59" w:rsidRPr="003F1535">
        <w:rPr>
          <w:rFonts w:ascii="Arial" w:eastAsia="Arial Unicode MS" w:hAnsi="Arial" w:cs="Arial"/>
          <w:bCs/>
        </w:rPr>
        <w:t>.</w:t>
      </w:r>
      <w:r w:rsidR="00ED15F5" w:rsidRPr="003F1535">
        <w:rPr>
          <w:rFonts w:ascii="Arial" w:eastAsia="Arial Unicode MS" w:hAnsi="Arial" w:cs="Arial"/>
          <w:bCs/>
        </w:rPr>
        <w:t xml:space="preserve"> </w:t>
      </w:r>
      <w:r w:rsidRPr="003F1535">
        <w:rPr>
          <w:rFonts w:ascii="Arial" w:eastAsia="Arial Unicode MS" w:hAnsi="Arial" w:cs="Arial"/>
          <w:bCs/>
        </w:rPr>
        <w:t xml:space="preserve">Manche gibt der Gesetzgeber vor, andere wiederum </w:t>
      </w:r>
      <w:r w:rsidR="002E0D89" w:rsidRPr="003F1535">
        <w:rPr>
          <w:rFonts w:ascii="Arial" w:eastAsia="Arial Unicode MS" w:hAnsi="Arial" w:cs="Arial"/>
          <w:bCs/>
        </w:rPr>
        <w:t>basieren auf eigenen Wünschen</w:t>
      </w:r>
      <w:r w:rsidRPr="003F1535">
        <w:rPr>
          <w:rFonts w:ascii="Arial" w:eastAsia="Arial Unicode MS" w:hAnsi="Arial" w:cs="Arial"/>
          <w:bCs/>
        </w:rPr>
        <w:t xml:space="preserve">. Bei </w:t>
      </w:r>
      <w:proofErr w:type="gramStart"/>
      <w:r w:rsidRPr="003F1535">
        <w:rPr>
          <w:rFonts w:ascii="Arial" w:eastAsia="Arial Unicode MS" w:hAnsi="Arial" w:cs="Arial"/>
          <w:bCs/>
        </w:rPr>
        <w:t>letztere</w:t>
      </w:r>
      <w:r w:rsidR="002E4721" w:rsidRPr="003F1535">
        <w:rPr>
          <w:rFonts w:ascii="Arial" w:eastAsia="Arial Unicode MS" w:hAnsi="Arial" w:cs="Arial"/>
          <w:bCs/>
        </w:rPr>
        <w:t>n</w:t>
      </w:r>
      <w:proofErr w:type="gramEnd"/>
      <w:r w:rsidRPr="003F1535">
        <w:rPr>
          <w:rFonts w:ascii="Arial" w:eastAsia="Arial Unicode MS" w:hAnsi="Arial" w:cs="Arial"/>
          <w:bCs/>
        </w:rPr>
        <w:t xml:space="preserve"> sollte man</w:t>
      </w:r>
      <w:r w:rsidR="007B0D59" w:rsidRPr="003F1535">
        <w:rPr>
          <w:rFonts w:ascii="Arial" w:eastAsia="Arial Unicode MS" w:hAnsi="Arial" w:cs="Arial"/>
          <w:bCs/>
        </w:rPr>
        <w:t xml:space="preserve"> auch auf</w:t>
      </w:r>
      <w:r w:rsidR="00120476" w:rsidRPr="003F1535">
        <w:rPr>
          <w:rFonts w:ascii="Arial" w:eastAsia="Arial Unicode MS" w:hAnsi="Arial" w:cs="Arial"/>
          <w:bCs/>
        </w:rPr>
        <w:t xml:space="preserve"> </w:t>
      </w:r>
      <w:r w:rsidR="007B0D59" w:rsidRPr="003F1535">
        <w:rPr>
          <w:rFonts w:ascii="Arial" w:eastAsia="Arial Unicode MS" w:hAnsi="Arial" w:cs="Arial"/>
          <w:bCs/>
        </w:rPr>
        <w:t xml:space="preserve">die </w:t>
      </w:r>
      <w:r w:rsidR="00120476" w:rsidRPr="003F1535">
        <w:rPr>
          <w:rFonts w:ascii="Arial" w:eastAsia="Arial Unicode MS" w:hAnsi="Arial" w:cs="Arial"/>
          <w:bCs/>
        </w:rPr>
        <w:t>Langlebigkeit</w:t>
      </w:r>
      <w:r w:rsidR="00962D3C" w:rsidRPr="003F1535">
        <w:rPr>
          <w:rFonts w:ascii="Arial" w:eastAsia="Arial Unicode MS" w:hAnsi="Arial" w:cs="Arial"/>
          <w:bCs/>
        </w:rPr>
        <w:t xml:space="preserve"> </w:t>
      </w:r>
      <w:r w:rsidR="007B0D59" w:rsidRPr="003F1535">
        <w:rPr>
          <w:rFonts w:ascii="Arial" w:eastAsia="Arial Unicode MS" w:hAnsi="Arial" w:cs="Arial"/>
          <w:bCs/>
        </w:rPr>
        <w:t>der verwendeten Baustoffe achten</w:t>
      </w:r>
      <w:r w:rsidR="0021756F" w:rsidRPr="003F1535">
        <w:rPr>
          <w:rFonts w:ascii="Arial" w:eastAsia="Arial Unicode MS" w:hAnsi="Arial" w:cs="Arial"/>
          <w:bCs/>
        </w:rPr>
        <w:t xml:space="preserve"> –</w:t>
      </w:r>
      <w:r w:rsidR="00ED15F5" w:rsidRPr="003F1535">
        <w:rPr>
          <w:rFonts w:ascii="Arial" w:eastAsia="Arial Unicode MS" w:hAnsi="Arial" w:cs="Arial"/>
          <w:bCs/>
        </w:rPr>
        <w:t xml:space="preserve"> </w:t>
      </w:r>
      <w:r w:rsidR="00950C34" w:rsidRPr="003F1535">
        <w:rPr>
          <w:rFonts w:ascii="Arial" w:eastAsia="Arial Unicode MS" w:hAnsi="Arial" w:cs="Arial"/>
          <w:bCs/>
        </w:rPr>
        <w:t xml:space="preserve">schließlich soll das Eigenheim </w:t>
      </w:r>
      <w:r w:rsidR="00962D3C" w:rsidRPr="003F1535">
        <w:rPr>
          <w:rFonts w:ascii="Arial" w:eastAsia="Arial Unicode MS" w:hAnsi="Arial" w:cs="Arial"/>
          <w:bCs/>
        </w:rPr>
        <w:t>ein Leben lang</w:t>
      </w:r>
      <w:r w:rsidR="00950C34" w:rsidRPr="003F1535">
        <w:rPr>
          <w:rFonts w:ascii="Arial" w:eastAsia="Arial Unicode MS" w:hAnsi="Arial" w:cs="Arial"/>
          <w:bCs/>
        </w:rPr>
        <w:t xml:space="preserve"> ein behagliches Zuhause sein. Im Laufe der </w:t>
      </w:r>
      <w:r w:rsidR="009702BA" w:rsidRPr="003F1535">
        <w:rPr>
          <w:rFonts w:ascii="Arial" w:eastAsia="Arial Unicode MS" w:hAnsi="Arial" w:cs="Arial"/>
          <w:bCs/>
        </w:rPr>
        <w:t>Z</w:t>
      </w:r>
      <w:r w:rsidR="00950C34" w:rsidRPr="003F1535">
        <w:rPr>
          <w:rFonts w:ascii="Arial" w:eastAsia="Arial Unicode MS" w:hAnsi="Arial" w:cs="Arial"/>
          <w:bCs/>
        </w:rPr>
        <w:t>eit verändern sich Wohnbedürfnisse jedoch nicht selten</w:t>
      </w:r>
      <w:r w:rsidR="00B565EE" w:rsidRPr="003F1535">
        <w:rPr>
          <w:rFonts w:ascii="Arial" w:eastAsia="Arial Unicode MS" w:hAnsi="Arial" w:cs="Arial"/>
          <w:bCs/>
        </w:rPr>
        <w:t>.</w:t>
      </w:r>
      <w:r w:rsidR="0036140E" w:rsidRPr="003F1535">
        <w:rPr>
          <w:rFonts w:ascii="Arial" w:eastAsia="Arial Unicode MS" w:hAnsi="Arial" w:cs="Arial"/>
          <w:bCs/>
        </w:rPr>
        <w:t xml:space="preserve"> </w:t>
      </w:r>
      <w:r w:rsidR="00B565EE" w:rsidRPr="003F1535">
        <w:rPr>
          <w:rFonts w:ascii="Arial" w:eastAsia="Arial Unicode MS" w:hAnsi="Arial" w:cs="Arial"/>
          <w:bCs/>
        </w:rPr>
        <w:t>W</w:t>
      </w:r>
      <w:r w:rsidR="0036140E" w:rsidRPr="003F1535">
        <w:rPr>
          <w:rFonts w:ascii="Arial" w:eastAsia="Arial Unicode MS" w:hAnsi="Arial" w:cs="Arial"/>
          <w:bCs/>
        </w:rPr>
        <w:t xml:space="preserve">ird </w:t>
      </w:r>
      <w:r w:rsidR="00B565EE" w:rsidRPr="003F1535">
        <w:rPr>
          <w:rFonts w:ascii="Arial" w:eastAsia="Arial Unicode MS" w:hAnsi="Arial" w:cs="Arial"/>
          <w:bCs/>
        </w:rPr>
        <w:t>etwa</w:t>
      </w:r>
      <w:r w:rsidR="0036140E" w:rsidRPr="003F1535">
        <w:rPr>
          <w:rFonts w:ascii="Arial" w:eastAsia="Arial Unicode MS" w:hAnsi="Arial" w:cs="Arial"/>
          <w:bCs/>
        </w:rPr>
        <w:t xml:space="preserve"> ein zusätzliches Arbeitszimmer benötigt oder </w:t>
      </w:r>
      <w:r w:rsidR="00B565EE" w:rsidRPr="003F1535">
        <w:rPr>
          <w:rFonts w:ascii="Arial" w:eastAsia="Arial Unicode MS" w:hAnsi="Arial" w:cs="Arial"/>
          <w:bCs/>
        </w:rPr>
        <w:t xml:space="preserve">sollen </w:t>
      </w:r>
      <w:r w:rsidR="0036140E" w:rsidRPr="003F1535">
        <w:rPr>
          <w:rFonts w:ascii="Arial" w:eastAsia="Arial Unicode MS" w:hAnsi="Arial" w:cs="Arial"/>
          <w:bCs/>
        </w:rPr>
        <w:t>Wanddurchbrüche vergrößert werden</w:t>
      </w:r>
      <w:r w:rsidR="00B565EE" w:rsidRPr="003F1535">
        <w:rPr>
          <w:rFonts w:ascii="Arial" w:eastAsia="Arial Unicode MS" w:hAnsi="Arial" w:cs="Arial"/>
          <w:bCs/>
        </w:rPr>
        <w:t>,</w:t>
      </w:r>
      <w:r w:rsidR="0036140E" w:rsidRPr="003F1535">
        <w:rPr>
          <w:rFonts w:ascii="Arial" w:eastAsia="Arial Unicode MS" w:hAnsi="Arial" w:cs="Arial"/>
          <w:bCs/>
        </w:rPr>
        <w:t xml:space="preserve"> </w:t>
      </w:r>
      <w:r w:rsidR="006C1A09" w:rsidRPr="003F1535">
        <w:rPr>
          <w:rFonts w:ascii="Arial" w:eastAsia="Arial Unicode MS" w:hAnsi="Arial" w:cs="Arial"/>
          <w:bCs/>
        </w:rPr>
        <w:t>mach</w:t>
      </w:r>
      <w:r w:rsidR="0021756F" w:rsidRPr="003F1535">
        <w:rPr>
          <w:rFonts w:ascii="Arial" w:eastAsia="Arial Unicode MS" w:hAnsi="Arial" w:cs="Arial"/>
          <w:bCs/>
        </w:rPr>
        <w:t>t</w:t>
      </w:r>
      <w:r w:rsidR="006C1A09" w:rsidRPr="003F1535">
        <w:rPr>
          <w:rFonts w:ascii="Arial" w:eastAsia="Arial Unicode MS" w:hAnsi="Arial" w:cs="Arial"/>
          <w:bCs/>
        </w:rPr>
        <w:t xml:space="preserve"> </w:t>
      </w:r>
      <w:r w:rsidR="0036140E" w:rsidRPr="003F1535">
        <w:rPr>
          <w:rFonts w:ascii="Arial" w:eastAsia="Arial Unicode MS" w:hAnsi="Arial" w:cs="Arial"/>
          <w:bCs/>
        </w:rPr>
        <w:t xml:space="preserve">sich </w:t>
      </w:r>
      <w:r w:rsidRPr="003F1535">
        <w:rPr>
          <w:rFonts w:ascii="Arial" w:eastAsia="Arial Unicode MS" w:hAnsi="Arial" w:cs="Arial"/>
          <w:bCs/>
        </w:rPr>
        <w:t xml:space="preserve">die </w:t>
      </w:r>
      <w:r w:rsidR="0036140E" w:rsidRPr="003F1535">
        <w:rPr>
          <w:rFonts w:ascii="Arial" w:eastAsia="Arial Unicode MS" w:hAnsi="Arial" w:cs="Arial"/>
          <w:bCs/>
        </w:rPr>
        <w:t xml:space="preserve">Wahl </w:t>
      </w:r>
      <w:r w:rsidR="0021756F" w:rsidRPr="003F1535">
        <w:rPr>
          <w:rFonts w:ascii="Arial" w:eastAsia="Arial Unicode MS" w:hAnsi="Arial" w:cs="Arial"/>
          <w:bCs/>
        </w:rPr>
        <w:t>eines</w:t>
      </w:r>
      <w:r w:rsidR="0036140E" w:rsidRPr="003F1535">
        <w:rPr>
          <w:rFonts w:ascii="Arial" w:eastAsia="Arial Unicode MS" w:hAnsi="Arial" w:cs="Arial"/>
          <w:bCs/>
        </w:rPr>
        <w:t xml:space="preserve"> passenden Wandbaustoffes </w:t>
      </w:r>
      <w:r w:rsidR="006C1A09" w:rsidRPr="003F1535">
        <w:rPr>
          <w:rFonts w:ascii="Arial" w:eastAsia="Arial Unicode MS" w:hAnsi="Arial" w:cs="Arial"/>
          <w:bCs/>
        </w:rPr>
        <w:t>bezahlt</w:t>
      </w:r>
      <w:r w:rsidR="00B565EE" w:rsidRPr="003F1535">
        <w:rPr>
          <w:rFonts w:ascii="Arial" w:eastAsia="Arial Unicode MS" w:hAnsi="Arial" w:cs="Arial"/>
          <w:bCs/>
        </w:rPr>
        <w:t>:</w:t>
      </w:r>
      <w:r w:rsidR="009702BA" w:rsidRPr="003F1535">
        <w:rPr>
          <w:rFonts w:ascii="Arial" w:eastAsia="Arial Unicode MS" w:hAnsi="Arial" w:cs="Arial"/>
          <w:bCs/>
        </w:rPr>
        <w:t xml:space="preserve"> </w:t>
      </w:r>
      <w:r w:rsidRPr="003F1535">
        <w:rPr>
          <w:rFonts w:ascii="Arial" w:eastAsia="Arial Unicode MS" w:hAnsi="Arial" w:cs="Arial"/>
          <w:bCs/>
        </w:rPr>
        <w:t xml:space="preserve">Experten raten dabei seit Jahren zum Bauen mit </w:t>
      </w:r>
      <w:r w:rsidR="007B7A88" w:rsidRPr="003F1535">
        <w:rPr>
          <w:rFonts w:ascii="Arial" w:eastAsia="Arial Unicode MS" w:hAnsi="Arial" w:cs="Arial"/>
          <w:bCs/>
        </w:rPr>
        <w:t xml:space="preserve">massiven </w:t>
      </w:r>
      <w:r w:rsidRPr="003F1535">
        <w:rPr>
          <w:rFonts w:ascii="Arial" w:eastAsia="Arial Unicode MS" w:hAnsi="Arial" w:cs="Arial"/>
          <w:bCs/>
        </w:rPr>
        <w:t>Mauerziegeln</w:t>
      </w:r>
      <w:r w:rsidR="007822E2" w:rsidRPr="003F1535">
        <w:rPr>
          <w:rFonts w:ascii="Arial" w:eastAsia="Arial Unicode MS" w:hAnsi="Arial" w:cs="Arial"/>
          <w:bCs/>
        </w:rPr>
        <w:t xml:space="preserve">. </w:t>
      </w:r>
      <w:r w:rsidR="001B51CC" w:rsidRPr="003F1535">
        <w:rPr>
          <w:rFonts w:ascii="Arial" w:eastAsia="Arial Unicode MS" w:hAnsi="Arial" w:cs="Arial"/>
          <w:bCs/>
        </w:rPr>
        <w:t xml:space="preserve">Denn </w:t>
      </w:r>
      <w:r w:rsidR="00635D53" w:rsidRPr="003F1535">
        <w:rPr>
          <w:rFonts w:ascii="Arial" w:eastAsia="Arial Unicode MS" w:hAnsi="Arial" w:cs="Arial"/>
          <w:bCs/>
        </w:rPr>
        <w:t xml:space="preserve">derart stabile </w:t>
      </w:r>
      <w:r w:rsidR="007B7A88" w:rsidRPr="003F1535">
        <w:rPr>
          <w:rFonts w:ascii="Arial" w:eastAsia="Arial Unicode MS" w:hAnsi="Arial" w:cs="Arial"/>
          <w:bCs/>
        </w:rPr>
        <w:t>Mauerwerkskonstruktionen sind statisch oft nicht ausgelastet</w:t>
      </w:r>
      <w:r w:rsidR="001B51CC" w:rsidRPr="003F1535">
        <w:rPr>
          <w:rFonts w:ascii="Arial" w:eastAsia="Arial Unicode MS" w:hAnsi="Arial" w:cs="Arial"/>
          <w:bCs/>
        </w:rPr>
        <w:t>,</w:t>
      </w:r>
      <w:r w:rsidR="009702BA" w:rsidRPr="003F1535">
        <w:rPr>
          <w:rFonts w:ascii="Arial" w:eastAsia="Arial Unicode MS" w:hAnsi="Arial" w:cs="Arial"/>
          <w:bCs/>
        </w:rPr>
        <w:t xml:space="preserve"> </w:t>
      </w:r>
      <w:r w:rsidR="009702BA" w:rsidRPr="003F1535">
        <w:rPr>
          <w:rFonts w:ascii="Arial" w:eastAsia="Arial Unicode MS" w:hAnsi="Arial" w:cs="Arial"/>
          <w:bCs/>
        </w:rPr>
        <w:lastRenderedPageBreak/>
        <w:t xml:space="preserve">sodass </w:t>
      </w:r>
      <w:r w:rsidR="0036140E" w:rsidRPr="003F1535">
        <w:rPr>
          <w:rFonts w:ascii="Arial" w:eastAsia="Arial Unicode MS" w:hAnsi="Arial" w:cs="Arial"/>
          <w:bCs/>
        </w:rPr>
        <w:t xml:space="preserve">sich </w:t>
      </w:r>
      <w:r w:rsidR="0021756F" w:rsidRPr="003F1535">
        <w:rPr>
          <w:rFonts w:ascii="Arial" w:eastAsia="Arial Unicode MS" w:hAnsi="Arial" w:cs="Arial"/>
          <w:bCs/>
        </w:rPr>
        <w:t xml:space="preserve">spätere </w:t>
      </w:r>
      <w:r w:rsidR="00AC7E67" w:rsidRPr="003F1535">
        <w:rPr>
          <w:rFonts w:ascii="Arial" w:eastAsia="Arial Unicode MS" w:hAnsi="Arial" w:cs="Arial"/>
          <w:bCs/>
        </w:rPr>
        <w:t>Anpassungen</w:t>
      </w:r>
      <w:r w:rsidR="0036140E" w:rsidRPr="003F1535">
        <w:rPr>
          <w:rFonts w:ascii="Arial" w:eastAsia="Arial Unicode MS" w:hAnsi="Arial" w:cs="Arial"/>
          <w:bCs/>
        </w:rPr>
        <w:t xml:space="preserve"> meist problemlos </w:t>
      </w:r>
      <w:r w:rsidR="00D31DAC" w:rsidRPr="003F1535">
        <w:rPr>
          <w:rFonts w:ascii="Arial" w:eastAsia="Arial Unicode MS" w:hAnsi="Arial" w:cs="Arial"/>
          <w:bCs/>
        </w:rPr>
        <w:t>umsetzen</w:t>
      </w:r>
      <w:r w:rsidR="009702BA" w:rsidRPr="003F1535">
        <w:rPr>
          <w:rFonts w:ascii="Arial" w:eastAsia="Arial Unicode MS" w:hAnsi="Arial" w:cs="Arial"/>
          <w:bCs/>
        </w:rPr>
        <w:t xml:space="preserve"> lassen</w:t>
      </w:r>
      <w:r w:rsidR="0036140E" w:rsidRPr="003F1535">
        <w:rPr>
          <w:rFonts w:ascii="Arial" w:eastAsia="Arial Unicode MS" w:hAnsi="Arial" w:cs="Arial"/>
          <w:bCs/>
        </w:rPr>
        <w:t xml:space="preserve">. </w:t>
      </w:r>
    </w:p>
    <w:p w:rsidR="00247373" w:rsidRPr="003F1535" w:rsidRDefault="00247373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247373" w:rsidRPr="003F1535" w:rsidRDefault="00EA685B" w:rsidP="00247373">
      <w:pPr>
        <w:pStyle w:val="bodytext"/>
        <w:spacing w:before="0" w:after="0"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b/>
          <w:bCs/>
        </w:rPr>
        <w:t>Auch fürs Alter der passende Baustoff</w:t>
      </w:r>
      <w:r w:rsidR="00247373" w:rsidRPr="003F1535">
        <w:rPr>
          <w:rFonts w:ascii="Arial" w:eastAsia="Arial Unicode MS" w:hAnsi="Arial" w:cs="Arial"/>
          <w:b/>
          <w:bCs/>
        </w:rPr>
        <w:t xml:space="preserve"> </w:t>
      </w:r>
    </w:p>
    <w:p w:rsidR="00716177" w:rsidRPr="003F1535" w:rsidRDefault="00716177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633384" w:rsidRPr="003F1535" w:rsidRDefault="005468A1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3F1535">
        <w:rPr>
          <w:rFonts w:ascii="Arial" w:eastAsia="Arial Unicode MS" w:hAnsi="Arial" w:cs="Arial"/>
          <w:bCs/>
        </w:rPr>
        <w:t>Eine</w:t>
      </w:r>
      <w:r w:rsidR="00962D3C" w:rsidRPr="003F1535">
        <w:rPr>
          <w:rFonts w:ascii="Arial" w:eastAsia="Arial Unicode MS" w:hAnsi="Arial" w:cs="Arial"/>
          <w:bCs/>
        </w:rPr>
        <w:t xml:space="preserve"> solch</w:t>
      </w:r>
      <w:r w:rsidRPr="003F1535">
        <w:rPr>
          <w:rFonts w:ascii="Arial" w:eastAsia="Arial Unicode MS" w:hAnsi="Arial" w:cs="Arial"/>
          <w:bCs/>
        </w:rPr>
        <w:t xml:space="preserve"> flexible Bauweise lohnt sich insbesondere im Alter</w:t>
      </w:r>
      <w:r w:rsidR="00183D5E" w:rsidRPr="003F1535">
        <w:rPr>
          <w:rFonts w:ascii="Arial" w:eastAsia="Arial Unicode MS" w:hAnsi="Arial" w:cs="Arial"/>
          <w:bCs/>
        </w:rPr>
        <w:t xml:space="preserve">, denn dann </w:t>
      </w:r>
      <w:r w:rsidR="009702BA" w:rsidRPr="003F1535">
        <w:rPr>
          <w:rFonts w:ascii="Arial" w:eastAsia="Arial Unicode MS" w:hAnsi="Arial" w:cs="Arial"/>
          <w:bCs/>
        </w:rPr>
        <w:t>kann</w:t>
      </w:r>
      <w:r w:rsidR="00183D5E" w:rsidRPr="003F1535">
        <w:rPr>
          <w:rFonts w:ascii="Arial" w:eastAsia="Arial Unicode MS" w:hAnsi="Arial" w:cs="Arial"/>
          <w:bCs/>
        </w:rPr>
        <w:t xml:space="preserve"> </w:t>
      </w:r>
      <w:r w:rsidR="0021756F" w:rsidRPr="003F1535">
        <w:rPr>
          <w:rFonts w:ascii="Arial" w:eastAsia="Arial Unicode MS" w:hAnsi="Arial" w:cs="Arial"/>
          <w:bCs/>
        </w:rPr>
        <w:t>der</w:t>
      </w:r>
      <w:r w:rsidR="002D1BBC" w:rsidRPr="003F1535">
        <w:rPr>
          <w:rFonts w:ascii="Arial" w:eastAsia="Arial Unicode MS" w:hAnsi="Arial" w:cs="Arial"/>
          <w:bCs/>
        </w:rPr>
        <w:t xml:space="preserve"> </w:t>
      </w:r>
      <w:r w:rsidR="0021756F" w:rsidRPr="00271254">
        <w:rPr>
          <w:rFonts w:ascii="Arial" w:eastAsia="Arial Unicode MS" w:hAnsi="Arial" w:cs="Arial"/>
          <w:bCs/>
        </w:rPr>
        <w:t>Grundriss</w:t>
      </w:r>
      <w:r w:rsidR="002D1BBC" w:rsidRPr="00271254">
        <w:rPr>
          <w:rFonts w:ascii="Arial" w:eastAsia="Arial Unicode MS" w:hAnsi="Arial" w:cs="Arial"/>
          <w:bCs/>
        </w:rPr>
        <w:t xml:space="preserve"> des </w:t>
      </w:r>
      <w:r w:rsidR="00A262DC" w:rsidRPr="00271254">
        <w:rPr>
          <w:rFonts w:ascii="Arial" w:eastAsia="Arial Unicode MS" w:hAnsi="Arial" w:cs="Arial"/>
          <w:bCs/>
        </w:rPr>
        <w:t>Eigenheims</w:t>
      </w:r>
      <w:r w:rsidR="00183D5E" w:rsidRPr="00271254">
        <w:rPr>
          <w:rFonts w:ascii="Arial" w:eastAsia="Arial Unicode MS" w:hAnsi="Arial" w:cs="Arial"/>
          <w:bCs/>
        </w:rPr>
        <w:t xml:space="preserve"> zur </w:t>
      </w:r>
      <w:r w:rsidR="00183D5E" w:rsidRPr="003F1535">
        <w:rPr>
          <w:rFonts w:ascii="Arial" w:eastAsia="Arial Unicode MS" w:hAnsi="Arial" w:cs="Arial"/>
          <w:bCs/>
        </w:rPr>
        <w:t>Herausforderung</w:t>
      </w:r>
      <w:r w:rsidR="009702BA" w:rsidRPr="003F1535">
        <w:rPr>
          <w:rFonts w:ascii="Arial" w:eastAsia="Arial Unicode MS" w:hAnsi="Arial" w:cs="Arial"/>
          <w:bCs/>
        </w:rPr>
        <w:t xml:space="preserve"> werden</w:t>
      </w:r>
      <w:r w:rsidR="00183D5E" w:rsidRPr="003F1535">
        <w:rPr>
          <w:rFonts w:ascii="Arial" w:eastAsia="Arial Unicode MS" w:hAnsi="Arial" w:cs="Arial"/>
          <w:bCs/>
        </w:rPr>
        <w:t>.</w:t>
      </w:r>
      <w:r w:rsidRPr="003F1535">
        <w:rPr>
          <w:rFonts w:ascii="Arial" w:eastAsia="Arial Unicode MS" w:hAnsi="Arial" w:cs="Arial"/>
          <w:bCs/>
        </w:rPr>
        <w:t xml:space="preserve"> </w:t>
      </w:r>
      <w:r w:rsidR="008F5D20" w:rsidRPr="003F1535">
        <w:rPr>
          <w:rFonts w:ascii="Arial" w:eastAsia="Arial Unicode MS" w:hAnsi="Arial" w:cs="Arial"/>
          <w:bCs/>
        </w:rPr>
        <w:t>„Das Zuhause muss aber nicht bereits von Beginn an komplett barrierefrei sein“, erklärt Dr.-Ing</w:t>
      </w:r>
      <w:r w:rsidR="00D876FB" w:rsidRPr="003F1535">
        <w:rPr>
          <w:rFonts w:ascii="Arial" w:eastAsia="Arial Unicode MS" w:hAnsi="Arial" w:cs="Arial"/>
          <w:bCs/>
        </w:rPr>
        <w:t>.</w:t>
      </w:r>
      <w:r w:rsidR="008F5D20" w:rsidRPr="003F1535">
        <w:rPr>
          <w:rFonts w:ascii="Arial" w:eastAsia="Arial Unicode MS" w:hAnsi="Arial" w:cs="Arial"/>
          <w:bCs/>
        </w:rPr>
        <w:t xml:space="preserve"> Thomas </w:t>
      </w:r>
      <w:proofErr w:type="spellStart"/>
      <w:r w:rsidR="008F5D20" w:rsidRPr="003F1535">
        <w:rPr>
          <w:rFonts w:ascii="Arial" w:eastAsia="Arial Unicode MS" w:hAnsi="Arial" w:cs="Arial"/>
          <w:bCs/>
        </w:rPr>
        <w:t>Fehlhaber</w:t>
      </w:r>
      <w:proofErr w:type="spellEnd"/>
      <w:r w:rsidR="008F5D20" w:rsidRPr="003F1535">
        <w:rPr>
          <w:rFonts w:ascii="Arial" w:eastAsia="Arial Unicode MS" w:hAnsi="Arial" w:cs="Arial"/>
          <w:bCs/>
        </w:rPr>
        <w:t xml:space="preserve"> von der bundesweit</w:t>
      </w:r>
      <w:r w:rsidR="00D876FB" w:rsidRPr="003F1535">
        <w:rPr>
          <w:rFonts w:ascii="Arial" w:eastAsia="Arial Unicode MS" w:hAnsi="Arial" w:cs="Arial"/>
          <w:bCs/>
        </w:rPr>
        <w:t>en</w:t>
      </w:r>
      <w:r w:rsidR="008F5D20" w:rsidRPr="003F1535">
        <w:rPr>
          <w:rFonts w:ascii="Arial" w:eastAsia="Arial Unicode MS" w:hAnsi="Arial" w:cs="Arial"/>
          <w:bCs/>
        </w:rPr>
        <w:t xml:space="preserve"> Unipor-Ziegel-Gruppe</w:t>
      </w:r>
      <w:r w:rsidR="00D876FB" w:rsidRPr="003F1535">
        <w:rPr>
          <w:rFonts w:ascii="Arial" w:eastAsia="Arial Unicode MS" w:hAnsi="Arial" w:cs="Arial"/>
          <w:bCs/>
        </w:rPr>
        <w:t xml:space="preserve"> (München)</w:t>
      </w:r>
      <w:r w:rsidR="008F5D20" w:rsidRPr="003F1535">
        <w:rPr>
          <w:rFonts w:ascii="Arial" w:eastAsia="Arial Unicode MS" w:hAnsi="Arial" w:cs="Arial"/>
          <w:bCs/>
        </w:rPr>
        <w:t>. „F</w:t>
      </w:r>
      <w:r w:rsidR="00376664" w:rsidRPr="003F1535">
        <w:rPr>
          <w:rFonts w:ascii="Arial" w:eastAsia="Arial Unicode MS" w:hAnsi="Arial" w:cs="Arial"/>
          <w:bCs/>
        </w:rPr>
        <w:t xml:space="preserve">ür Alltagshelfer wie Rollstühle </w:t>
      </w:r>
      <w:r w:rsidR="008F5D20" w:rsidRPr="003F1535">
        <w:rPr>
          <w:rFonts w:ascii="Arial" w:eastAsia="Arial Unicode MS" w:hAnsi="Arial" w:cs="Arial"/>
          <w:bCs/>
        </w:rPr>
        <w:t xml:space="preserve">und Rollatoren reicht es oft aus, </w:t>
      </w:r>
      <w:r w:rsidR="00376664" w:rsidRPr="003F1535">
        <w:rPr>
          <w:rFonts w:ascii="Arial" w:eastAsia="Arial Unicode MS" w:hAnsi="Arial" w:cs="Arial"/>
          <w:bCs/>
        </w:rPr>
        <w:t>breitere Durchgänge</w:t>
      </w:r>
      <w:r w:rsidR="008F5D20" w:rsidRPr="003F1535">
        <w:rPr>
          <w:rFonts w:ascii="Arial" w:eastAsia="Arial Unicode MS" w:hAnsi="Arial" w:cs="Arial"/>
          <w:bCs/>
        </w:rPr>
        <w:t xml:space="preserve"> zu schaffen</w:t>
      </w:r>
      <w:r w:rsidR="00376664" w:rsidRPr="003F1535">
        <w:rPr>
          <w:rFonts w:ascii="Arial" w:eastAsia="Arial Unicode MS" w:hAnsi="Arial" w:cs="Arial"/>
          <w:bCs/>
        </w:rPr>
        <w:t xml:space="preserve"> </w:t>
      </w:r>
      <w:r w:rsidR="00D31DAC" w:rsidRPr="003F1535">
        <w:rPr>
          <w:rFonts w:ascii="Arial" w:eastAsia="Arial Unicode MS" w:hAnsi="Arial" w:cs="Arial"/>
          <w:bCs/>
        </w:rPr>
        <w:t xml:space="preserve">oder Schiebetüren </w:t>
      </w:r>
      <w:r w:rsidR="008F5D20" w:rsidRPr="003F1535">
        <w:rPr>
          <w:rFonts w:ascii="Arial" w:eastAsia="Arial Unicode MS" w:hAnsi="Arial" w:cs="Arial"/>
          <w:bCs/>
        </w:rPr>
        <w:t>einzubauen</w:t>
      </w:r>
      <w:r w:rsidR="00D31DAC" w:rsidRPr="003F1535">
        <w:rPr>
          <w:rFonts w:ascii="Arial" w:eastAsia="Arial Unicode MS" w:hAnsi="Arial" w:cs="Arial"/>
          <w:bCs/>
        </w:rPr>
        <w:t>.</w:t>
      </w:r>
      <w:r w:rsidR="008F5D20" w:rsidRPr="003F1535">
        <w:rPr>
          <w:rFonts w:ascii="Arial" w:eastAsia="Arial Unicode MS" w:hAnsi="Arial" w:cs="Arial"/>
          <w:bCs/>
        </w:rPr>
        <w:t>“</w:t>
      </w:r>
      <w:r w:rsidR="00D31DAC" w:rsidRPr="003F1535">
        <w:rPr>
          <w:rFonts w:ascii="Arial" w:eastAsia="Arial Unicode MS" w:hAnsi="Arial" w:cs="Arial"/>
          <w:bCs/>
        </w:rPr>
        <w:t xml:space="preserve"> </w:t>
      </w:r>
      <w:r w:rsidR="00C778C2" w:rsidRPr="003F1535">
        <w:rPr>
          <w:rFonts w:ascii="Arial" w:eastAsia="Arial Unicode MS" w:hAnsi="Arial" w:cs="Arial"/>
          <w:bCs/>
        </w:rPr>
        <w:t xml:space="preserve">Eine nachträgliche Erweiterung von Wandöffnungen ist dank der „Stein auf Stein“-Bauweise im Ziegelhaus allerdings ohne großen Aufwand </w:t>
      </w:r>
      <w:r w:rsidR="00962D3C" w:rsidRPr="003F1535">
        <w:rPr>
          <w:rFonts w:ascii="Arial" w:eastAsia="Arial Unicode MS" w:hAnsi="Arial" w:cs="Arial"/>
          <w:bCs/>
        </w:rPr>
        <w:t>möglich</w:t>
      </w:r>
      <w:r w:rsidR="00C778C2" w:rsidRPr="003F1535">
        <w:rPr>
          <w:rFonts w:ascii="Arial" w:eastAsia="Arial Unicode MS" w:hAnsi="Arial" w:cs="Arial"/>
          <w:bCs/>
        </w:rPr>
        <w:t xml:space="preserve">. </w:t>
      </w:r>
      <w:r w:rsidR="00962D3C" w:rsidRPr="003F1535">
        <w:rPr>
          <w:rFonts w:ascii="Arial" w:eastAsia="Arial Unicode MS" w:hAnsi="Arial" w:cs="Arial"/>
          <w:bCs/>
        </w:rPr>
        <w:t xml:space="preserve">Ebenso wichtig </w:t>
      </w:r>
      <w:r w:rsidR="00D876FB" w:rsidRPr="003F1535">
        <w:rPr>
          <w:rFonts w:ascii="Arial" w:eastAsia="Arial Unicode MS" w:hAnsi="Arial" w:cs="Arial"/>
          <w:bCs/>
        </w:rPr>
        <w:t xml:space="preserve">ist </w:t>
      </w:r>
      <w:r w:rsidR="00962D3C" w:rsidRPr="003F1535">
        <w:rPr>
          <w:rFonts w:ascii="Arial" w:eastAsia="Arial Unicode MS" w:hAnsi="Arial" w:cs="Arial"/>
          <w:bCs/>
        </w:rPr>
        <w:t>in einem barrierefreien Wohnumfeld</w:t>
      </w:r>
      <w:r w:rsidR="00D31DAC" w:rsidRPr="003F1535">
        <w:rPr>
          <w:rFonts w:ascii="Arial" w:eastAsia="Arial Unicode MS" w:hAnsi="Arial" w:cs="Arial"/>
          <w:bCs/>
        </w:rPr>
        <w:t xml:space="preserve">, dass </w:t>
      </w:r>
      <w:r w:rsidR="006B543E" w:rsidRPr="003F1535">
        <w:rPr>
          <w:rFonts w:ascii="Arial" w:eastAsia="Arial Unicode MS" w:hAnsi="Arial" w:cs="Arial"/>
          <w:bCs/>
        </w:rPr>
        <w:t>an</w:t>
      </w:r>
      <w:r w:rsidR="00EE5AE9" w:rsidRPr="003F1535">
        <w:rPr>
          <w:rFonts w:ascii="Arial" w:eastAsia="Arial Unicode MS" w:hAnsi="Arial" w:cs="Arial"/>
          <w:bCs/>
        </w:rPr>
        <w:t xml:space="preserve"> Treppenaufgängen oder im Badezimmer</w:t>
      </w:r>
      <w:r w:rsidR="006B543E" w:rsidRPr="003F1535">
        <w:rPr>
          <w:rFonts w:ascii="Arial" w:eastAsia="Arial Unicode MS" w:hAnsi="Arial" w:cs="Arial"/>
          <w:bCs/>
        </w:rPr>
        <w:t xml:space="preserve"> </w:t>
      </w:r>
      <w:r w:rsidR="00D31DAC" w:rsidRPr="003F1535">
        <w:rPr>
          <w:rFonts w:ascii="Arial" w:eastAsia="Arial Unicode MS" w:hAnsi="Arial" w:cs="Arial"/>
          <w:bCs/>
        </w:rPr>
        <w:t>Handläufe oder Griffe nachgerüstet werden können</w:t>
      </w:r>
      <w:r w:rsidR="006B543E" w:rsidRPr="003F1535">
        <w:rPr>
          <w:rFonts w:ascii="Arial" w:eastAsia="Arial Unicode MS" w:hAnsi="Arial" w:cs="Arial"/>
          <w:bCs/>
        </w:rPr>
        <w:t xml:space="preserve">. </w:t>
      </w:r>
      <w:r w:rsidR="00C778C2" w:rsidRPr="003F1535">
        <w:rPr>
          <w:rFonts w:ascii="Arial" w:eastAsia="Arial Unicode MS" w:hAnsi="Arial" w:cs="Arial"/>
          <w:bCs/>
        </w:rPr>
        <w:t xml:space="preserve">Auch hier spielt massives Mauerwerk seine Stärken aus: </w:t>
      </w:r>
      <w:r w:rsidR="006B543E" w:rsidRPr="003F1535">
        <w:rPr>
          <w:rFonts w:ascii="Arial" w:eastAsia="Arial Unicode MS" w:hAnsi="Arial" w:cs="Arial"/>
          <w:bCs/>
        </w:rPr>
        <w:t xml:space="preserve">Aufgrund </w:t>
      </w:r>
      <w:r w:rsidR="00C778C2" w:rsidRPr="003F1535">
        <w:rPr>
          <w:rFonts w:ascii="Arial" w:eastAsia="Arial Unicode MS" w:hAnsi="Arial" w:cs="Arial"/>
          <w:bCs/>
        </w:rPr>
        <w:t>seiner</w:t>
      </w:r>
      <w:r w:rsidR="006B543E" w:rsidRPr="003F1535">
        <w:rPr>
          <w:rFonts w:ascii="Arial" w:eastAsia="Arial Unicode MS" w:hAnsi="Arial" w:cs="Arial"/>
          <w:bCs/>
        </w:rPr>
        <w:t xml:space="preserve"> </w:t>
      </w:r>
      <w:r w:rsidR="00C778C2" w:rsidRPr="003F1535">
        <w:rPr>
          <w:rFonts w:ascii="Arial" w:eastAsia="Arial Unicode MS" w:hAnsi="Arial" w:cs="Arial"/>
          <w:bCs/>
        </w:rPr>
        <w:t xml:space="preserve">hohen </w:t>
      </w:r>
      <w:r w:rsidR="006B543E" w:rsidRPr="003F1535">
        <w:rPr>
          <w:rFonts w:ascii="Arial" w:eastAsia="Arial Unicode MS" w:hAnsi="Arial" w:cs="Arial"/>
          <w:bCs/>
        </w:rPr>
        <w:t xml:space="preserve">Stabilität </w:t>
      </w:r>
      <w:r w:rsidR="00D31DAC" w:rsidRPr="003F1535">
        <w:rPr>
          <w:rFonts w:ascii="Arial" w:eastAsia="Arial Unicode MS" w:hAnsi="Arial" w:cs="Arial"/>
          <w:bCs/>
        </w:rPr>
        <w:t>können Bohrungen für solche Halterungen problemlos vorgenommen werden.</w:t>
      </w:r>
      <w:r w:rsidR="006B543E" w:rsidRPr="003F1535">
        <w:rPr>
          <w:rFonts w:ascii="Arial" w:eastAsia="Arial Unicode MS" w:hAnsi="Arial" w:cs="Arial"/>
          <w:bCs/>
        </w:rPr>
        <w:t xml:space="preserve"> </w:t>
      </w:r>
      <w:r w:rsidR="00012C68" w:rsidRPr="003F1535">
        <w:rPr>
          <w:rFonts w:ascii="Arial" w:eastAsia="Arial Unicode MS" w:hAnsi="Arial" w:cs="Arial"/>
          <w:bCs/>
        </w:rPr>
        <w:t>„</w:t>
      </w:r>
      <w:r w:rsidR="000273E7" w:rsidRPr="003F1535">
        <w:rPr>
          <w:rFonts w:ascii="Arial" w:eastAsia="Arial Unicode MS" w:hAnsi="Arial" w:cs="Arial"/>
          <w:bCs/>
        </w:rPr>
        <w:t>So</w:t>
      </w:r>
      <w:r w:rsidR="00376664" w:rsidRPr="003F1535">
        <w:rPr>
          <w:rFonts w:ascii="Arial" w:eastAsia="Arial Unicode MS" w:hAnsi="Arial" w:cs="Arial"/>
          <w:bCs/>
        </w:rPr>
        <w:t xml:space="preserve"> </w:t>
      </w:r>
      <w:r w:rsidR="0021756F" w:rsidRPr="003F1535">
        <w:rPr>
          <w:rFonts w:ascii="Arial" w:eastAsia="Arial Unicode MS" w:hAnsi="Arial" w:cs="Arial"/>
          <w:bCs/>
        </w:rPr>
        <w:t>passt sich</w:t>
      </w:r>
      <w:r w:rsidR="00376664" w:rsidRPr="003F1535">
        <w:rPr>
          <w:rFonts w:ascii="Arial" w:eastAsia="Arial Unicode MS" w:hAnsi="Arial" w:cs="Arial"/>
          <w:bCs/>
        </w:rPr>
        <w:t xml:space="preserve"> ein Ziegelhaus </w:t>
      </w:r>
      <w:r w:rsidR="0021756F" w:rsidRPr="003F1535">
        <w:rPr>
          <w:rFonts w:ascii="Arial" w:eastAsia="Arial Unicode MS" w:hAnsi="Arial" w:cs="Arial"/>
          <w:bCs/>
        </w:rPr>
        <w:t>an die</w:t>
      </w:r>
      <w:r w:rsidR="00376664" w:rsidRPr="003F1535">
        <w:rPr>
          <w:rFonts w:ascii="Arial" w:eastAsia="Arial Unicode MS" w:hAnsi="Arial" w:cs="Arial"/>
          <w:bCs/>
        </w:rPr>
        <w:t xml:space="preserve"> Bedürfnisse seiner Bewohner </w:t>
      </w:r>
      <w:r w:rsidR="0021756F" w:rsidRPr="003F1535">
        <w:rPr>
          <w:rFonts w:ascii="Arial" w:eastAsia="Arial Unicode MS" w:hAnsi="Arial" w:cs="Arial"/>
          <w:bCs/>
        </w:rPr>
        <w:t>an</w:t>
      </w:r>
      <w:r w:rsidR="000273E7" w:rsidRPr="003F1535">
        <w:rPr>
          <w:rFonts w:ascii="Arial" w:eastAsia="Arial Unicode MS" w:hAnsi="Arial" w:cs="Arial"/>
          <w:bCs/>
        </w:rPr>
        <w:t xml:space="preserve"> und ermöglicht komfortables Wohnen zu jeder Lebensphase</w:t>
      </w:r>
      <w:r w:rsidR="00376664" w:rsidRPr="003F1535">
        <w:rPr>
          <w:rFonts w:ascii="Arial" w:eastAsia="Arial Unicode MS" w:hAnsi="Arial" w:cs="Arial"/>
          <w:bCs/>
        </w:rPr>
        <w:t>“</w:t>
      </w:r>
      <w:r w:rsidR="00D31DAC" w:rsidRPr="003F1535">
        <w:rPr>
          <w:rFonts w:ascii="Arial" w:eastAsia="Arial Unicode MS" w:hAnsi="Arial" w:cs="Arial"/>
          <w:bCs/>
        </w:rPr>
        <w:t xml:space="preserve"> </w:t>
      </w:r>
      <w:r w:rsidR="009047AA" w:rsidRPr="003F1535">
        <w:rPr>
          <w:rFonts w:ascii="Arial" w:eastAsia="Arial Unicode MS" w:hAnsi="Arial" w:cs="Arial"/>
          <w:bCs/>
        </w:rPr>
        <w:t>fasst</w:t>
      </w:r>
      <w:r w:rsidR="00D31DAC" w:rsidRPr="003F1535">
        <w:rPr>
          <w:rFonts w:ascii="Arial" w:eastAsia="Arial Unicode MS" w:hAnsi="Arial" w:cs="Arial"/>
          <w:bCs/>
        </w:rPr>
        <w:t xml:space="preserve"> </w:t>
      </w:r>
      <w:proofErr w:type="spellStart"/>
      <w:r w:rsidR="00D31DAC" w:rsidRPr="003F1535">
        <w:rPr>
          <w:rFonts w:ascii="Arial" w:eastAsia="Arial Unicode MS" w:hAnsi="Arial" w:cs="Arial"/>
          <w:bCs/>
        </w:rPr>
        <w:t>Fehlhaber</w:t>
      </w:r>
      <w:proofErr w:type="spellEnd"/>
      <w:r w:rsidR="000E2BF8" w:rsidRPr="003F1535">
        <w:rPr>
          <w:rFonts w:ascii="Arial" w:eastAsia="Arial Unicode MS" w:hAnsi="Arial" w:cs="Arial"/>
          <w:bCs/>
        </w:rPr>
        <w:t xml:space="preserve"> zusammen</w:t>
      </w:r>
      <w:r w:rsidR="00D31DAC" w:rsidRPr="003F1535">
        <w:rPr>
          <w:rFonts w:ascii="Arial" w:eastAsia="Arial Unicode MS" w:hAnsi="Arial" w:cs="Arial"/>
          <w:bCs/>
        </w:rPr>
        <w:t>.</w:t>
      </w:r>
    </w:p>
    <w:p w:rsidR="00153DA6" w:rsidRPr="003F1535" w:rsidRDefault="00153DA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53DA6" w:rsidRPr="003F1535" w:rsidRDefault="00020DD1">
      <w:pPr>
        <w:pStyle w:val="bodytext"/>
        <w:spacing w:before="0" w:after="0"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bCs/>
        </w:rPr>
        <w:t>Weitere</w:t>
      </w:r>
      <w:r w:rsidR="00490BBA" w:rsidRPr="003F1535">
        <w:rPr>
          <w:rFonts w:ascii="Arial" w:eastAsia="Arial Unicode MS" w:hAnsi="Arial" w:cs="Arial"/>
          <w:bCs/>
        </w:rPr>
        <w:t xml:space="preserve"> Informationen zu</w:t>
      </w:r>
      <w:r w:rsidRPr="003F1535">
        <w:rPr>
          <w:rFonts w:ascii="Arial" w:eastAsia="Arial Unicode MS" w:hAnsi="Arial" w:cs="Arial"/>
          <w:bCs/>
        </w:rPr>
        <w:t xml:space="preserve"> den</w:t>
      </w:r>
      <w:r w:rsidR="00AC0EC1" w:rsidRPr="003F1535">
        <w:rPr>
          <w:rFonts w:ascii="Arial" w:eastAsia="Arial Unicode MS" w:hAnsi="Arial" w:cs="Arial"/>
          <w:bCs/>
        </w:rPr>
        <w:t xml:space="preserve"> vielfältigen</w:t>
      </w:r>
      <w:r w:rsidRPr="003F1535">
        <w:rPr>
          <w:rFonts w:ascii="Arial" w:eastAsia="Arial Unicode MS" w:hAnsi="Arial" w:cs="Arial"/>
          <w:bCs/>
        </w:rPr>
        <w:t xml:space="preserve"> Gestaltungsmöglichkeiten beim </w:t>
      </w:r>
      <w:r w:rsidR="00D876FB" w:rsidRPr="003F1535">
        <w:rPr>
          <w:rFonts w:ascii="Arial" w:eastAsia="Arial Unicode MS" w:hAnsi="Arial" w:cs="Arial"/>
          <w:bCs/>
        </w:rPr>
        <w:t>Hausb</w:t>
      </w:r>
      <w:r w:rsidRPr="003F1535">
        <w:rPr>
          <w:rFonts w:ascii="Arial" w:eastAsia="Arial Unicode MS" w:hAnsi="Arial" w:cs="Arial"/>
          <w:bCs/>
        </w:rPr>
        <w:t xml:space="preserve">au mit Mauerziegeln </w:t>
      </w:r>
      <w:r w:rsidR="00A93198" w:rsidRPr="003F1535">
        <w:rPr>
          <w:rFonts w:ascii="Arial" w:eastAsia="Arial Unicode MS" w:hAnsi="Arial" w:cs="Arial"/>
          <w:bCs/>
        </w:rPr>
        <w:t xml:space="preserve">finden Bauherren </w:t>
      </w:r>
      <w:r w:rsidR="00490BBA" w:rsidRPr="003F1535">
        <w:rPr>
          <w:rFonts w:ascii="Arial" w:eastAsia="Arial Unicode MS" w:hAnsi="Arial" w:cs="Arial"/>
          <w:bCs/>
        </w:rPr>
        <w:t>im Internet unter www.unipor.de.</w:t>
      </w:r>
    </w:p>
    <w:p w:rsidR="00153DA6" w:rsidRPr="003F1535" w:rsidRDefault="00490BBA">
      <w:pPr>
        <w:pStyle w:val="bodytext"/>
        <w:spacing w:line="360" w:lineRule="auto"/>
        <w:jc w:val="right"/>
        <w:rPr>
          <w:rFonts w:ascii="Arial" w:hAnsi="Arial"/>
        </w:rPr>
      </w:pPr>
      <w:r w:rsidRPr="003F1535">
        <w:rPr>
          <w:rFonts w:ascii="Arial" w:eastAsia="Arial Unicode MS" w:hAnsi="Arial" w:cs="Arial"/>
        </w:rPr>
        <w:t>ca. 2.</w:t>
      </w:r>
      <w:r w:rsidR="009047AA" w:rsidRPr="003F1535">
        <w:rPr>
          <w:rFonts w:ascii="Arial" w:eastAsia="Arial Unicode MS" w:hAnsi="Arial" w:cs="Arial"/>
        </w:rPr>
        <w:t>6</w:t>
      </w:r>
      <w:r w:rsidRPr="003F1535">
        <w:rPr>
          <w:rFonts w:ascii="Arial" w:eastAsia="Arial Unicode MS" w:hAnsi="Arial" w:cs="Arial"/>
        </w:rPr>
        <w:t>00 Zeichen</w:t>
      </w:r>
    </w:p>
    <w:p w:rsidR="001D7CBD" w:rsidRPr="003F1535" w:rsidRDefault="001D7CBD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153DA6" w:rsidRPr="003F1535" w:rsidRDefault="00490BBA">
      <w:pPr>
        <w:pStyle w:val="bodytext"/>
        <w:spacing w:line="360" w:lineRule="auto"/>
        <w:jc w:val="both"/>
      </w:pPr>
      <w:r w:rsidRPr="003F1535">
        <w:rPr>
          <w:rFonts w:ascii="Arial" w:eastAsia="Arial Unicode MS" w:hAnsi="Arial" w:cs="Arial"/>
          <w:b/>
          <w:bCs/>
        </w:rPr>
        <w:t>Hinweis:</w:t>
      </w:r>
      <w:r w:rsidRPr="003F1535">
        <w:rPr>
          <w:rFonts w:ascii="Arial" w:eastAsia="Arial Unicode MS" w:hAnsi="Arial" w:cs="Arial"/>
          <w:bCs/>
        </w:rPr>
        <w:t xml:space="preserve"> Dieser Text inklusive printfähiger Bilder kann auch online abgerufen werden unter </w:t>
      </w:r>
      <w:r w:rsidRPr="003F1535">
        <w:rPr>
          <w:rFonts w:ascii="Arial" w:eastAsia="Arial Unicode MS" w:hAnsi="Arial" w:cs="Arial"/>
          <w:b/>
          <w:bCs/>
        </w:rPr>
        <w:t>www.unipor.de</w:t>
      </w:r>
      <w:r w:rsidRPr="003F1535">
        <w:rPr>
          <w:rFonts w:ascii="Arial" w:eastAsia="Arial Unicode MS" w:hAnsi="Arial" w:cs="Arial"/>
          <w:bCs/>
        </w:rPr>
        <w:t xml:space="preserve"> (Rubrik Presse) oder unter </w:t>
      </w:r>
      <w:r w:rsidRPr="003F1535">
        <w:rPr>
          <w:rStyle w:val="Internetverknpfung"/>
          <w:rFonts w:ascii="Arial" w:eastAsia="Arial Unicode MS" w:hAnsi="Arial" w:cs="Arial"/>
          <w:b/>
          <w:bCs/>
          <w:color w:val="auto"/>
          <w:u w:val="none"/>
        </w:rPr>
        <w:t>www.dako-pr.de</w:t>
      </w:r>
      <w:r w:rsidRPr="003F1535">
        <w:rPr>
          <w:rFonts w:ascii="Arial" w:eastAsia="Arial Unicode MS" w:hAnsi="Arial" w:cs="Arial"/>
          <w:b/>
          <w:bCs/>
        </w:rPr>
        <w:t>.</w:t>
      </w:r>
    </w:p>
    <w:p w:rsidR="001D7CBD" w:rsidRPr="003F1535" w:rsidRDefault="001D7CBD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53DA6" w:rsidRPr="003F1535" w:rsidRDefault="00490BBA">
      <w:pPr>
        <w:pStyle w:val="bodytext"/>
        <w:spacing w:before="0" w:after="0"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b/>
          <w:u w:val="single"/>
        </w:rPr>
        <w:t>Bildunterschriften</w:t>
      </w:r>
    </w:p>
    <w:p w:rsidR="00153DA6" w:rsidRPr="003F1535" w:rsidRDefault="00153DA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53DA6" w:rsidRPr="003F1535" w:rsidRDefault="00490BBA">
      <w:pPr>
        <w:spacing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b/>
        </w:rPr>
        <w:t>[19-</w:t>
      </w:r>
      <w:r w:rsidR="00510C96" w:rsidRPr="003F1535">
        <w:rPr>
          <w:rFonts w:ascii="Arial" w:eastAsia="Arial Unicode MS" w:hAnsi="Arial" w:cs="Arial"/>
          <w:b/>
        </w:rPr>
        <w:t>1</w:t>
      </w:r>
      <w:r w:rsidR="00FA7549" w:rsidRPr="003F1535">
        <w:rPr>
          <w:rFonts w:ascii="Arial" w:eastAsia="Arial Unicode MS" w:hAnsi="Arial" w:cs="Arial"/>
          <w:b/>
        </w:rPr>
        <w:t>1</w:t>
      </w:r>
      <w:r w:rsidR="003D7968" w:rsidRPr="003F1535">
        <w:rPr>
          <w:rFonts w:ascii="Arial" w:eastAsia="Arial Unicode MS" w:hAnsi="Arial" w:cs="Arial"/>
          <w:b/>
        </w:rPr>
        <w:t xml:space="preserve"> </w:t>
      </w:r>
      <w:r w:rsidR="001F59DB" w:rsidRPr="003F1535">
        <w:rPr>
          <w:rFonts w:ascii="Arial" w:eastAsia="Arial Unicode MS" w:hAnsi="Arial" w:cs="Arial"/>
          <w:b/>
        </w:rPr>
        <w:t>Ziegelhaus</w:t>
      </w:r>
      <w:r w:rsidRPr="003F1535">
        <w:rPr>
          <w:rFonts w:ascii="Arial" w:eastAsia="Arial Unicode MS" w:hAnsi="Arial" w:cs="Arial"/>
          <w:b/>
        </w:rPr>
        <w:t>]</w:t>
      </w:r>
    </w:p>
    <w:p w:rsidR="00153DA6" w:rsidRPr="003F1535" w:rsidRDefault="009127F1">
      <w:pPr>
        <w:spacing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i/>
          <w:iCs/>
        </w:rPr>
        <w:t xml:space="preserve">Flexibel bis ins Alter: </w:t>
      </w:r>
      <w:r w:rsidR="006D22E8" w:rsidRPr="003F1535">
        <w:rPr>
          <w:rFonts w:ascii="Arial" w:eastAsia="Arial Unicode MS" w:hAnsi="Arial" w:cs="Arial"/>
          <w:i/>
          <w:iCs/>
        </w:rPr>
        <w:t xml:space="preserve">Ein Ziegelhaus </w:t>
      </w:r>
      <w:r w:rsidRPr="003F1535">
        <w:rPr>
          <w:rFonts w:ascii="Arial" w:eastAsia="Arial Unicode MS" w:hAnsi="Arial" w:cs="Arial"/>
          <w:i/>
          <w:iCs/>
        </w:rPr>
        <w:t>passt sich</w:t>
      </w:r>
      <w:r w:rsidR="006D22E8" w:rsidRPr="003F1535">
        <w:rPr>
          <w:rFonts w:ascii="Arial" w:eastAsia="Arial Unicode MS" w:hAnsi="Arial" w:cs="Arial"/>
          <w:i/>
          <w:iCs/>
        </w:rPr>
        <w:t xml:space="preserve"> den Bedürfnissen seiner Bewohner </w:t>
      </w:r>
      <w:r w:rsidRPr="003F1535">
        <w:rPr>
          <w:rFonts w:ascii="Arial" w:eastAsia="Arial Unicode MS" w:hAnsi="Arial" w:cs="Arial"/>
          <w:i/>
          <w:iCs/>
        </w:rPr>
        <w:t>an</w:t>
      </w:r>
      <w:r w:rsidR="00834655" w:rsidRPr="003F1535">
        <w:rPr>
          <w:rFonts w:ascii="Arial" w:eastAsia="Arial Unicode MS" w:hAnsi="Arial" w:cs="Arial"/>
          <w:i/>
          <w:iCs/>
        </w:rPr>
        <w:t>, sodass sie hier ein Leben lang komfortabel wohnen können</w:t>
      </w:r>
      <w:r w:rsidR="004B7A9F" w:rsidRPr="003F1535">
        <w:rPr>
          <w:rFonts w:ascii="Arial" w:eastAsia="Arial Unicode MS" w:hAnsi="Arial" w:cs="Arial"/>
          <w:i/>
          <w:iCs/>
        </w:rPr>
        <w:t>.</w:t>
      </w:r>
      <w:r w:rsidR="00834655" w:rsidRPr="003F1535">
        <w:rPr>
          <w:rFonts w:ascii="Arial" w:eastAsia="Arial Unicode MS" w:hAnsi="Arial" w:cs="Arial"/>
          <w:i/>
          <w:iCs/>
        </w:rPr>
        <w:t xml:space="preserve"> </w:t>
      </w:r>
    </w:p>
    <w:p w:rsidR="00153DA6" w:rsidRPr="003F1535" w:rsidRDefault="00490BBA">
      <w:pPr>
        <w:spacing w:line="360" w:lineRule="auto"/>
        <w:jc w:val="right"/>
        <w:rPr>
          <w:rFonts w:ascii="Arial" w:hAnsi="Arial" w:cs="Arial"/>
        </w:rPr>
      </w:pPr>
      <w:r w:rsidRPr="003F1535">
        <w:rPr>
          <w:rFonts w:ascii="Arial" w:hAnsi="Arial" w:cs="Arial"/>
        </w:rPr>
        <w:t xml:space="preserve">Bild: </w:t>
      </w:r>
      <w:r w:rsidR="001F59DB" w:rsidRPr="003F1535">
        <w:rPr>
          <w:rFonts w:ascii="Arial" w:eastAsia="Arial Unicode MS" w:hAnsi="Arial" w:cs="Arial"/>
        </w:rPr>
        <w:t>Unipor, München</w:t>
      </w:r>
      <w:r w:rsidRPr="003F1535">
        <w:rPr>
          <w:rFonts w:ascii="Arial" w:hAnsi="Arial" w:cs="Arial"/>
        </w:rPr>
        <w:t>.</w:t>
      </w:r>
    </w:p>
    <w:p w:rsidR="00153DA6" w:rsidRPr="003F1535" w:rsidRDefault="00153DA6">
      <w:pPr>
        <w:spacing w:line="360" w:lineRule="auto"/>
        <w:jc w:val="right"/>
        <w:rPr>
          <w:rFonts w:ascii="Arial" w:hAnsi="Arial" w:cs="Arial"/>
        </w:rPr>
      </w:pPr>
    </w:p>
    <w:p w:rsidR="00F82DFC" w:rsidRPr="003F1535" w:rsidRDefault="00F82DFC">
      <w:pPr>
        <w:spacing w:line="360" w:lineRule="auto"/>
        <w:jc w:val="right"/>
        <w:rPr>
          <w:rFonts w:ascii="Arial" w:hAnsi="Arial" w:cs="Arial"/>
        </w:rPr>
      </w:pPr>
    </w:p>
    <w:p w:rsidR="00153DA6" w:rsidRPr="003F1535" w:rsidRDefault="00490BB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3F1535">
        <w:rPr>
          <w:rFonts w:ascii="Arial" w:eastAsia="Arial Unicode MS" w:hAnsi="Arial" w:cs="Arial"/>
          <w:b/>
        </w:rPr>
        <w:t>[19-</w:t>
      </w:r>
      <w:r w:rsidR="000D66BB" w:rsidRPr="003F1535">
        <w:rPr>
          <w:rFonts w:ascii="Arial" w:eastAsia="Arial Unicode MS" w:hAnsi="Arial" w:cs="Arial"/>
          <w:b/>
        </w:rPr>
        <w:t>1</w:t>
      </w:r>
      <w:r w:rsidR="00FA7549" w:rsidRPr="003F1535">
        <w:rPr>
          <w:rFonts w:ascii="Arial" w:eastAsia="Arial Unicode MS" w:hAnsi="Arial" w:cs="Arial"/>
          <w:b/>
        </w:rPr>
        <w:t>1</w:t>
      </w:r>
      <w:r w:rsidRPr="003F1535">
        <w:rPr>
          <w:rFonts w:ascii="Arial" w:eastAsia="Arial Unicode MS" w:hAnsi="Arial" w:cs="Arial"/>
          <w:b/>
        </w:rPr>
        <w:t xml:space="preserve"> </w:t>
      </w:r>
      <w:r w:rsidR="006324AB" w:rsidRPr="003F1535">
        <w:rPr>
          <w:rFonts w:ascii="Arial" w:eastAsia="Arial Unicode MS" w:hAnsi="Arial" w:cs="Arial"/>
          <w:b/>
        </w:rPr>
        <w:t>Innenraum</w:t>
      </w:r>
      <w:r w:rsidRPr="003F1535">
        <w:rPr>
          <w:rFonts w:ascii="Arial" w:eastAsia="Arial Unicode MS" w:hAnsi="Arial" w:cs="Arial"/>
          <w:b/>
        </w:rPr>
        <w:t>]</w:t>
      </w:r>
    </w:p>
    <w:p w:rsidR="00153DA6" w:rsidRPr="003F1535" w:rsidRDefault="00320B0F">
      <w:pPr>
        <w:spacing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i/>
          <w:iCs/>
        </w:rPr>
        <w:t xml:space="preserve">Mit Wänden aus </w:t>
      </w:r>
      <w:r w:rsidR="009127F1" w:rsidRPr="003F1535">
        <w:rPr>
          <w:rFonts w:ascii="Arial" w:eastAsia="Arial Unicode MS" w:hAnsi="Arial" w:cs="Arial"/>
          <w:i/>
          <w:iCs/>
        </w:rPr>
        <w:t>Unipor-</w:t>
      </w:r>
      <w:r w:rsidRPr="003F1535">
        <w:rPr>
          <w:rFonts w:ascii="Arial" w:eastAsia="Arial Unicode MS" w:hAnsi="Arial" w:cs="Arial"/>
          <w:i/>
          <w:iCs/>
        </w:rPr>
        <w:t xml:space="preserve">Ziegelmauerwerk </w:t>
      </w:r>
      <w:r w:rsidR="00043ADB" w:rsidRPr="003F1535">
        <w:rPr>
          <w:rFonts w:ascii="Arial" w:eastAsia="Arial Unicode MS" w:hAnsi="Arial" w:cs="Arial"/>
          <w:i/>
          <w:iCs/>
        </w:rPr>
        <w:t>sind</w:t>
      </w:r>
      <w:r w:rsidRPr="003F1535">
        <w:rPr>
          <w:rFonts w:ascii="Arial" w:eastAsia="Arial Unicode MS" w:hAnsi="Arial" w:cs="Arial"/>
          <w:i/>
          <w:iCs/>
        </w:rPr>
        <w:t xml:space="preserve"> Bauherren</w:t>
      </w:r>
      <w:r w:rsidR="00043ADB" w:rsidRPr="003F1535">
        <w:rPr>
          <w:rFonts w:ascii="Arial" w:eastAsia="Arial Unicode MS" w:hAnsi="Arial" w:cs="Arial"/>
          <w:i/>
          <w:iCs/>
        </w:rPr>
        <w:t xml:space="preserve"> bei der Raumaufteilung ihres Eigenheim</w:t>
      </w:r>
      <w:r w:rsidR="00404FAF" w:rsidRPr="003F1535">
        <w:rPr>
          <w:rFonts w:ascii="Arial" w:eastAsia="Arial Unicode MS" w:hAnsi="Arial" w:cs="Arial"/>
          <w:i/>
          <w:iCs/>
        </w:rPr>
        <w:t>s</w:t>
      </w:r>
      <w:r w:rsidR="00043ADB" w:rsidRPr="003F1535">
        <w:rPr>
          <w:rFonts w:ascii="Arial" w:eastAsia="Arial Unicode MS" w:hAnsi="Arial" w:cs="Arial"/>
          <w:i/>
          <w:iCs/>
        </w:rPr>
        <w:t xml:space="preserve"> kaum Grenzen gesetzt</w:t>
      </w:r>
      <w:r w:rsidR="00825ED4" w:rsidRPr="003F1535">
        <w:rPr>
          <w:rFonts w:ascii="Arial" w:eastAsia="Arial Unicode MS" w:hAnsi="Arial" w:cs="Arial"/>
          <w:i/>
          <w:iCs/>
        </w:rPr>
        <w:t xml:space="preserve">: </w:t>
      </w:r>
      <w:r w:rsidR="00C017A0" w:rsidRPr="003F1535">
        <w:rPr>
          <w:rFonts w:ascii="Arial" w:eastAsia="Arial Unicode MS" w:hAnsi="Arial" w:cs="Arial"/>
          <w:i/>
          <w:iCs/>
        </w:rPr>
        <w:t>Grund</w:t>
      </w:r>
      <w:bookmarkStart w:id="0" w:name="_GoBack"/>
      <w:bookmarkEnd w:id="0"/>
      <w:r w:rsidR="00C017A0" w:rsidRPr="003F1535">
        <w:rPr>
          <w:rFonts w:ascii="Arial" w:eastAsia="Arial Unicode MS" w:hAnsi="Arial" w:cs="Arial"/>
          <w:i/>
          <w:iCs/>
        </w:rPr>
        <w:t>rissänderungen</w:t>
      </w:r>
      <w:r w:rsidR="00F155F9" w:rsidRPr="003F1535">
        <w:rPr>
          <w:rFonts w:ascii="Arial" w:eastAsia="Arial Unicode MS" w:hAnsi="Arial" w:cs="Arial"/>
          <w:i/>
          <w:iCs/>
        </w:rPr>
        <w:t xml:space="preserve"> können problemlos nachträglich </w:t>
      </w:r>
      <w:r w:rsidR="00F82DFC" w:rsidRPr="003F1535">
        <w:rPr>
          <w:rFonts w:ascii="Arial" w:eastAsia="Arial Unicode MS" w:hAnsi="Arial" w:cs="Arial"/>
          <w:i/>
          <w:iCs/>
        </w:rPr>
        <w:t>vorgenommen</w:t>
      </w:r>
      <w:r w:rsidR="00F155F9" w:rsidRPr="003F1535">
        <w:rPr>
          <w:rFonts w:ascii="Arial" w:eastAsia="Arial Unicode MS" w:hAnsi="Arial" w:cs="Arial"/>
          <w:i/>
          <w:iCs/>
        </w:rPr>
        <w:t xml:space="preserve"> werden</w:t>
      </w:r>
      <w:r w:rsidR="00490BBA" w:rsidRPr="003F1535">
        <w:rPr>
          <w:rFonts w:ascii="Arial" w:eastAsia="Arial Unicode MS" w:hAnsi="Arial" w:cs="Arial"/>
          <w:i/>
          <w:iCs/>
        </w:rPr>
        <w:t>.</w:t>
      </w:r>
    </w:p>
    <w:p w:rsidR="00397427" w:rsidRPr="003F1535" w:rsidRDefault="005345F4" w:rsidP="005345F4">
      <w:pPr>
        <w:spacing w:line="360" w:lineRule="auto"/>
        <w:jc w:val="right"/>
        <w:rPr>
          <w:rFonts w:ascii="Arial" w:hAnsi="Arial" w:cs="Arial"/>
        </w:rPr>
      </w:pPr>
      <w:r w:rsidRPr="003F1535">
        <w:rPr>
          <w:rFonts w:ascii="Arial" w:hAnsi="Arial" w:cs="Arial"/>
        </w:rPr>
        <w:t xml:space="preserve">Bild: </w:t>
      </w:r>
      <w:r w:rsidR="00312A9C" w:rsidRPr="003F1535">
        <w:rPr>
          <w:rFonts w:ascii="Arial" w:hAnsi="Arial" w:cs="Arial"/>
        </w:rPr>
        <w:t>Unipor, München</w:t>
      </w:r>
      <w:r w:rsidRPr="003F1535">
        <w:rPr>
          <w:rFonts w:ascii="Arial" w:hAnsi="Arial" w:cs="Arial"/>
        </w:rPr>
        <w:t>.</w:t>
      </w:r>
    </w:p>
    <w:p w:rsidR="00F82DFC" w:rsidRPr="003F1535" w:rsidRDefault="00F82DFC" w:rsidP="005345F4">
      <w:pPr>
        <w:spacing w:line="360" w:lineRule="auto"/>
        <w:jc w:val="right"/>
        <w:rPr>
          <w:rFonts w:ascii="Arial" w:eastAsia="Arial Unicode MS" w:hAnsi="Arial" w:cs="Arial"/>
          <w:b/>
        </w:rPr>
      </w:pPr>
    </w:p>
    <w:p w:rsidR="00F82DFC" w:rsidRPr="003F1535" w:rsidRDefault="00F82DFC" w:rsidP="005345F4">
      <w:pPr>
        <w:spacing w:line="360" w:lineRule="auto"/>
        <w:jc w:val="right"/>
        <w:rPr>
          <w:rFonts w:ascii="Arial" w:eastAsia="Arial Unicode MS" w:hAnsi="Arial" w:cs="Arial"/>
          <w:b/>
        </w:rPr>
      </w:pPr>
    </w:p>
    <w:p w:rsidR="00F82DFC" w:rsidRPr="003F1535" w:rsidRDefault="00F82DFC" w:rsidP="005345F4">
      <w:pPr>
        <w:spacing w:line="360" w:lineRule="auto"/>
        <w:jc w:val="right"/>
        <w:rPr>
          <w:rFonts w:ascii="Arial" w:eastAsia="Arial Unicode MS" w:hAnsi="Arial" w:cs="Arial"/>
          <w:b/>
        </w:rPr>
      </w:pPr>
    </w:p>
    <w:p w:rsidR="009047AA" w:rsidRPr="003F1535" w:rsidRDefault="009047AA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153DA6" w:rsidRPr="003F1535" w:rsidRDefault="00490BBA">
      <w:pPr>
        <w:spacing w:line="360" w:lineRule="auto"/>
        <w:jc w:val="both"/>
        <w:rPr>
          <w:rFonts w:ascii="Arial" w:hAnsi="Arial"/>
        </w:rPr>
      </w:pPr>
      <w:r w:rsidRPr="003F1535">
        <w:rPr>
          <w:rFonts w:ascii="Arial" w:eastAsia="Arial Unicode MS" w:hAnsi="Arial" w:cs="Arial"/>
          <w:b/>
        </w:rPr>
        <w:t>[19-</w:t>
      </w:r>
      <w:r w:rsidR="000D66BB" w:rsidRPr="003F1535">
        <w:rPr>
          <w:rFonts w:ascii="Arial" w:eastAsia="Arial Unicode MS" w:hAnsi="Arial" w:cs="Arial"/>
          <w:b/>
        </w:rPr>
        <w:t>1</w:t>
      </w:r>
      <w:r w:rsidR="00FA7549" w:rsidRPr="003F1535">
        <w:rPr>
          <w:rFonts w:ascii="Arial" w:eastAsia="Arial Unicode MS" w:hAnsi="Arial" w:cs="Arial"/>
          <w:b/>
        </w:rPr>
        <w:t>1</w:t>
      </w:r>
      <w:r w:rsidRPr="003F1535">
        <w:rPr>
          <w:rFonts w:ascii="Arial" w:eastAsia="Arial Unicode MS" w:hAnsi="Arial" w:cs="Arial"/>
          <w:b/>
        </w:rPr>
        <w:t xml:space="preserve"> </w:t>
      </w:r>
      <w:r w:rsidR="00FA7549" w:rsidRPr="003F1535">
        <w:rPr>
          <w:rFonts w:ascii="Arial" w:eastAsia="Arial Unicode MS" w:hAnsi="Arial" w:cs="Arial"/>
          <w:b/>
        </w:rPr>
        <w:t>Mauerziegel</w:t>
      </w:r>
      <w:r w:rsidRPr="003F1535">
        <w:rPr>
          <w:rFonts w:ascii="Arial" w:eastAsia="Arial Unicode MS" w:hAnsi="Arial" w:cs="Arial"/>
          <w:b/>
        </w:rPr>
        <w:t>]</w:t>
      </w:r>
    </w:p>
    <w:p w:rsidR="00153DA6" w:rsidRPr="003F1535" w:rsidRDefault="006A4FD6">
      <w:pPr>
        <w:spacing w:line="360" w:lineRule="auto"/>
        <w:jc w:val="both"/>
      </w:pPr>
      <w:r w:rsidRPr="003F1535">
        <w:rPr>
          <w:rFonts w:ascii="Arial" w:eastAsia="Arial Unicode MS" w:hAnsi="Arial" w:cs="Arial"/>
          <w:i/>
        </w:rPr>
        <w:t>M</w:t>
      </w:r>
      <w:r w:rsidR="003F1535" w:rsidRPr="003F1535">
        <w:rPr>
          <w:rFonts w:ascii="Arial" w:eastAsia="Arial Unicode MS" w:hAnsi="Arial" w:cs="Arial"/>
          <w:i/>
        </w:rPr>
        <w:t>assive M</w:t>
      </w:r>
      <w:r w:rsidRPr="003F1535">
        <w:rPr>
          <w:rFonts w:ascii="Arial" w:eastAsia="Arial Unicode MS" w:hAnsi="Arial" w:cs="Arial"/>
          <w:i/>
        </w:rPr>
        <w:t xml:space="preserve">auerziegel sind ein besonders tragfähiger Baustoff, sodass in Ziegelhäusern </w:t>
      </w:r>
      <w:r w:rsidR="00C677EC" w:rsidRPr="003F1535">
        <w:rPr>
          <w:rFonts w:ascii="Arial" w:eastAsia="Arial Unicode MS" w:hAnsi="Arial" w:cs="Arial"/>
          <w:i/>
        </w:rPr>
        <w:t>das Mauerwerk oft statisch nicht ausgelastet ist</w:t>
      </w:r>
      <w:r w:rsidR="006D22E8" w:rsidRPr="003F1535">
        <w:rPr>
          <w:rFonts w:ascii="Arial" w:eastAsia="Arial Unicode MS" w:hAnsi="Arial" w:cs="Arial"/>
          <w:i/>
        </w:rPr>
        <w:t>.</w:t>
      </w:r>
      <w:r w:rsidR="000479BF" w:rsidRPr="003F1535">
        <w:rPr>
          <w:rFonts w:ascii="Arial" w:eastAsia="Arial Unicode MS" w:hAnsi="Arial" w:cs="Arial"/>
          <w:i/>
        </w:rPr>
        <w:t xml:space="preserve"> Dies ermöglicht eine flexible und offene Grundrissgestaltung.</w:t>
      </w:r>
    </w:p>
    <w:p w:rsidR="005345F4" w:rsidRPr="003F1535" w:rsidRDefault="005345F4" w:rsidP="005345F4">
      <w:pPr>
        <w:spacing w:line="360" w:lineRule="auto"/>
        <w:jc w:val="right"/>
        <w:rPr>
          <w:rFonts w:ascii="Arial" w:eastAsia="Arial Unicode MS" w:hAnsi="Arial" w:cs="Arial"/>
        </w:rPr>
      </w:pPr>
      <w:r w:rsidRPr="003F1535">
        <w:rPr>
          <w:rFonts w:ascii="Arial" w:eastAsia="Arial Unicode MS" w:hAnsi="Arial" w:cs="Arial"/>
        </w:rPr>
        <w:t xml:space="preserve">Bild: </w:t>
      </w:r>
      <w:r w:rsidR="006324AB" w:rsidRPr="003F1535">
        <w:rPr>
          <w:rFonts w:ascii="Arial" w:eastAsia="Arial Unicode MS" w:hAnsi="Arial" w:cs="Arial"/>
        </w:rPr>
        <w:t>Unipor, München.</w:t>
      </w:r>
    </w:p>
    <w:p w:rsidR="00153DA6" w:rsidRPr="003F1535" w:rsidRDefault="00153DA6">
      <w:pPr>
        <w:spacing w:line="360" w:lineRule="auto"/>
        <w:jc w:val="both"/>
        <w:rPr>
          <w:rFonts w:ascii="Arial" w:hAnsi="Arial" w:cs="Arial"/>
        </w:rPr>
      </w:pPr>
    </w:p>
    <w:p w:rsidR="00153DA6" w:rsidRDefault="00153DA6">
      <w:pPr>
        <w:spacing w:line="360" w:lineRule="auto"/>
        <w:jc w:val="both"/>
        <w:rPr>
          <w:rFonts w:ascii="Arial" w:hAnsi="Arial" w:cs="Arial"/>
        </w:rPr>
      </w:pPr>
    </w:p>
    <w:p w:rsidR="00AC2F00" w:rsidRPr="003F1535" w:rsidRDefault="00AC2F00">
      <w:pPr>
        <w:spacing w:line="360" w:lineRule="auto"/>
        <w:jc w:val="both"/>
        <w:rPr>
          <w:rFonts w:ascii="Arial" w:hAnsi="Arial" w:cs="Arial"/>
        </w:rPr>
      </w:pPr>
    </w:p>
    <w:p w:rsidR="00153DA6" w:rsidRPr="003F1535" w:rsidRDefault="00490BBA">
      <w:pPr>
        <w:pStyle w:val="WW-Textkrper2"/>
        <w:rPr>
          <w:sz w:val="24"/>
        </w:rPr>
      </w:pPr>
      <w:r w:rsidRPr="003F1535">
        <w:rPr>
          <w:sz w:val="24"/>
        </w:rPr>
        <w:t>Rückfragen beantwortet gern</w:t>
      </w:r>
    </w:p>
    <w:p w:rsidR="00153DA6" w:rsidRPr="003F1535" w:rsidRDefault="00153DA6">
      <w:pPr>
        <w:rPr>
          <w:rFonts w:ascii="Arial" w:hAnsi="Arial"/>
          <w:szCs w:val="22"/>
        </w:rPr>
      </w:pPr>
    </w:p>
    <w:p w:rsidR="00153DA6" w:rsidRPr="003F1535" w:rsidRDefault="00490BBA">
      <w:pPr>
        <w:rPr>
          <w:rFonts w:ascii="Arial" w:hAnsi="Arial" w:cs="Arial"/>
          <w:b/>
          <w:sz w:val="20"/>
          <w:szCs w:val="20"/>
        </w:rPr>
      </w:pPr>
      <w:r w:rsidRPr="003F1535">
        <w:rPr>
          <w:rFonts w:ascii="Arial" w:hAnsi="Arial" w:cs="Arial"/>
          <w:b/>
          <w:bCs/>
          <w:sz w:val="20"/>
          <w:szCs w:val="20"/>
        </w:rPr>
        <w:t>UNIPOR Ziegel Gruppe</w:t>
      </w:r>
      <w:r w:rsidRPr="003F1535">
        <w:rPr>
          <w:rFonts w:ascii="Arial" w:hAnsi="Arial" w:cs="Arial"/>
          <w:sz w:val="20"/>
          <w:szCs w:val="20"/>
        </w:rPr>
        <w:tab/>
      </w:r>
      <w:r w:rsidRPr="003F1535">
        <w:rPr>
          <w:rFonts w:ascii="Arial" w:hAnsi="Arial" w:cs="Arial"/>
          <w:sz w:val="20"/>
          <w:szCs w:val="20"/>
        </w:rPr>
        <w:tab/>
      </w:r>
      <w:proofErr w:type="spellStart"/>
      <w:r w:rsidRPr="003F1535">
        <w:rPr>
          <w:rFonts w:ascii="Arial" w:hAnsi="Arial" w:cs="Arial"/>
          <w:b/>
          <w:sz w:val="20"/>
          <w:szCs w:val="20"/>
        </w:rPr>
        <w:t>dako</w:t>
      </w:r>
      <w:proofErr w:type="spellEnd"/>
      <w:r w:rsidRPr="003F15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1535">
        <w:rPr>
          <w:rFonts w:ascii="Arial" w:hAnsi="Arial" w:cs="Arial"/>
          <w:b/>
          <w:sz w:val="20"/>
          <w:szCs w:val="20"/>
        </w:rPr>
        <w:t>pr</w:t>
      </w:r>
      <w:proofErr w:type="spellEnd"/>
      <w:r w:rsidRPr="003F15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1535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3F15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1535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153DA6" w:rsidRPr="003F1535" w:rsidRDefault="00490BBA">
      <w:pPr>
        <w:rPr>
          <w:rFonts w:ascii="Arial" w:hAnsi="Arial"/>
        </w:rPr>
      </w:pPr>
      <w:r w:rsidRPr="003F1535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3F1535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3F1535">
        <w:rPr>
          <w:rFonts w:ascii="Arial" w:hAnsi="Arial" w:cs="Arial"/>
          <w:bCs/>
          <w:sz w:val="20"/>
          <w:szCs w:val="20"/>
        </w:rPr>
        <w:tab/>
      </w:r>
      <w:r w:rsidRPr="003F1535">
        <w:rPr>
          <w:rFonts w:ascii="Arial" w:hAnsi="Arial" w:cs="Arial"/>
          <w:bCs/>
          <w:sz w:val="20"/>
          <w:szCs w:val="20"/>
        </w:rPr>
        <w:tab/>
      </w:r>
      <w:r w:rsidRPr="003F1535">
        <w:rPr>
          <w:rFonts w:ascii="Arial" w:hAnsi="Arial" w:cs="Arial"/>
          <w:sz w:val="20"/>
          <w:szCs w:val="20"/>
        </w:rPr>
        <w:tab/>
        <w:t>Lena Weigelt</w:t>
      </w:r>
    </w:p>
    <w:p w:rsidR="00153DA6" w:rsidRPr="003F1535" w:rsidRDefault="00490BBA">
      <w:pPr>
        <w:rPr>
          <w:rFonts w:ascii="Arial" w:hAnsi="Arial" w:cs="Arial"/>
          <w:bCs/>
          <w:sz w:val="20"/>
          <w:szCs w:val="20"/>
        </w:rPr>
      </w:pPr>
      <w:r w:rsidRPr="003F1535">
        <w:rPr>
          <w:rFonts w:ascii="Arial" w:hAnsi="Arial" w:cs="Arial"/>
          <w:bCs/>
          <w:sz w:val="20"/>
          <w:szCs w:val="20"/>
        </w:rPr>
        <w:t>Tel:  089 – 74 98 67 0</w:t>
      </w:r>
      <w:r w:rsidRPr="003F1535">
        <w:rPr>
          <w:rFonts w:ascii="Arial" w:hAnsi="Arial" w:cs="Arial"/>
          <w:bCs/>
          <w:sz w:val="20"/>
          <w:szCs w:val="20"/>
        </w:rPr>
        <w:tab/>
      </w:r>
      <w:r w:rsidRPr="003F1535">
        <w:rPr>
          <w:rFonts w:ascii="Arial" w:hAnsi="Arial" w:cs="Arial"/>
          <w:bCs/>
          <w:sz w:val="20"/>
          <w:szCs w:val="20"/>
        </w:rPr>
        <w:tab/>
      </w:r>
      <w:r w:rsidRPr="003F1535">
        <w:rPr>
          <w:rFonts w:ascii="Arial" w:hAnsi="Arial" w:cs="Arial"/>
          <w:bCs/>
          <w:sz w:val="20"/>
          <w:szCs w:val="20"/>
        </w:rPr>
        <w:tab/>
      </w:r>
      <w:r w:rsidRPr="003F1535">
        <w:rPr>
          <w:rFonts w:ascii="Arial" w:hAnsi="Arial" w:cs="Arial"/>
          <w:sz w:val="20"/>
          <w:szCs w:val="20"/>
        </w:rPr>
        <w:t>Tel.: 02 14 – 20 69 1-0</w:t>
      </w:r>
      <w:r w:rsidRPr="003F1535">
        <w:rPr>
          <w:rFonts w:ascii="Arial" w:hAnsi="Arial" w:cs="Arial"/>
          <w:sz w:val="20"/>
          <w:szCs w:val="20"/>
        </w:rPr>
        <w:tab/>
      </w:r>
    </w:p>
    <w:p w:rsidR="00153DA6" w:rsidRPr="003F1535" w:rsidRDefault="00490BBA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3F1535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3F1535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3F1535">
        <w:rPr>
          <w:b w:val="0"/>
          <w:sz w:val="20"/>
          <w:szCs w:val="20"/>
          <w:lang w:val="fr-FR"/>
        </w:rPr>
        <w:t xml:space="preserve"> </w:t>
      </w:r>
      <w:r w:rsidRPr="003F1535">
        <w:rPr>
          <w:b w:val="0"/>
          <w:sz w:val="20"/>
          <w:szCs w:val="20"/>
          <w:lang w:val="fr-FR"/>
        </w:rPr>
        <w:tab/>
      </w:r>
      <w:r w:rsidRPr="003F1535">
        <w:rPr>
          <w:b w:val="0"/>
          <w:sz w:val="20"/>
          <w:szCs w:val="20"/>
          <w:lang w:val="fr-FR"/>
        </w:rPr>
        <w:tab/>
        <w:t>Fax: 02 14 – 20 69 1-50</w:t>
      </w:r>
    </w:p>
    <w:p w:rsidR="00153DA6" w:rsidRPr="003F1535" w:rsidRDefault="00490BBA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3F1535">
        <w:rPr>
          <w:b w:val="0"/>
          <w:bCs w:val="0"/>
          <w:sz w:val="20"/>
          <w:szCs w:val="20"/>
          <w:lang w:val="it-IT"/>
        </w:rPr>
        <w:t xml:space="preserve">Mail: </w:t>
      </w:r>
      <w:r w:rsidRPr="003F1535">
        <w:rPr>
          <w:b w:val="0"/>
          <w:sz w:val="20"/>
          <w:szCs w:val="20"/>
          <w:lang w:val="it-IT"/>
        </w:rPr>
        <w:t>marketing@unipor.de</w:t>
      </w:r>
      <w:r w:rsidRPr="003F1535">
        <w:rPr>
          <w:b w:val="0"/>
          <w:sz w:val="20"/>
          <w:szCs w:val="20"/>
          <w:lang w:val="fr-FR"/>
        </w:rPr>
        <w:tab/>
      </w:r>
      <w:r w:rsidRPr="003F1535">
        <w:rPr>
          <w:b w:val="0"/>
          <w:bCs w:val="0"/>
          <w:sz w:val="20"/>
          <w:szCs w:val="20"/>
          <w:lang w:val="fr-FR"/>
        </w:rPr>
        <w:tab/>
      </w:r>
      <w:r w:rsidRPr="003F1535">
        <w:rPr>
          <w:b w:val="0"/>
          <w:sz w:val="20"/>
          <w:szCs w:val="20"/>
          <w:lang w:val="fr-FR"/>
        </w:rPr>
        <w:t>Mail: l.weigelt</w:t>
      </w:r>
      <w:r w:rsidRPr="003F1535">
        <w:rPr>
          <w:b w:val="0"/>
          <w:bCs w:val="0"/>
          <w:sz w:val="20"/>
          <w:szCs w:val="20"/>
          <w:lang w:val="fr-FR"/>
        </w:rPr>
        <w:t>@dako-pr.de</w:t>
      </w:r>
    </w:p>
    <w:p w:rsidR="00153DA6" w:rsidRPr="003F1535" w:rsidRDefault="00153DA6">
      <w:pPr>
        <w:rPr>
          <w:rFonts w:ascii="Arial" w:hAnsi="Arial"/>
          <w:lang w:val="it-IT"/>
        </w:rPr>
      </w:pPr>
    </w:p>
    <w:sectPr w:rsidR="00153DA6" w:rsidRPr="003F1535" w:rsidSect="0045517D">
      <w:headerReference w:type="default" r:id="rId9"/>
      <w:footerReference w:type="default" r:id="rId10"/>
      <w:pgSz w:w="11906" w:h="16838"/>
      <w:pgMar w:top="1247" w:right="3117" w:bottom="1135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0E" w:rsidRDefault="00490BBA">
      <w:r>
        <w:separator/>
      </w:r>
    </w:p>
  </w:endnote>
  <w:endnote w:type="continuationSeparator" w:id="0">
    <w:p w:rsidR="00B5380E" w:rsidRDefault="0049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6" w:rsidRDefault="00490BBA">
    <w:pPr>
      <w:pStyle w:val="Fuzeile"/>
    </w:pPr>
    <w:bookmarkStart w:id="1" w:name="__DdeLink__2794_1509766216"/>
    <w:proofErr w:type="spellStart"/>
    <w:r>
      <w:rPr>
        <w:rFonts w:ascii="Arial" w:hAnsi="Arial" w:cs="Arial"/>
        <w:sz w:val="18"/>
      </w:rPr>
      <w:t>l</w:t>
    </w:r>
    <w:r w:rsidR="006D1E74">
      <w:rPr>
        <w:rFonts w:ascii="Arial" w:hAnsi="Arial" w:cs="Arial"/>
        <w:sz w:val="18"/>
      </w:rPr>
      <w:t>w</w:t>
    </w:r>
    <w:proofErr w:type="spellEnd"/>
    <w:r>
      <w:rPr>
        <w:rFonts w:ascii="Arial" w:hAnsi="Arial" w:cs="Arial"/>
        <w:sz w:val="18"/>
      </w:rPr>
      <w:t xml:space="preserve"> / 19-</w:t>
    </w:r>
    <w:r w:rsidR="006D1E74">
      <w:rPr>
        <w:rFonts w:ascii="Arial" w:hAnsi="Arial" w:cs="Arial"/>
        <w:sz w:val="18"/>
      </w:rPr>
      <w:t>1</w:t>
    </w:r>
    <w:r w:rsidR="009838B5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 xml:space="preserve"> </w:t>
    </w:r>
    <w:r w:rsidR="009838B5">
      <w:rPr>
        <w:rFonts w:ascii="Arial" w:hAnsi="Arial" w:cs="Arial"/>
        <w:sz w:val="18"/>
      </w:rPr>
      <w:t>Anpassungsfähigkeit Ziegelhaus (</w:t>
    </w:r>
    <w:proofErr w:type="spellStart"/>
    <w:r>
      <w:rPr>
        <w:rFonts w:ascii="Arial" w:hAnsi="Arial" w:cs="Arial"/>
        <w:sz w:val="18"/>
      </w:rPr>
      <w:t>djd</w:t>
    </w:r>
    <w:proofErr w:type="spellEnd"/>
    <w:r>
      <w:rPr>
        <w:rFonts w:ascii="Arial" w:hAnsi="Arial" w:cs="Arial"/>
        <w:sz w:val="18"/>
      </w:rPr>
      <w:t xml:space="preserve">) </w:t>
    </w:r>
    <w:bookmarkEnd w:id="1"/>
    <w:r w:rsidR="006D1E74">
      <w:rPr>
        <w:rFonts w:ascii="Arial" w:hAnsi="Arial" w:cs="Arial"/>
        <w:sz w:val="18"/>
      </w:rPr>
      <w:tab/>
    </w:r>
    <w:r w:rsidR="006D1E74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>PAGE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>NUMPAGES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0E" w:rsidRDefault="00490BBA">
      <w:r>
        <w:separator/>
      </w:r>
    </w:p>
  </w:footnote>
  <w:footnote w:type="continuationSeparator" w:id="0">
    <w:p w:rsidR="00B5380E" w:rsidRDefault="0049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6" w:rsidRDefault="00490BB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CB5138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6637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53DA6" w:rsidRDefault="00490BB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B51381" id="Text Box 1" o:spid="_x0000_s1026" style="position:absolute;margin-left:0;margin-top:.05pt;width:31.75pt;height:13.1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" filled="f" stroked="f">
              <v:textbox inset="0,0,0,0">
                <w:txbxContent>
                  <w:p w:rsidR="00153DA6" w:rsidRDefault="00490BBA">
                    <w:pPr>
                      <w:pStyle w:val="Kopfzeile"/>
                    </w:pPr>
                    <w:r>
                      <w:rPr>
                        <w:rStyle w:val="Seitenzahl"/>
                        <w:color w:val="000000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4817"/>
    <w:multiLevelType w:val="multilevel"/>
    <w:tmpl w:val="E0FCAFA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6"/>
    <w:rsid w:val="000016C4"/>
    <w:rsid w:val="00012C68"/>
    <w:rsid w:val="00020DD1"/>
    <w:rsid w:val="000273E7"/>
    <w:rsid w:val="00043ADB"/>
    <w:rsid w:val="000479BF"/>
    <w:rsid w:val="00073460"/>
    <w:rsid w:val="00081D3B"/>
    <w:rsid w:val="000838DF"/>
    <w:rsid w:val="00083979"/>
    <w:rsid w:val="00085698"/>
    <w:rsid w:val="0009488A"/>
    <w:rsid w:val="000D66BB"/>
    <w:rsid w:val="000D6EE7"/>
    <w:rsid w:val="000E1068"/>
    <w:rsid w:val="000E28F9"/>
    <w:rsid w:val="000E2BF8"/>
    <w:rsid w:val="000E56AB"/>
    <w:rsid w:val="000E5FBB"/>
    <w:rsid w:val="00100450"/>
    <w:rsid w:val="001059C2"/>
    <w:rsid w:val="00112B5A"/>
    <w:rsid w:val="00120476"/>
    <w:rsid w:val="0012656A"/>
    <w:rsid w:val="00133F6F"/>
    <w:rsid w:val="00143B69"/>
    <w:rsid w:val="00153DA6"/>
    <w:rsid w:val="00177632"/>
    <w:rsid w:val="00183D5E"/>
    <w:rsid w:val="00187A0F"/>
    <w:rsid w:val="00194088"/>
    <w:rsid w:val="0019720E"/>
    <w:rsid w:val="001B3D2B"/>
    <w:rsid w:val="001B51CC"/>
    <w:rsid w:val="001D1FAF"/>
    <w:rsid w:val="001D7CBD"/>
    <w:rsid w:val="001F59DB"/>
    <w:rsid w:val="00204554"/>
    <w:rsid w:val="00210DE1"/>
    <w:rsid w:val="0021756F"/>
    <w:rsid w:val="002207B1"/>
    <w:rsid w:val="00223E00"/>
    <w:rsid w:val="0022746A"/>
    <w:rsid w:val="00236064"/>
    <w:rsid w:val="00236A56"/>
    <w:rsid w:val="00246D05"/>
    <w:rsid w:val="00247373"/>
    <w:rsid w:val="00263F6F"/>
    <w:rsid w:val="00271254"/>
    <w:rsid w:val="00280920"/>
    <w:rsid w:val="002918C5"/>
    <w:rsid w:val="002A3FEF"/>
    <w:rsid w:val="002B06AC"/>
    <w:rsid w:val="002B5682"/>
    <w:rsid w:val="002B6C05"/>
    <w:rsid w:val="002D1BBC"/>
    <w:rsid w:val="002D25CF"/>
    <w:rsid w:val="002D4BBA"/>
    <w:rsid w:val="002E0D89"/>
    <w:rsid w:val="002E3315"/>
    <w:rsid w:val="002E4721"/>
    <w:rsid w:val="002F6380"/>
    <w:rsid w:val="00304D09"/>
    <w:rsid w:val="00312A9C"/>
    <w:rsid w:val="00312EC0"/>
    <w:rsid w:val="00313CB5"/>
    <w:rsid w:val="00320B0F"/>
    <w:rsid w:val="00321FEE"/>
    <w:rsid w:val="003261C6"/>
    <w:rsid w:val="0033076C"/>
    <w:rsid w:val="00337488"/>
    <w:rsid w:val="0036140E"/>
    <w:rsid w:val="003667B7"/>
    <w:rsid w:val="003755C4"/>
    <w:rsid w:val="00376664"/>
    <w:rsid w:val="00396D49"/>
    <w:rsid w:val="00397427"/>
    <w:rsid w:val="003B3B13"/>
    <w:rsid w:val="003D203B"/>
    <w:rsid w:val="003D7968"/>
    <w:rsid w:val="003E4A49"/>
    <w:rsid w:val="003E5AA7"/>
    <w:rsid w:val="003F0A1B"/>
    <w:rsid w:val="003F1535"/>
    <w:rsid w:val="003F4DA5"/>
    <w:rsid w:val="00403C01"/>
    <w:rsid w:val="00404FAF"/>
    <w:rsid w:val="004072C8"/>
    <w:rsid w:val="00422BBA"/>
    <w:rsid w:val="00426423"/>
    <w:rsid w:val="00450462"/>
    <w:rsid w:val="0045512A"/>
    <w:rsid w:val="0045517D"/>
    <w:rsid w:val="00460933"/>
    <w:rsid w:val="00462623"/>
    <w:rsid w:val="00465870"/>
    <w:rsid w:val="00467672"/>
    <w:rsid w:val="00480B9F"/>
    <w:rsid w:val="004861BD"/>
    <w:rsid w:val="00490BBA"/>
    <w:rsid w:val="00495741"/>
    <w:rsid w:val="004A6F3A"/>
    <w:rsid w:val="004B1DAC"/>
    <w:rsid w:val="004B7A9F"/>
    <w:rsid w:val="004F428A"/>
    <w:rsid w:val="004F73EF"/>
    <w:rsid w:val="00510C96"/>
    <w:rsid w:val="00513025"/>
    <w:rsid w:val="00526A24"/>
    <w:rsid w:val="005345F4"/>
    <w:rsid w:val="0054146F"/>
    <w:rsid w:val="00546429"/>
    <w:rsid w:val="005468A1"/>
    <w:rsid w:val="005631A3"/>
    <w:rsid w:val="00590FA2"/>
    <w:rsid w:val="0059551D"/>
    <w:rsid w:val="005D1DD4"/>
    <w:rsid w:val="005E5044"/>
    <w:rsid w:val="00604009"/>
    <w:rsid w:val="0060708A"/>
    <w:rsid w:val="0061476B"/>
    <w:rsid w:val="0062729A"/>
    <w:rsid w:val="00631E77"/>
    <w:rsid w:val="006324AB"/>
    <w:rsid w:val="00633384"/>
    <w:rsid w:val="00635D53"/>
    <w:rsid w:val="00642265"/>
    <w:rsid w:val="00655C8D"/>
    <w:rsid w:val="00661EE5"/>
    <w:rsid w:val="00676C38"/>
    <w:rsid w:val="00695D95"/>
    <w:rsid w:val="006A4959"/>
    <w:rsid w:val="006A4FD6"/>
    <w:rsid w:val="006B1B72"/>
    <w:rsid w:val="006B543E"/>
    <w:rsid w:val="006C1A09"/>
    <w:rsid w:val="006C4E34"/>
    <w:rsid w:val="006D1E74"/>
    <w:rsid w:val="006D22E8"/>
    <w:rsid w:val="006D5A4A"/>
    <w:rsid w:val="006E48C8"/>
    <w:rsid w:val="00707FF8"/>
    <w:rsid w:val="0071385F"/>
    <w:rsid w:val="00716177"/>
    <w:rsid w:val="007205B2"/>
    <w:rsid w:val="0073394A"/>
    <w:rsid w:val="007439C9"/>
    <w:rsid w:val="00763FF2"/>
    <w:rsid w:val="007675A4"/>
    <w:rsid w:val="00775854"/>
    <w:rsid w:val="007822E2"/>
    <w:rsid w:val="00795451"/>
    <w:rsid w:val="007B0D59"/>
    <w:rsid w:val="007B7A88"/>
    <w:rsid w:val="007D6D5F"/>
    <w:rsid w:val="007E3B04"/>
    <w:rsid w:val="007F0714"/>
    <w:rsid w:val="007F258E"/>
    <w:rsid w:val="008021E1"/>
    <w:rsid w:val="008049E8"/>
    <w:rsid w:val="00805784"/>
    <w:rsid w:val="008061EA"/>
    <w:rsid w:val="0081311B"/>
    <w:rsid w:val="0081758E"/>
    <w:rsid w:val="00825ED4"/>
    <w:rsid w:val="008332E7"/>
    <w:rsid w:val="00834655"/>
    <w:rsid w:val="00845EB2"/>
    <w:rsid w:val="00851AE8"/>
    <w:rsid w:val="00885805"/>
    <w:rsid w:val="00887995"/>
    <w:rsid w:val="00894ED3"/>
    <w:rsid w:val="008C3C9B"/>
    <w:rsid w:val="008D2FC5"/>
    <w:rsid w:val="008D4D3B"/>
    <w:rsid w:val="008E000E"/>
    <w:rsid w:val="008F0AFC"/>
    <w:rsid w:val="008F5D20"/>
    <w:rsid w:val="009047AA"/>
    <w:rsid w:val="009069B7"/>
    <w:rsid w:val="009113F1"/>
    <w:rsid w:val="00912387"/>
    <w:rsid w:val="009127F1"/>
    <w:rsid w:val="0092073C"/>
    <w:rsid w:val="009317C5"/>
    <w:rsid w:val="00931D0D"/>
    <w:rsid w:val="0094252F"/>
    <w:rsid w:val="00950C34"/>
    <w:rsid w:val="009556DD"/>
    <w:rsid w:val="00962D3C"/>
    <w:rsid w:val="009702BA"/>
    <w:rsid w:val="00975416"/>
    <w:rsid w:val="009838B5"/>
    <w:rsid w:val="00991DD5"/>
    <w:rsid w:val="009C3590"/>
    <w:rsid w:val="009C4FBE"/>
    <w:rsid w:val="009C7A5C"/>
    <w:rsid w:val="009D07E3"/>
    <w:rsid w:val="009D7D08"/>
    <w:rsid w:val="009E2FBC"/>
    <w:rsid w:val="009F5473"/>
    <w:rsid w:val="00A04248"/>
    <w:rsid w:val="00A042A4"/>
    <w:rsid w:val="00A1307B"/>
    <w:rsid w:val="00A23A47"/>
    <w:rsid w:val="00A262DC"/>
    <w:rsid w:val="00A32BEA"/>
    <w:rsid w:val="00A41B93"/>
    <w:rsid w:val="00A568BA"/>
    <w:rsid w:val="00A84AA8"/>
    <w:rsid w:val="00A91979"/>
    <w:rsid w:val="00A93198"/>
    <w:rsid w:val="00AB24E7"/>
    <w:rsid w:val="00AC0EC1"/>
    <w:rsid w:val="00AC2F00"/>
    <w:rsid w:val="00AC5CFD"/>
    <w:rsid w:val="00AC7E67"/>
    <w:rsid w:val="00AE690E"/>
    <w:rsid w:val="00AF077B"/>
    <w:rsid w:val="00B072D0"/>
    <w:rsid w:val="00B13B00"/>
    <w:rsid w:val="00B25597"/>
    <w:rsid w:val="00B32B93"/>
    <w:rsid w:val="00B35AE5"/>
    <w:rsid w:val="00B40759"/>
    <w:rsid w:val="00B45D34"/>
    <w:rsid w:val="00B5380E"/>
    <w:rsid w:val="00B565EE"/>
    <w:rsid w:val="00B62664"/>
    <w:rsid w:val="00B912D3"/>
    <w:rsid w:val="00BA5A8C"/>
    <w:rsid w:val="00BB72F4"/>
    <w:rsid w:val="00BC310C"/>
    <w:rsid w:val="00C017A0"/>
    <w:rsid w:val="00C04B19"/>
    <w:rsid w:val="00C0795F"/>
    <w:rsid w:val="00C107E4"/>
    <w:rsid w:val="00C11DDF"/>
    <w:rsid w:val="00C677EC"/>
    <w:rsid w:val="00C778C2"/>
    <w:rsid w:val="00C82374"/>
    <w:rsid w:val="00C91EF6"/>
    <w:rsid w:val="00CC019D"/>
    <w:rsid w:val="00CD216C"/>
    <w:rsid w:val="00CE74E8"/>
    <w:rsid w:val="00CF1A97"/>
    <w:rsid w:val="00D30E1C"/>
    <w:rsid w:val="00D31DAC"/>
    <w:rsid w:val="00D32154"/>
    <w:rsid w:val="00D4002D"/>
    <w:rsid w:val="00D42760"/>
    <w:rsid w:val="00D47847"/>
    <w:rsid w:val="00D52272"/>
    <w:rsid w:val="00D62509"/>
    <w:rsid w:val="00D633A7"/>
    <w:rsid w:val="00D74B8E"/>
    <w:rsid w:val="00D82BB9"/>
    <w:rsid w:val="00D85577"/>
    <w:rsid w:val="00D876FB"/>
    <w:rsid w:val="00D95F90"/>
    <w:rsid w:val="00DA66CE"/>
    <w:rsid w:val="00DA71CA"/>
    <w:rsid w:val="00DB1300"/>
    <w:rsid w:val="00DC0EE5"/>
    <w:rsid w:val="00DE7778"/>
    <w:rsid w:val="00E02776"/>
    <w:rsid w:val="00E052C6"/>
    <w:rsid w:val="00E12ECF"/>
    <w:rsid w:val="00E40FBD"/>
    <w:rsid w:val="00E503E1"/>
    <w:rsid w:val="00E538F3"/>
    <w:rsid w:val="00E704DE"/>
    <w:rsid w:val="00E74E8B"/>
    <w:rsid w:val="00E958CB"/>
    <w:rsid w:val="00EA685B"/>
    <w:rsid w:val="00EA7C0D"/>
    <w:rsid w:val="00EB042F"/>
    <w:rsid w:val="00ED15F5"/>
    <w:rsid w:val="00EE5AE9"/>
    <w:rsid w:val="00EF1597"/>
    <w:rsid w:val="00F12633"/>
    <w:rsid w:val="00F155F9"/>
    <w:rsid w:val="00F2604F"/>
    <w:rsid w:val="00F30235"/>
    <w:rsid w:val="00F34C29"/>
    <w:rsid w:val="00F37651"/>
    <w:rsid w:val="00F67B56"/>
    <w:rsid w:val="00F710B1"/>
    <w:rsid w:val="00F82DFC"/>
    <w:rsid w:val="00F877B1"/>
    <w:rsid w:val="00F95EB7"/>
    <w:rsid w:val="00F96D2F"/>
    <w:rsid w:val="00F97F6F"/>
    <w:rsid w:val="00FA7549"/>
    <w:rsid w:val="00FB5A6D"/>
    <w:rsid w:val="00FE7FF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4B6ACCF-7B25-4B07-A660-849FBCD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45F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BA4744"/>
  </w:style>
  <w:style w:type="character" w:customStyle="1" w:styleId="WW8Num2z0">
    <w:name w:val="WW8Num2z0"/>
    <w:qFormat/>
    <w:rsid w:val="00BA4744"/>
  </w:style>
  <w:style w:type="character" w:customStyle="1" w:styleId="WW8Num3z0">
    <w:name w:val="WW8Num3z0"/>
    <w:qFormat/>
    <w:rsid w:val="00BA4744"/>
  </w:style>
  <w:style w:type="character" w:customStyle="1" w:styleId="WW8Num4z0">
    <w:name w:val="WW8Num4z0"/>
    <w:qFormat/>
    <w:rsid w:val="00BA4744"/>
  </w:style>
  <w:style w:type="character" w:customStyle="1" w:styleId="WW8Num5z0">
    <w:name w:val="WW8Num5z0"/>
    <w:qFormat/>
    <w:rsid w:val="00BA4744"/>
    <w:rPr>
      <w:rFonts w:ascii="Symbol" w:hAnsi="Symbol" w:cs="Symbol"/>
    </w:rPr>
  </w:style>
  <w:style w:type="character" w:customStyle="1" w:styleId="WW8Num6z0">
    <w:name w:val="WW8Num6z0"/>
    <w:qFormat/>
    <w:rsid w:val="00BA4744"/>
    <w:rPr>
      <w:rFonts w:ascii="Symbol" w:hAnsi="Symbol" w:cs="Symbol"/>
    </w:rPr>
  </w:style>
  <w:style w:type="character" w:customStyle="1" w:styleId="WW8Num7z0">
    <w:name w:val="WW8Num7z0"/>
    <w:qFormat/>
    <w:rsid w:val="00BA4744"/>
    <w:rPr>
      <w:rFonts w:ascii="Symbol" w:hAnsi="Symbol" w:cs="Symbol"/>
    </w:rPr>
  </w:style>
  <w:style w:type="character" w:customStyle="1" w:styleId="WW8Num8z0">
    <w:name w:val="WW8Num8z0"/>
    <w:qFormat/>
    <w:rsid w:val="00BA4744"/>
    <w:rPr>
      <w:rFonts w:ascii="Symbol" w:hAnsi="Symbol" w:cs="Symbol"/>
    </w:rPr>
  </w:style>
  <w:style w:type="character" w:customStyle="1" w:styleId="WW8Num9z0">
    <w:name w:val="WW8Num9z0"/>
    <w:qFormat/>
    <w:rsid w:val="00BA4744"/>
  </w:style>
  <w:style w:type="character" w:customStyle="1" w:styleId="WW8Num10z0">
    <w:name w:val="WW8Num10z0"/>
    <w:qFormat/>
    <w:rsid w:val="00BA4744"/>
    <w:rPr>
      <w:rFonts w:ascii="Symbol" w:hAnsi="Symbol" w:cs="Symbol"/>
    </w:rPr>
  </w:style>
  <w:style w:type="character" w:customStyle="1" w:styleId="WW8Num11z0">
    <w:name w:val="WW8Num11z0"/>
    <w:qFormat/>
    <w:rsid w:val="00BA4744"/>
  </w:style>
  <w:style w:type="character" w:customStyle="1" w:styleId="WW8Num11z1">
    <w:name w:val="WW8Num11z1"/>
    <w:qFormat/>
    <w:rsid w:val="00BA4744"/>
  </w:style>
  <w:style w:type="character" w:customStyle="1" w:styleId="WW8Num11z2">
    <w:name w:val="WW8Num11z2"/>
    <w:qFormat/>
    <w:rsid w:val="00BA4744"/>
  </w:style>
  <w:style w:type="character" w:customStyle="1" w:styleId="WW8Num11z3">
    <w:name w:val="WW8Num11z3"/>
    <w:qFormat/>
    <w:rsid w:val="00BA4744"/>
  </w:style>
  <w:style w:type="character" w:customStyle="1" w:styleId="WW8Num11z4">
    <w:name w:val="WW8Num11z4"/>
    <w:qFormat/>
    <w:rsid w:val="00BA4744"/>
  </w:style>
  <w:style w:type="character" w:customStyle="1" w:styleId="WW8Num11z5">
    <w:name w:val="WW8Num11z5"/>
    <w:qFormat/>
    <w:rsid w:val="00BA4744"/>
  </w:style>
  <w:style w:type="character" w:customStyle="1" w:styleId="WW8Num11z6">
    <w:name w:val="WW8Num11z6"/>
    <w:qFormat/>
    <w:rsid w:val="00BA4744"/>
  </w:style>
  <w:style w:type="character" w:customStyle="1" w:styleId="WW8Num11z7">
    <w:name w:val="WW8Num11z7"/>
    <w:qFormat/>
    <w:rsid w:val="00BA4744"/>
  </w:style>
  <w:style w:type="character" w:customStyle="1" w:styleId="WW8Num11z8">
    <w:name w:val="WW8Num11z8"/>
    <w:qFormat/>
    <w:rsid w:val="00BA4744"/>
  </w:style>
  <w:style w:type="character" w:customStyle="1" w:styleId="WW8Num12z0">
    <w:name w:val="WW8Num12z0"/>
    <w:qFormat/>
    <w:rsid w:val="00BA4744"/>
    <w:rPr>
      <w:rFonts w:ascii="Arial" w:eastAsia="Times New Roman" w:hAnsi="Arial" w:cs="Arial"/>
    </w:rPr>
  </w:style>
  <w:style w:type="character" w:customStyle="1" w:styleId="WW8Num12z1">
    <w:name w:val="WW8Num12z1"/>
    <w:qFormat/>
    <w:rsid w:val="00BA4744"/>
    <w:rPr>
      <w:rFonts w:ascii="Courier New" w:hAnsi="Courier New" w:cs="Courier New"/>
    </w:rPr>
  </w:style>
  <w:style w:type="character" w:customStyle="1" w:styleId="WW8Num12z2">
    <w:name w:val="WW8Num12z2"/>
    <w:qFormat/>
    <w:rsid w:val="00BA4744"/>
    <w:rPr>
      <w:rFonts w:ascii="Wingdings" w:hAnsi="Wingdings" w:cs="Wingdings"/>
    </w:rPr>
  </w:style>
  <w:style w:type="character" w:customStyle="1" w:styleId="WW8Num12z3">
    <w:name w:val="WW8Num12z3"/>
    <w:qFormat/>
    <w:rsid w:val="00BA4744"/>
    <w:rPr>
      <w:rFonts w:ascii="Symbol" w:hAnsi="Symbol" w:cs="Symbol"/>
    </w:rPr>
  </w:style>
  <w:style w:type="character" w:customStyle="1" w:styleId="WW8Num13z0">
    <w:name w:val="WW8Num13z0"/>
    <w:qFormat/>
    <w:rsid w:val="00BA4744"/>
    <w:rPr>
      <w:rFonts w:ascii="Symbol" w:hAnsi="Symbol" w:cs="Symbol"/>
      <w:sz w:val="20"/>
    </w:rPr>
  </w:style>
  <w:style w:type="character" w:customStyle="1" w:styleId="WW8Num13z1">
    <w:name w:val="WW8Num13z1"/>
    <w:qFormat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BA4744"/>
    <w:rPr>
      <w:rFonts w:ascii="Symbol" w:hAnsi="Symbol" w:cs="Symbol"/>
      <w:sz w:val="20"/>
    </w:rPr>
  </w:style>
  <w:style w:type="character" w:customStyle="1" w:styleId="WW8Num14z1">
    <w:name w:val="WW8Num14z1"/>
    <w:qFormat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qFormat/>
    <w:rsid w:val="00BA4744"/>
    <w:rPr>
      <w:rFonts w:ascii="Courier New" w:hAnsi="Courier New" w:cs="Courier New"/>
    </w:rPr>
  </w:style>
  <w:style w:type="character" w:customStyle="1" w:styleId="WW8Num15z2">
    <w:name w:val="WW8Num15z2"/>
    <w:qFormat/>
    <w:rsid w:val="00BA4744"/>
    <w:rPr>
      <w:rFonts w:ascii="Wingdings" w:hAnsi="Wingdings" w:cs="Wingdings"/>
    </w:rPr>
  </w:style>
  <w:style w:type="character" w:customStyle="1" w:styleId="WW8Num15z3">
    <w:name w:val="WW8Num15z3"/>
    <w:qFormat/>
    <w:rsid w:val="00BA4744"/>
    <w:rPr>
      <w:rFonts w:ascii="Symbol" w:hAnsi="Symbol" w:cs="Symbol"/>
    </w:rPr>
  </w:style>
  <w:style w:type="character" w:customStyle="1" w:styleId="WW8Num16z0">
    <w:name w:val="WW8Num16z0"/>
    <w:qFormat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qFormat/>
    <w:rsid w:val="00BA4744"/>
    <w:rPr>
      <w:rFonts w:ascii="Courier New" w:hAnsi="Courier New" w:cs="Courier New"/>
    </w:rPr>
  </w:style>
  <w:style w:type="character" w:customStyle="1" w:styleId="WW8Num16z2">
    <w:name w:val="WW8Num16z2"/>
    <w:qFormat/>
    <w:rsid w:val="00BA4744"/>
    <w:rPr>
      <w:rFonts w:ascii="Wingdings" w:hAnsi="Wingdings" w:cs="Wingdings"/>
    </w:rPr>
  </w:style>
  <w:style w:type="character" w:customStyle="1" w:styleId="WW8Num16z3">
    <w:name w:val="WW8Num16z3"/>
    <w:qFormat/>
    <w:rsid w:val="00BA4744"/>
    <w:rPr>
      <w:rFonts w:ascii="Symbol" w:hAnsi="Symbol" w:cs="Symbol"/>
    </w:rPr>
  </w:style>
  <w:style w:type="character" w:customStyle="1" w:styleId="WW8Num17z0">
    <w:name w:val="WW8Num17z0"/>
    <w:qFormat/>
    <w:rsid w:val="00BA4744"/>
    <w:rPr>
      <w:rFonts w:ascii="Symbol" w:hAnsi="Symbol" w:cs="Symbol"/>
      <w:sz w:val="20"/>
    </w:rPr>
  </w:style>
  <w:style w:type="character" w:customStyle="1" w:styleId="WW8Num17z1">
    <w:name w:val="WW8Num17z1"/>
    <w:qFormat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BA4744"/>
    <w:rPr>
      <w:rFonts w:ascii="Arial" w:eastAsia="Times New Roman" w:hAnsi="Arial" w:cs="Arial"/>
    </w:rPr>
  </w:style>
  <w:style w:type="character" w:customStyle="1" w:styleId="WW8Num18z1">
    <w:name w:val="WW8Num18z1"/>
    <w:qFormat/>
    <w:rsid w:val="00BA4744"/>
    <w:rPr>
      <w:rFonts w:ascii="Courier New" w:hAnsi="Courier New" w:cs="Courier New"/>
    </w:rPr>
  </w:style>
  <w:style w:type="character" w:customStyle="1" w:styleId="WW8Num18z2">
    <w:name w:val="WW8Num18z2"/>
    <w:qFormat/>
    <w:rsid w:val="00BA4744"/>
    <w:rPr>
      <w:rFonts w:ascii="Wingdings" w:hAnsi="Wingdings" w:cs="Wingdings"/>
    </w:rPr>
  </w:style>
  <w:style w:type="character" w:customStyle="1" w:styleId="WW8Num18z3">
    <w:name w:val="WW8Num18z3"/>
    <w:qFormat/>
    <w:rsid w:val="00BA4744"/>
    <w:rPr>
      <w:rFonts w:ascii="Symbol" w:hAnsi="Symbol" w:cs="Symbol"/>
    </w:rPr>
  </w:style>
  <w:style w:type="character" w:customStyle="1" w:styleId="WW8Num19z0">
    <w:name w:val="WW8Num19z0"/>
    <w:qFormat/>
    <w:rsid w:val="00BA4744"/>
    <w:rPr>
      <w:rFonts w:ascii="Arial" w:eastAsia="Times New Roman" w:hAnsi="Arial" w:cs="Arial"/>
    </w:rPr>
  </w:style>
  <w:style w:type="character" w:customStyle="1" w:styleId="WW8Num19z1">
    <w:name w:val="WW8Num19z1"/>
    <w:qFormat/>
    <w:rsid w:val="00BA4744"/>
    <w:rPr>
      <w:rFonts w:ascii="Courier New" w:hAnsi="Courier New" w:cs="Courier New"/>
    </w:rPr>
  </w:style>
  <w:style w:type="character" w:customStyle="1" w:styleId="WW8Num19z2">
    <w:name w:val="WW8Num19z2"/>
    <w:qFormat/>
    <w:rsid w:val="00BA4744"/>
    <w:rPr>
      <w:rFonts w:ascii="Wingdings" w:hAnsi="Wingdings" w:cs="Wingdings"/>
    </w:rPr>
  </w:style>
  <w:style w:type="character" w:customStyle="1" w:styleId="WW8Num19z3">
    <w:name w:val="WW8Num19z3"/>
    <w:qFormat/>
    <w:rsid w:val="00BA4744"/>
    <w:rPr>
      <w:rFonts w:ascii="Symbol" w:hAnsi="Symbol" w:cs="Symbol"/>
    </w:rPr>
  </w:style>
  <w:style w:type="character" w:customStyle="1" w:styleId="WW8Num20z0">
    <w:name w:val="WW8Num20z0"/>
    <w:qFormat/>
    <w:rsid w:val="00BA4744"/>
    <w:rPr>
      <w:rFonts w:ascii="Arial" w:eastAsia="Times New Roman" w:hAnsi="Arial" w:cs="Arial"/>
    </w:rPr>
  </w:style>
  <w:style w:type="character" w:customStyle="1" w:styleId="WW8Num20z1">
    <w:name w:val="WW8Num20z1"/>
    <w:qFormat/>
    <w:rsid w:val="00BA4744"/>
    <w:rPr>
      <w:rFonts w:ascii="Courier New" w:hAnsi="Courier New" w:cs="Courier New"/>
    </w:rPr>
  </w:style>
  <w:style w:type="character" w:customStyle="1" w:styleId="WW8Num20z2">
    <w:name w:val="WW8Num20z2"/>
    <w:qFormat/>
    <w:rsid w:val="00BA4744"/>
    <w:rPr>
      <w:rFonts w:ascii="Wingdings" w:hAnsi="Wingdings" w:cs="Wingdings"/>
    </w:rPr>
  </w:style>
  <w:style w:type="character" w:customStyle="1" w:styleId="WW8Num20z3">
    <w:name w:val="WW8Num20z3"/>
    <w:qFormat/>
    <w:rsid w:val="00BA4744"/>
    <w:rPr>
      <w:rFonts w:ascii="Symbol" w:hAnsi="Symbol" w:cs="Symbol"/>
    </w:rPr>
  </w:style>
  <w:style w:type="character" w:customStyle="1" w:styleId="WW8Num21z0">
    <w:name w:val="WW8Num21z0"/>
    <w:qFormat/>
    <w:rsid w:val="00BA4744"/>
    <w:rPr>
      <w:rFonts w:ascii="Symbol" w:hAnsi="Symbol" w:cs="Symbol"/>
    </w:rPr>
  </w:style>
  <w:style w:type="character" w:customStyle="1" w:styleId="WW8Num21z1">
    <w:name w:val="WW8Num21z1"/>
    <w:qFormat/>
    <w:rsid w:val="00BA4744"/>
    <w:rPr>
      <w:rFonts w:ascii="Courier New" w:hAnsi="Courier New" w:cs="Courier New"/>
    </w:rPr>
  </w:style>
  <w:style w:type="character" w:customStyle="1" w:styleId="WW8Num21z2">
    <w:name w:val="WW8Num21z2"/>
    <w:qFormat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qFormat/>
    <w:rsid w:val="00BA4744"/>
  </w:style>
  <w:style w:type="character" w:customStyle="1" w:styleId="WW-Absatz-Standardschriftart">
    <w:name w:val="WW-Absatz-Standardschriftart"/>
    <w:qFormat/>
    <w:rsid w:val="00BA4744"/>
  </w:style>
  <w:style w:type="character" w:customStyle="1" w:styleId="WW-Absatz-Standardschriftart1">
    <w:name w:val="WW-Absatz-Standardschriftart1"/>
    <w:qFormat/>
    <w:rsid w:val="00BA4744"/>
  </w:style>
  <w:style w:type="character" w:customStyle="1" w:styleId="WW-Absatz-Standardschriftart11">
    <w:name w:val="WW-Absatz-Standardschriftart11"/>
    <w:qFormat/>
    <w:rsid w:val="00BA4744"/>
  </w:style>
  <w:style w:type="character" w:customStyle="1" w:styleId="WW-Absatz-Standardschriftart111">
    <w:name w:val="WW-Absatz-Standardschriftart111"/>
    <w:qFormat/>
    <w:rsid w:val="00BA4744"/>
  </w:style>
  <w:style w:type="character" w:customStyle="1" w:styleId="WW-WW8Num1z0">
    <w:name w:val="WW-WW8Num1z0"/>
    <w:qFormat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qFormat/>
    <w:rsid w:val="00BA4744"/>
  </w:style>
  <w:style w:type="character" w:customStyle="1" w:styleId="WW-WW8Num1z01">
    <w:name w:val="WW-WW8Num1z01"/>
    <w:qFormat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qFormat/>
    <w:rsid w:val="00BA4744"/>
  </w:style>
  <w:style w:type="character" w:customStyle="1" w:styleId="WW8Num2z1">
    <w:name w:val="WW8Num2z1"/>
    <w:qFormat/>
    <w:rsid w:val="00BA4744"/>
    <w:rPr>
      <w:rFonts w:ascii="Courier New" w:hAnsi="Courier New" w:cs="Courier New"/>
    </w:rPr>
  </w:style>
  <w:style w:type="character" w:customStyle="1" w:styleId="WW8Num2z2">
    <w:name w:val="WW8Num2z2"/>
    <w:qFormat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qFormat/>
    <w:rsid w:val="00BA4744"/>
  </w:style>
  <w:style w:type="character" w:customStyle="1" w:styleId="Internetverknpfung">
    <w:name w:val="Internetverknüpfung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qFormat/>
    <w:rsid w:val="00BA4744"/>
  </w:style>
  <w:style w:type="character" w:customStyle="1" w:styleId="news2">
    <w:name w:val="news2"/>
    <w:basedOn w:val="WW-Absatz-Standardschriftart111111"/>
    <w:qFormat/>
    <w:rsid w:val="00BA4744"/>
  </w:style>
  <w:style w:type="character" w:styleId="Seitenzahl">
    <w:name w:val="page number"/>
    <w:basedOn w:val="WW-Absatz-Standardschriftart111"/>
    <w:qFormat/>
    <w:rsid w:val="00BA4744"/>
  </w:style>
  <w:style w:type="character" w:styleId="BesuchterLink">
    <w:name w:val="FollowedHyperlink"/>
    <w:qFormat/>
    <w:rsid w:val="00BA4744"/>
    <w:rPr>
      <w:color w:val="800080"/>
      <w:u w:val="single"/>
    </w:rPr>
  </w:style>
  <w:style w:type="character" w:customStyle="1" w:styleId="Textkrper3Zchn">
    <w:name w:val="Textkörper 3 Zchn"/>
    <w:qFormat/>
    <w:rsid w:val="00BA4744"/>
    <w:rPr>
      <w:sz w:val="16"/>
      <w:szCs w:val="16"/>
    </w:rPr>
  </w:style>
  <w:style w:type="character" w:customStyle="1" w:styleId="TextkrperZchn">
    <w:name w:val="Textkörper Zchn"/>
    <w:qFormat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qFormat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qFormat/>
    <w:rsid w:val="00BA4744"/>
    <w:rPr>
      <w:sz w:val="16"/>
      <w:szCs w:val="16"/>
    </w:rPr>
  </w:style>
  <w:style w:type="character" w:customStyle="1" w:styleId="KommentartextZchn">
    <w:name w:val="Kommentartext Zchn"/>
    <w:qFormat/>
    <w:rsid w:val="00BA4744"/>
  </w:style>
  <w:style w:type="character" w:customStyle="1" w:styleId="KommentarthemaZchn">
    <w:name w:val="Kommentarthema Zchn"/>
    <w:qFormat/>
    <w:rsid w:val="00BA4744"/>
    <w:rPr>
      <w:b/>
      <w:bCs/>
    </w:rPr>
  </w:style>
  <w:style w:type="character" w:customStyle="1" w:styleId="internal-link">
    <w:name w:val="internal-link"/>
    <w:basedOn w:val="Absatz-Standardschriftart1"/>
    <w:qFormat/>
    <w:rsid w:val="00BA4744"/>
  </w:style>
  <w:style w:type="character" w:customStyle="1" w:styleId="FunotentextZchn">
    <w:name w:val="Fußnotentext Zchn"/>
    <w:qFormat/>
    <w:rsid w:val="00BA4744"/>
  </w:style>
  <w:style w:type="character" w:customStyle="1" w:styleId="Funotenzeichen1">
    <w:name w:val="Fußnotenzeichen1"/>
    <w:qFormat/>
    <w:rsid w:val="00BA474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96F08"/>
    <w:rPr>
      <w:sz w:val="16"/>
      <w:szCs w:val="16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174C8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562B0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qFormat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qFormat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qFormat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qFormat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qFormat/>
    <w:rsid w:val="00BA4744"/>
  </w:style>
  <w:style w:type="paragraph" w:customStyle="1" w:styleId="WW-Rahmeninhalt">
    <w:name w:val="WW-Rahmeninhalt"/>
    <w:basedOn w:val="Textkrper"/>
    <w:qFormat/>
    <w:rsid w:val="00BA4744"/>
  </w:style>
  <w:style w:type="paragraph" w:customStyle="1" w:styleId="WW-Rahmeninhalt1">
    <w:name w:val="WW-Rahmeninhalt1"/>
    <w:basedOn w:val="Textkrper"/>
    <w:qFormat/>
    <w:rsid w:val="00BA4744"/>
  </w:style>
  <w:style w:type="paragraph" w:customStyle="1" w:styleId="WW-Rahmeninhalt11">
    <w:name w:val="WW-Rahmeninhalt11"/>
    <w:basedOn w:val="Textkrper"/>
    <w:qFormat/>
    <w:rsid w:val="00BA4744"/>
  </w:style>
  <w:style w:type="paragraph" w:customStyle="1" w:styleId="Textkrper21">
    <w:name w:val="Textkörper 21"/>
    <w:basedOn w:val="Standard"/>
    <w:qFormat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qFormat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qFormat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qFormat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sid w:val="00BA4744"/>
    <w:rPr>
      <w:b/>
      <w:bCs/>
    </w:rPr>
  </w:style>
  <w:style w:type="paragraph" w:styleId="StandardWeb">
    <w:name w:val="Normal (Web)"/>
    <w:basedOn w:val="Standard"/>
    <w:qFormat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qFormat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F96F08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5CA3-47B1-45E0-AC4C-0B191E5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dc:description/>
  <cp:lastModifiedBy>Eberwein</cp:lastModifiedBy>
  <cp:revision>4</cp:revision>
  <cp:lastPrinted>2020-09-16T12:16:00Z</cp:lastPrinted>
  <dcterms:created xsi:type="dcterms:W3CDTF">2020-09-22T07:32:00Z</dcterms:created>
  <dcterms:modified xsi:type="dcterms:W3CDTF">2020-11-24T15:43:00Z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