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1666" w:rsidRDefault="008F797C">
      <w:pPr>
        <w:pStyle w:val="Kopfzeile"/>
        <w:tabs>
          <w:tab w:val="left" w:pos="708"/>
        </w:tabs>
        <w:jc w:val="both"/>
      </w:pPr>
      <w:r>
        <w:rPr>
          <w:b/>
          <w:bCs/>
          <w:noProof/>
          <w:sz w:val="48"/>
          <w:szCs w:val="47"/>
        </w:rPr>
        <w:drawing>
          <wp:anchor distT="0" distB="0" distL="114935" distR="114935" simplePos="0" relativeHeight="251658752" behindDoc="0" locked="0" layoutInCell="1" allowOverlap="1">
            <wp:simplePos x="0" y="0"/>
            <wp:positionH relativeFrom="column">
              <wp:posOffset>4387215</wp:posOffset>
            </wp:positionH>
            <wp:positionV relativeFrom="paragraph">
              <wp:posOffset>-325120</wp:posOffset>
            </wp:positionV>
            <wp:extent cx="1713230" cy="560705"/>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20000"/>
                      <a:extLst>
                        <a:ext uri="{28A0092B-C50C-407E-A947-70E740481C1C}">
                          <a14:useLocalDpi xmlns:a14="http://schemas.microsoft.com/office/drawing/2010/main" val="0"/>
                        </a:ext>
                      </a:extLst>
                    </a:blip>
                    <a:srcRect l="-110" t="-339" r="-110" b="-339"/>
                    <a:stretch>
                      <a:fillRect/>
                    </a:stretch>
                  </pic:blipFill>
                  <pic:spPr bwMode="auto">
                    <a:xfrm>
                      <a:off x="0" y="0"/>
                      <a:ext cx="1713230" cy="560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81666">
        <w:rPr>
          <w:b/>
          <w:bCs/>
          <w:sz w:val="48"/>
          <w:szCs w:val="47"/>
        </w:rPr>
        <w:t>Presseinformation</w:t>
      </w:r>
    </w:p>
    <w:p w:rsidR="00E81666" w:rsidRDefault="00E81666">
      <w:pPr>
        <w:pStyle w:val="Kopfzeile"/>
        <w:tabs>
          <w:tab w:val="left" w:pos="708"/>
        </w:tabs>
        <w:spacing w:line="320" w:lineRule="exact"/>
      </w:pPr>
      <w:r>
        <w:rPr>
          <w:b/>
          <w:bCs/>
          <w:sz w:val="20"/>
        </w:rPr>
        <w:t>KLB Klimaleichtblock GmbH</w:t>
      </w:r>
      <w:r>
        <w:rPr>
          <w:sz w:val="20"/>
        </w:rPr>
        <w:t>, Lohmannstraße 31, 56626 Andernach</w:t>
      </w:r>
    </w:p>
    <w:p w:rsidR="00E81666" w:rsidRDefault="00E81666">
      <w:pPr>
        <w:pStyle w:val="Kopfzeile"/>
        <w:tabs>
          <w:tab w:val="left" w:pos="708"/>
        </w:tabs>
        <w:spacing w:line="320" w:lineRule="exact"/>
      </w:pPr>
      <w:r>
        <w:rPr>
          <w:sz w:val="20"/>
        </w:rPr>
        <w:t>Abdruck honorarfrei. Belegexemplar und Rückfragen bitte an:</w:t>
      </w:r>
    </w:p>
    <w:p w:rsidR="00E81666" w:rsidRDefault="00E81666">
      <w:pPr>
        <w:pStyle w:val="Kopfzeile"/>
        <w:tabs>
          <w:tab w:val="left" w:pos="708"/>
        </w:tabs>
        <w:spacing w:line="320" w:lineRule="exact"/>
      </w:pPr>
      <w:proofErr w:type="spellStart"/>
      <w:r>
        <w:rPr>
          <w:b/>
          <w:bCs/>
          <w:sz w:val="20"/>
        </w:rPr>
        <w:t>dako</w:t>
      </w:r>
      <w:proofErr w:type="spellEnd"/>
      <w:r>
        <w:rPr>
          <w:b/>
          <w:bCs/>
          <w:sz w:val="20"/>
        </w:rPr>
        <w:t xml:space="preserve"> </w:t>
      </w:r>
      <w:proofErr w:type="spellStart"/>
      <w:r>
        <w:rPr>
          <w:b/>
          <w:bCs/>
          <w:sz w:val="20"/>
        </w:rPr>
        <w:t>pr</w:t>
      </w:r>
      <w:proofErr w:type="spellEnd"/>
      <w:r>
        <w:rPr>
          <w:sz w:val="20"/>
        </w:rPr>
        <w:t xml:space="preserve">, </w:t>
      </w:r>
      <w:proofErr w:type="spellStart"/>
      <w:r>
        <w:rPr>
          <w:sz w:val="20"/>
        </w:rPr>
        <w:t>Manforter</w:t>
      </w:r>
      <w:proofErr w:type="spellEnd"/>
      <w:r>
        <w:rPr>
          <w:sz w:val="20"/>
        </w:rPr>
        <w:t xml:space="preserve"> Straße 133, 51373 Leverkusen, Tel.: 02 14 / 20 69 10</w:t>
      </w:r>
    </w:p>
    <w:p w:rsidR="00E81666" w:rsidRDefault="00E81666">
      <w:pPr>
        <w:pStyle w:val="Kopfzeile"/>
        <w:tabs>
          <w:tab w:val="left" w:pos="708"/>
        </w:tabs>
        <w:spacing w:line="400" w:lineRule="exact"/>
        <w:jc w:val="right"/>
        <w:rPr>
          <w:sz w:val="20"/>
        </w:rPr>
      </w:pPr>
    </w:p>
    <w:p w:rsidR="00E81666" w:rsidRDefault="00E81666">
      <w:pPr>
        <w:pStyle w:val="Kopfzeile"/>
        <w:tabs>
          <w:tab w:val="left" w:pos="708"/>
        </w:tabs>
        <w:spacing w:line="400" w:lineRule="exact"/>
        <w:jc w:val="right"/>
      </w:pPr>
      <w:r>
        <w:rPr>
          <w:sz w:val="20"/>
        </w:rPr>
        <w:t>02/20-01</w:t>
      </w:r>
    </w:p>
    <w:p w:rsidR="00E81666" w:rsidRDefault="00E81666">
      <w:pPr>
        <w:pStyle w:val="Kopfzeile"/>
        <w:tabs>
          <w:tab w:val="left" w:pos="708"/>
        </w:tabs>
        <w:spacing w:line="400" w:lineRule="exact"/>
        <w:jc w:val="both"/>
      </w:pPr>
      <w:r>
        <w:rPr>
          <w:sz w:val="28"/>
          <w:u w:val="single"/>
        </w:rPr>
        <w:t>KLB-Klimaleichtblock GmbH</w:t>
      </w:r>
    </w:p>
    <w:p w:rsidR="00E81666" w:rsidRDefault="00E81666">
      <w:pPr>
        <w:pStyle w:val="Kopfzeile"/>
        <w:tabs>
          <w:tab w:val="left" w:pos="708"/>
        </w:tabs>
        <w:spacing w:line="400" w:lineRule="exact"/>
        <w:jc w:val="both"/>
        <w:rPr>
          <w:sz w:val="28"/>
          <w:u w:val="single"/>
        </w:rPr>
      </w:pPr>
    </w:p>
    <w:p w:rsidR="00E81666" w:rsidRDefault="00E81666">
      <w:r>
        <w:rPr>
          <w:rFonts w:ascii="Arial" w:hAnsi="Arial" w:cs="Arial"/>
          <w:b/>
          <w:sz w:val="40"/>
          <w:szCs w:val="40"/>
        </w:rPr>
        <w:t>KLB-Fachforum auf Erfolgstour</w:t>
      </w:r>
    </w:p>
    <w:p w:rsidR="00E81666" w:rsidRDefault="00E81666">
      <w:pPr>
        <w:rPr>
          <w:rFonts w:ascii="Arial" w:hAnsi="Arial" w:cs="Arial"/>
          <w:b/>
          <w:sz w:val="40"/>
          <w:szCs w:val="40"/>
        </w:rPr>
      </w:pPr>
    </w:p>
    <w:p w:rsidR="00E81666" w:rsidRDefault="00E81666">
      <w:r>
        <w:rPr>
          <w:rFonts w:ascii="Arial" w:hAnsi="Arial" w:cs="Arial"/>
          <w:sz w:val="27"/>
          <w:szCs w:val="27"/>
        </w:rPr>
        <w:t>Fortbildungsveranstaltung von KLB</w:t>
      </w:r>
      <w:r w:rsidR="00E1797F">
        <w:rPr>
          <w:rFonts w:ascii="Arial" w:hAnsi="Arial" w:cs="Arial"/>
          <w:sz w:val="27"/>
          <w:szCs w:val="27"/>
        </w:rPr>
        <w:t xml:space="preserve"> </w:t>
      </w:r>
      <w:r>
        <w:rPr>
          <w:rFonts w:ascii="Arial" w:hAnsi="Arial" w:cs="Arial"/>
          <w:sz w:val="27"/>
          <w:szCs w:val="27"/>
        </w:rPr>
        <w:t>Klimaleichtblock verzeichnet Rekord-Teilnehmerzahlen</w:t>
      </w:r>
    </w:p>
    <w:p w:rsidR="00E81666" w:rsidRDefault="00E81666">
      <w:pPr>
        <w:rPr>
          <w:rFonts w:ascii="Arial" w:hAnsi="Arial" w:cs="Arial"/>
          <w:sz w:val="27"/>
          <w:szCs w:val="27"/>
        </w:rPr>
      </w:pPr>
    </w:p>
    <w:p w:rsidR="00E81666" w:rsidRPr="00EE501F" w:rsidRDefault="00E81666">
      <w:pPr>
        <w:pStyle w:val="Textkrper"/>
        <w:spacing w:line="400" w:lineRule="exact"/>
        <w:rPr>
          <w:color w:val="000000"/>
        </w:rPr>
      </w:pPr>
      <w:r w:rsidRPr="00EE501F">
        <w:rPr>
          <w:color w:val="000000"/>
        </w:rPr>
        <w:t xml:space="preserve">Hoher Zuspruch in Fachkreisen: </w:t>
      </w:r>
      <w:r w:rsidR="002C75A8" w:rsidRPr="00EE501F">
        <w:rPr>
          <w:color w:val="000000"/>
        </w:rPr>
        <w:t>Mit r</w:t>
      </w:r>
      <w:r w:rsidR="005D16A9" w:rsidRPr="00EE501F">
        <w:rPr>
          <w:color w:val="000000"/>
        </w:rPr>
        <w:t>und</w:t>
      </w:r>
      <w:r w:rsidRPr="00EE501F">
        <w:rPr>
          <w:color w:val="000000"/>
        </w:rPr>
        <w:t xml:space="preserve"> </w:t>
      </w:r>
      <w:r w:rsidR="00E564DA" w:rsidRPr="00EE501F">
        <w:rPr>
          <w:color w:val="000000"/>
        </w:rPr>
        <w:t>30</w:t>
      </w:r>
      <w:r w:rsidRPr="00EE501F">
        <w:rPr>
          <w:color w:val="000000"/>
        </w:rPr>
        <w:t>0 Teilnehmern hat das KLB</w:t>
      </w:r>
      <w:r w:rsidR="00E1797F">
        <w:rPr>
          <w:color w:val="000000"/>
        </w:rPr>
        <w:t>-F</w:t>
      </w:r>
      <w:r w:rsidRPr="00EE501F">
        <w:rPr>
          <w:color w:val="000000"/>
        </w:rPr>
        <w:t>achforum im Frühjahr einen neuen Besucherrekord aufgestellt und viel positive Resonanz erfahren. Unter dem Titel „Wohnungsbau – nachhaltig und wirtschaftlich“ referierten hochkarätige Referenten an Veranstaltungsorten in Bonn, Koblenz, Aachen und Trier. Bereits zum fünften Mal standen dabei aktuelle gesellschaftliche, wirtschaftliche und bautechnische Entwicklungen auf der Agenda. Für Bauprofis bot das etablierte Fachsymposium de</w:t>
      </w:r>
      <w:r w:rsidR="00B45D20" w:rsidRPr="00EE501F">
        <w:rPr>
          <w:color w:val="000000"/>
        </w:rPr>
        <w:t>s Leichtbeton-Herstellers</w:t>
      </w:r>
      <w:r w:rsidRPr="00EE501F">
        <w:rPr>
          <w:color w:val="000000"/>
        </w:rPr>
        <w:t xml:space="preserve"> KLB</w:t>
      </w:r>
      <w:r w:rsidR="00E1797F">
        <w:rPr>
          <w:color w:val="000000"/>
        </w:rPr>
        <w:t xml:space="preserve"> </w:t>
      </w:r>
      <w:r w:rsidRPr="00EE501F">
        <w:rPr>
          <w:color w:val="000000"/>
        </w:rPr>
        <w:t>Klimaleichtblock (Andernach) nicht nur hilfreiche Informationen, sondern auch Raum für Diskussionen und fachlichen Austausch.</w:t>
      </w:r>
    </w:p>
    <w:p w:rsidR="00E81666" w:rsidRPr="00EE501F" w:rsidRDefault="00E81666">
      <w:pPr>
        <w:pStyle w:val="Textkrper"/>
        <w:spacing w:line="400" w:lineRule="exact"/>
        <w:rPr>
          <w:color w:val="000000"/>
        </w:rPr>
      </w:pPr>
    </w:p>
    <w:p w:rsidR="00EB315B" w:rsidRPr="00EE501F" w:rsidRDefault="00B45D20">
      <w:pPr>
        <w:pStyle w:val="Textkrper"/>
        <w:spacing w:line="400" w:lineRule="exact"/>
        <w:rPr>
          <w:b w:val="0"/>
          <w:bCs w:val="0"/>
          <w:color w:val="000000"/>
        </w:rPr>
      </w:pPr>
      <w:r w:rsidRPr="00EE501F">
        <w:rPr>
          <w:b w:val="0"/>
          <w:bCs w:val="0"/>
          <w:color w:val="000000"/>
        </w:rPr>
        <w:t>Den Teilnehmern zufolge zeichnete ein</w:t>
      </w:r>
      <w:r w:rsidR="00EB315B" w:rsidRPr="00EE501F">
        <w:rPr>
          <w:b w:val="0"/>
          <w:bCs w:val="0"/>
          <w:color w:val="000000"/>
        </w:rPr>
        <w:t xml:space="preserve"> gelungener Themenmix das diesjährige KLB-Fachforum aus. Das Programm reichte </w:t>
      </w:r>
      <w:r w:rsidRPr="00EE501F">
        <w:rPr>
          <w:b w:val="0"/>
          <w:bCs w:val="0"/>
          <w:color w:val="000000"/>
        </w:rPr>
        <w:t xml:space="preserve">dabei </w:t>
      </w:r>
      <w:r w:rsidR="00EB315B" w:rsidRPr="00EE501F">
        <w:rPr>
          <w:b w:val="0"/>
          <w:bCs w:val="0"/>
          <w:color w:val="000000"/>
        </w:rPr>
        <w:t>von nützlichen Bemessung</w:t>
      </w:r>
      <w:bookmarkStart w:id="0" w:name="_GoBack"/>
      <w:bookmarkEnd w:id="0"/>
      <w:r w:rsidR="00EB315B" w:rsidRPr="00EE501F">
        <w:rPr>
          <w:b w:val="0"/>
          <w:bCs w:val="0"/>
          <w:color w:val="000000"/>
        </w:rPr>
        <w:t xml:space="preserve">stipps über nachhaltige Bauweisen bis hin zu aktuellen Marktforschungs-Erhebungen. </w:t>
      </w:r>
      <w:r w:rsidR="003559DF" w:rsidRPr="00EE501F">
        <w:rPr>
          <w:b w:val="0"/>
          <w:bCs w:val="0"/>
          <w:color w:val="000000"/>
        </w:rPr>
        <w:t>Rund</w:t>
      </w:r>
      <w:r w:rsidR="00E564DA" w:rsidRPr="00EE501F">
        <w:rPr>
          <w:b w:val="0"/>
          <w:bCs w:val="0"/>
          <w:color w:val="000000"/>
        </w:rPr>
        <w:t xml:space="preserve"> 300</w:t>
      </w:r>
      <w:r w:rsidR="00EB315B" w:rsidRPr="00EE501F">
        <w:rPr>
          <w:b w:val="0"/>
          <w:bCs w:val="0"/>
          <w:color w:val="000000"/>
        </w:rPr>
        <w:t xml:space="preserve"> </w:t>
      </w:r>
      <w:r w:rsidR="00584D3B" w:rsidRPr="00EE501F">
        <w:rPr>
          <w:b w:val="0"/>
          <w:bCs w:val="0"/>
          <w:color w:val="000000"/>
        </w:rPr>
        <w:t xml:space="preserve">Architekten, Fachplaner, Bauunternehmer und Vertreter des Baustoff-Fachhandels </w:t>
      </w:r>
      <w:r w:rsidR="00602E42" w:rsidRPr="00EE501F">
        <w:rPr>
          <w:b w:val="0"/>
          <w:bCs w:val="0"/>
          <w:color w:val="000000"/>
        </w:rPr>
        <w:t>zog es zu</w:t>
      </w:r>
      <w:r w:rsidR="00EB315B" w:rsidRPr="00EE501F">
        <w:rPr>
          <w:b w:val="0"/>
          <w:bCs w:val="0"/>
          <w:color w:val="000000"/>
        </w:rPr>
        <w:t xml:space="preserve">m </w:t>
      </w:r>
      <w:r w:rsidRPr="00EE501F">
        <w:rPr>
          <w:b w:val="0"/>
          <w:bCs w:val="0"/>
          <w:color w:val="000000"/>
        </w:rPr>
        <w:t>S</w:t>
      </w:r>
      <w:r w:rsidR="00EB315B" w:rsidRPr="00EE501F">
        <w:rPr>
          <w:b w:val="0"/>
          <w:bCs w:val="0"/>
          <w:color w:val="000000"/>
        </w:rPr>
        <w:t xml:space="preserve">ymposium </w:t>
      </w:r>
      <w:r w:rsidRPr="00EE501F">
        <w:rPr>
          <w:b w:val="0"/>
          <w:bCs w:val="0"/>
          <w:color w:val="000000"/>
        </w:rPr>
        <w:t>von</w:t>
      </w:r>
      <w:r w:rsidR="00EB315B" w:rsidRPr="00EE501F">
        <w:rPr>
          <w:b w:val="0"/>
          <w:bCs w:val="0"/>
          <w:color w:val="000000"/>
        </w:rPr>
        <w:t xml:space="preserve"> KLB-Klimaleichtblock (Andernach)</w:t>
      </w:r>
      <w:r w:rsidR="00733931" w:rsidRPr="00EE501F">
        <w:rPr>
          <w:b w:val="0"/>
          <w:bCs w:val="0"/>
          <w:color w:val="000000"/>
        </w:rPr>
        <w:t>. Inzwischen hat</w:t>
      </w:r>
      <w:r w:rsidR="00602E42" w:rsidRPr="00EE501F">
        <w:rPr>
          <w:b w:val="0"/>
          <w:bCs w:val="0"/>
          <w:color w:val="000000"/>
        </w:rPr>
        <w:t xml:space="preserve"> </w:t>
      </w:r>
      <w:r w:rsidR="00733931" w:rsidRPr="00EE501F">
        <w:rPr>
          <w:b w:val="0"/>
          <w:bCs w:val="0"/>
          <w:color w:val="000000"/>
        </w:rPr>
        <w:t>sich</w:t>
      </w:r>
      <w:r w:rsidR="002A0BD4" w:rsidRPr="00EE501F">
        <w:rPr>
          <w:b w:val="0"/>
          <w:bCs w:val="0"/>
          <w:color w:val="000000"/>
        </w:rPr>
        <w:t xml:space="preserve"> </w:t>
      </w:r>
      <w:r w:rsidRPr="00EE501F">
        <w:rPr>
          <w:b w:val="0"/>
          <w:bCs w:val="0"/>
          <w:color w:val="000000"/>
        </w:rPr>
        <w:t>die Vortragsreihe</w:t>
      </w:r>
      <w:r w:rsidR="00733931" w:rsidRPr="00EE501F">
        <w:rPr>
          <w:b w:val="0"/>
          <w:bCs w:val="0"/>
          <w:color w:val="000000"/>
        </w:rPr>
        <w:t xml:space="preserve"> in</w:t>
      </w:r>
      <w:r w:rsidR="00EB315B" w:rsidRPr="00EE501F">
        <w:rPr>
          <w:b w:val="0"/>
          <w:bCs w:val="0"/>
          <w:color w:val="000000"/>
        </w:rPr>
        <w:t xml:space="preserve"> Nordrhein-Westfalen, Rheinland-Pfalz, Hessen und Saarland als feste Größe</w:t>
      </w:r>
      <w:r w:rsidR="00733931" w:rsidRPr="00EE501F">
        <w:rPr>
          <w:b w:val="0"/>
          <w:bCs w:val="0"/>
          <w:color w:val="000000"/>
        </w:rPr>
        <w:t xml:space="preserve"> etabliert</w:t>
      </w:r>
      <w:r w:rsidR="00602E42" w:rsidRPr="00EE501F">
        <w:rPr>
          <w:b w:val="0"/>
          <w:bCs w:val="0"/>
          <w:color w:val="000000"/>
        </w:rPr>
        <w:t xml:space="preserve"> und findet in zweijährigem </w:t>
      </w:r>
      <w:r w:rsidR="00602E42" w:rsidRPr="00EE501F">
        <w:rPr>
          <w:b w:val="0"/>
          <w:bCs w:val="0"/>
          <w:color w:val="000000"/>
        </w:rPr>
        <w:lastRenderedPageBreak/>
        <w:t>Turnus statt</w:t>
      </w:r>
      <w:r w:rsidR="00EB315B" w:rsidRPr="00EE501F">
        <w:rPr>
          <w:b w:val="0"/>
          <w:bCs w:val="0"/>
          <w:color w:val="000000"/>
        </w:rPr>
        <w:t>. „Forschungsergebnisse mit Praxisrelevanz bilden die Inhalte unsere</w:t>
      </w:r>
      <w:r w:rsidRPr="00EE501F">
        <w:rPr>
          <w:b w:val="0"/>
          <w:bCs w:val="0"/>
          <w:color w:val="000000"/>
        </w:rPr>
        <w:t>s Fachforums</w:t>
      </w:r>
      <w:r w:rsidR="00EB315B" w:rsidRPr="00EE501F">
        <w:rPr>
          <w:b w:val="0"/>
          <w:bCs w:val="0"/>
          <w:color w:val="000000"/>
        </w:rPr>
        <w:t xml:space="preserve">. So geben wir Baubeteiligten das nötige Rüstzeug mit, um ihre Bauvorhaben planvoll, nachhaltig und wirtschaftlich umzusetzen“, erklärt KLB-Geschäftsführer Andreas </w:t>
      </w:r>
      <w:proofErr w:type="spellStart"/>
      <w:r w:rsidR="00EB315B" w:rsidRPr="00EE501F">
        <w:rPr>
          <w:b w:val="0"/>
          <w:bCs w:val="0"/>
          <w:color w:val="000000"/>
        </w:rPr>
        <w:t>Krechting</w:t>
      </w:r>
      <w:proofErr w:type="spellEnd"/>
      <w:r w:rsidR="00EB315B" w:rsidRPr="00EE501F">
        <w:rPr>
          <w:b w:val="0"/>
          <w:bCs w:val="0"/>
          <w:color w:val="000000"/>
        </w:rPr>
        <w:t>.</w:t>
      </w:r>
    </w:p>
    <w:p w:rsidR="00EB315B" w:rsidRPr="00EE501F" w:rsidRDefault="00EB315B">
      <w:pPr>
        <w:pStyle w:val="Textkrper"/>
        <w:spacing w:line="400" w:lineRule="exact"/>
        <w:rPr>
          <w:b w:val="0"/>
          <w:bCs w:val="0"/>
          <w:color w:val="000000"/>
        </w:rPr>
      </w:pPr>
    </w:p>
    <w:p w:rsidR="00E81666" w:rsidRPr="00EE501F" w:rsidRDefault="00E81666">
      <w:pPr>
        <w:pStyle w:val="Textkrper"/>
        <w:spacing w:line="400" w:lineRule="exact"/>
        <w:rPr>
          <w:color w:val="000000"/>
        </w:rPr>
      </w:pPr>
      <w:r w:rsidRPr="00EE501F">
        <w:rPr>
          <w:color w:val="000000"/>
        </w:rPr>
        <w:t>Wohnungsbau</w:t>
      </w:r>
      <w:r w:rsidR="007C3992" w:rsidRPr="00EE501F">
        <w:rPr>
          <w:color w:val="000000"/>
        </w:rPr>
        <w:t xml:space="preserve"> im Fokus</w:t>
      </w:r>
    </w:p>
    <w:p w:rsidR="00E81666" w:rsidRPr="00EE501F" w:rsidRDefault="00E81666">
      <w:pPr>
        <w:pStyle w:val="Textkrper"/>
        <w:spacing w:line="400" w:lineRule="exact"/>
        <w:rPr>
          <w:color w:val="000000"/>
        </w:rPr>
      </w:pPr>
    </w:p>
    <w:p w:rsidR="00E81666" w:rsidRPr="00EE501F" w:rsidRDefault="00C4518C">
      <w:pPr>
        <w:pStyle w:val="Textkrper"/>
        <w:spacing w:line="400" w:lineRule="exact"/>
        <w:rPr>
          <w:b w:val="0"/>
          <w:bCs w:val="0"/>
          <w:color w:val="000000"/>
        </w:rPr>
      </w:pPr>
      <w:r w:rsidRPr="00EE501F">
        <w:rPr>
          <w:b w:val="0"/>
          <w:bCs w:val="0"/>
          <w:color w:val="000000"/>
        </w:rPr>
        <w:t>Fragen zu</w:t>
      </w:r>
      <w:r w:rsidR="00E81666" w:rsidRPr="00EE501F">
        <w:rPr>
          <w:b w:val="0"/>
          <w:bCs w:val="0"/>
          <w:color w:val="000000"/>
        </w:rPr>
        <w:t xml:space="preserve"> Klimaschutz, </w:t>
      </w:r>
      <w:r w:rsidRPr="00EE501F">
        <w:rPr>
          <w:b w:val="0"/>
          <w:bCs w:val="0"/>
          <w:color w:val="000000"/>
        </w:rPr>
        <w:t xml:space="preserve">Wirtschaftlichkeit und </w:t>
      </w:r>
      <w:r w:rsidR="00E81666" w:rsidRPr="00EE501F">
        <w:rPr>
          <w:b w:val="0"/>
          <w:bCs w:val="0"/>
          <w:color w:val="000000"/>
        </w:rPr>
        <w:t xml:space="preserve">Rohstoffknappheit </w:t>
      </w:r>
      <w:r w:rsidRPr="00EE501F">
        <w:rPr>
          <w:b w:val="0"/>
          <w:bCs w:val="0"/>
          <w:color w:val="000000"/>
        </w:rPr>
        <w:t>stehen in engem Zusammenhang mit dem Wohnungsbau.</w:t>
      </w:r>
      <w:r w:rsidR="00E81666" w:rsidRPr="00EE501F">
        <w:rPr>
          <w:b w:val="0"/>
          <w:bCs w:val="0"/>
          <w:color w:val="000000"/>
        </w:rPr>
        <w:t xml:space="preserve"> Die </w:t>
      </w:r>
      <w:r w:rsidRPr="00EE501F">
        <w:rPr>
          <w:b w:val="0"/>
          <w:bCs w:val="0"/>
          <w:color w:val="000000"/>
        </w:rPr>
        <w:t xml:space="preserve">namhaften </w:t>
      </w:r>
      <w:r w:rsidR="00E81666" w:rsidRPr="00EE501F">
        <w:rPr>
          <w:b w:val="0"/>
          <w:bCs w:val="0"/>
          <w:color w:val="000000"/>
        </w:rPr>
        <w:t xml:space="preserve">Dozenten nahmen jeweils einen dieser Aspekte genauer in den Blick. Zunächst erläuterte </w:t>
      </w:r>
      <w:r w:rsidR="00E81666" w:rsidRPr="00EE501F">
        <w:rPr>
          <w:bCs w:val="0"/>
          <w:color w:val="000000"/>
        </w:rPr>
        <w:t xml:space="preserve">Professor Carl-Alexander </w:t>
      </w:r>
      <w:proofErr w:type="spellStart"/>
      <w:r w:rsidR="00E81666" w:rsidRPr="00EE501F">
        <w:rPr>
          <w:bCs w:val="0"/>
          <w:color w:val="000000"/>
        </w:rPr>
        <w:t>Graubner</w:t>
      </w:r>
      <w:proofErr w:type="spellEnd"/>
      <w:r w:rsidR="00E81666" w:rsidRPr="00EE501F">
        <w:rPr>
          <w:b w:val="0"/>
          <w:bCs w:val="0"/>
          <w:color w:val="000000"/>
        </w:rPr>
        <w:t xml:space="preserve"> von der Technischen Universität Darmstadt, welche Bauweisen nach aktueller </w:t>
      </w:r>
      <w:r w:rsidR="00892A14" w:rsidRPr="00EE501F">
        <w:rPr>
          <w:b w:val="0"/>
          <w:bCs w:val="0"/>
          <w:color w:val="000000"/>
        </w:rPr>
        <w:t>Forschungs</w:t>
      </w:r>
      <w:r w:rsidR="00E81666" w:rsidRPr="00EE501F">
        <w:rPr>
          <w:b w:val="0"/>
          <w:bCs w:val="0"/>
          <w:color w:val="000000"/>
        </w:rPr>
        <w:t>lage als besonders nachhaltig gelten</w:t>
      </w:r>
      <w:r w:rsidR="00CE02DF" w:rsidRPr="00EE501F">
        <w:rPr>
          <w:b w:val="0"/>
          <w:bCs w:val="0"/>
          <w:color w:val="000000"/>
        </w:rPr>
        <w:t xml:space="preserve"> – mit Bezugnahme auf eine unabhängige LCEE-Studie</w:t>
      </w:r>
      <w:r w:rsidR="00E81666" w:rsidRPr="00EE501F">
        <w:rPr>
          <w:b w:val="0"/>
          <w:bCs w:val="0"/>
          <w:color w:val="000000"/>
        </w:rPr>
        <w:t>.</w:t>
      </w:r>
      <w:r w:rsidR="00E84DD6" w:rsidRPr="00EE501F">
        <w:rPr>
          <w:b w:val="0"/>
          <w:bCs w:val="0"/>
          <w:color w:val="000000"/>
        </w:rPr>
        <w:t xml:space="preserve"> Diese präsentierte Dr. Sebastian Pohl </w:t>
      </w:r>
      <w:r w:rsidR="00B16BF4" w:rsidRPr="00EE501F">
        <w:rPr>
          <w:b w:val="0"/>
          <w:bCs w:val="0"/>
          <w:color w:val="000000"/>
        </w:rPr>
        <w:t xml:space="preserve">von den Life Cycle Engineering </w:t>
      </w:r>
      <w:proofErr w:type="spellStart"/>
      <w:r w:rsidR="00B16BF4" w:rsidRPr="00EE501F">
        <w:rPr>
          <w:b w:val="0"/>
          <w:bCs w:val="0"/>
          <w:color w:val="000000"/>
        </w:rPr>
        <w:t>Experts</w:t>
      </w:r>
      <w:proofErr w:type="spellEnd"/>
      <w:r w:rsidR="00B16BF4" w:rsidRPr="00EE501F">
        <w:rPr>
          <w:b w:val="0"/>
          <w:bCs w:val="0"/>
          <w:color w:val="000000"/>
        </w:rPr>
        <w:t xml:space="preserve"> (LCEE, Darmstadt) stellvertretend in </w:t>
      </w:r>
      <w:r w:rsidR="0052215B" w:rsidRPr="00EE501F">
        <w:rPr>
          <w:b w:val="0"/>
          <w:bCs w:val="0"/>
          <w:color w:val="000000"/>
        </w:rPr>
        <w:t>Trier</w:t>
      </w:r>
      <w:r w:rsidR="00B16BF4" w:rsidRPr="00EE501F">
        <w:rPr>
          <w:b w:val="0"/>
          <w:bCs w:val="0"/>
          <w:color w:val="000000"/>
        </w:rPr>
        <w:t xml:space="preserve">. </w:t>
      </w:r>
      <w:r w:rsidR="00892A14" w:rsidRPr="00EE501F">
        <w:rPr>
          <w:b w:val="0"/>
          <w:bCs w:val="0"/>
          <w:color w:val="000000"/>
        </w:rPr>
        <w:t xml:space="preserve">Die Tragfähigkeit von Wohngebäuden </w:t>
      </w:r>
      <w:r w:rsidR="00BB412D" w:rsidRPr="00EE501F">
        <w:rPr>
          <w:b w:val="0"/>
          <w:bCs w:val="0"/>
          <w:color w:val="000000"/>
        </w:rPr>
        <w:t>thematisierten</w:t>
      </w:r>
      <w:r w:rsidR="00892A14" w:rsidRPr="00EE501F">
        <w:rPr>
          <w:b w:val="0"/>
          <w:bCs w:val="0"/>
          <w:color w:val="000000"/>
        </w:rPr>
        <w:t xml:space="preserve"> </w:t>
      </w:r>
      <w:r w:rsidR="00892A14" w:rsidRPr="00EE501F">
        <w:rPr>
          <w:bCs w:val="0"/>
          <w:color w:val="000000"/>
        </w:rPr>
        <w:t>Professor Erik Brehm</w:t>
      </w:r>
      <w:r w:rsidR="00892A14" w:rsidRPr="00EE501F">
        <w:rPr>
          <w:b w:val="0"/>
          <w:bCs w:val="0"/>
          <w:color w:val="000000"/>
        </w:rPr>
        <w:t xml:space="preserve"> von der Hochschule Karlsruhe </w:t>
      </w:r>
      <w:r w:rsidR="00B16BF4" w:rsidRPr="00EE501F">
        <w:rPr>
          <w:b w:val="0"/>
          <w:bCs w:val="0"/>
          <w:color w:val="000000"/>
        </w:rPr>
        <w:t>sowie</w:t>
      </w:r>
      <w:r w:rsidR="00892A14" w:rsidRPr="00EE501F">
        <w:rPr>
          <w:b w:val="0"/>
          <w:bCs w:val="0"/>
          <w:color w:val="000000"/>
        </w:rPr>
        <w:t xml:space="preserve"> </w:t>
      </w:r>
      <w:r w:rsidR="00892A14" w:rsidRPr="00EE501F">
        <w:rPr>
          <w:bCs w:val="0"/>
          <w:color w:val="000000"/>
        </w:rPr>
        <w:t xml:space="preserve">Professor </w:t>
      </w:r>
      <w:proofErr w:type="spellStart"/>
      <w:r w:rsidR="00892A14" w:rsidRPr="00EE501F">
        <w:rPr>
          <w:bCs w:val="0"/>
          <w:color w:val="000000"/>
        </w:rPr>
        <w:t>Detleff</w:t>
      </w:r>
      <w:proofErr w:type="spellEnd"/>
      <w:r w:rsidR="00892A14" w:rsidRPr="00EE501F">
        <w:rPr>
          <w:bCs w:val="0"/>
          <w:color w:val="000000"/>
        </w:rPr>
        <w:t xml:space="preserve"> Schermer</w:t>
      </w:r>
      <w:r w:rsidR="00892A14" w:rsidRPr="00EE501F">
        <w:rPr>
          <w:b w:val="0"/>
          <w:bCs w:val="0"/>
          <w:color w:val="000000"/>
        </w:rPr>
        <w:t xml:space="preserve"> von der Ostbayerische</w:t>
      </w:r>
      <w:r w:rsidR="00ED5E76" w:rsidRPr="00EE501F">
        <w:rPr>
          <w:b w:val="0"/>
          <w:bCs w:val="0"/>
          <w:color w:val="000000"/>
        </w:rPr>
        <w:t>n</w:t>
      </w:r>
      <w:r w:rsidR="00892A14" w:rsidRPr="00EE501F">
        <w:rPr>
          <w:b w:val="0"/>
          <w:bCs w:val="0"/>
          <w:color w:val="000000"/>
        </w:rPr>
        <w:t xml:space="preserve"> Technische</w:t>
      </w:r>
      <w:r w:rsidR="00ED5E76" w:rsidRPr="00EE501F">
        <w:rPr>
          <w:b w:val="0"/>
          <w:bCs w:val="0"/>
          <w:color w:val="000000"/>
        </w:rPr>
        <w:t>n</w:t>
      </w:r>
      <w:r w:rsidR="00892A14" w:rsidRPr="00EE501F">
        <w:rPr>
          <w:b w:val="0"/>
          <w:bCs w:val="0"/>
          <w:color w:val="000000"/>
        </w:rPr>
        <w:t xml:space="preserve"> Hochschule Regensburg. Dabei skizzierten sie verschiedene B</w:t>
      </w:r>
      <w:r w:rsidR="00F534C2" w:rsidRPr="00EE501F">
        <w:rPr>
          <w:b w:val="0"/>
          <w:bCs w:val="0"/>
          <w:color w:val="000000"/>
        </w:rPr>
        <w:t>emessungs</w:t>
      </w:r>
      <w:r w:rsidR="00892A14" w:rsidRPr="00EE501F">
        <w:rPr>
          <w:b w:val="0"/>
          <w:bCs w:val="0"/>
          <w:color w:val="000000"/>
        </w:rPr>
        <w:t xml:space="preserve">wege, um </w:t>
      </w:r>
      <w:r w:rsidR="005270B5" w:rsidRPr="00EE501F">
        <w:rPr>
          <w:b w:val="0"/>
          <w:bCs w:val="0"/>
          <w:color w:val="000000"/>
        </w:rPr>
        <w:t>eine besonders rationelle und wirtschaftliche Bauweise zu erreichen</w:t>
      </w:r>
      <w:r w:rsidR="00626584" w:rsidRPr="00EE501F">
        <w:rPr>
          <w:b w:val="0"/>
          <w:bCs w:val="0"/>
          <w:color w:val="000000"/>
        </w:rPr>
        <w:t>.</w:t>
      </w:r>
    </w:p>
    <w:p w:rsidR="005270B5" w:rsidRPr="00EE501F" w:rsidRDefault="005270B5">
      <w:pPr>
        <w:pStyle w:val="Textkrper"/>
        <w:spacing w:line="400" w:lineRule="exact"/>
        <w:rPr>
          <w:color w:val="000000"/>
        </w:rPr>
      </w:pPr>
    </w:p>
    <w:p w:rsidR="00B57AA0" w:rsidRPr="00EE501F" w:rsidRDefault="00DE1EBC">
      <w:pPr>
        <w:pStyle w:val="Textkrper"/>
        <w:spacing w:line="400" w:lineRule="exact"/>
        <w:rPr>
          <w:b w:val="0"/>
          <w:bCs w:val="0"/>
          <w:color w:val="000000"/>
        </w:rPr>
      </w:pPr>
      <w:r w:rsidRPr="00EE501F">
        <w:rPr>
          <w:b w:val="0"/>
          <w:bCs w:val="0"/>
          <w:color w:val="000000"/>
        </w:rPr>
        <w:t>Berechnungsmethoden</w:t>
      </w:r>
      <w:r w:rsidR="004D196D" w:rsidRPr="00EE501F">
        <w:rPr>
          <w:b w:val="0"/>
          <w:bCs w:val="0"/>
          <w:color w:val="000000"/>
        </w:rPr>
        <w:t xml:space="preserve"> und</w:t>
      </w:r>
      <w:r w:rsidRPr="00EE501F">
        <w:rPr>
          <w:b w:val="0"/>
          <w:bCs w:val="0"/>
          <w:color w:val="000000"/>
        </w:rPr>
        <w:t xml:space="preserve"> Ausführungsvorschläge </w:t>
      </w:r>
      <w:r w:rsidR="00B57AA0" w:rsidRPr="00EE501F">
        <w:rPr>
          <w:b w:val="0"/>
          <w:bCs w:val="0"/>
          <w:color w:val="000000"/>
        </w:rPr>
        <w:t>z</w:t>
      </w:r>
      <w:r w:rsidR="00E81666" w:rsidRPr="00EE501F">
        <w:rPr>
          <w:b w:val="0"/>
          <w:bCs w:val="0"/>
          <w:color w:val="000000"/>
        </w:rPr>
        <w:t xml:space="preserve">um </w:t>
      </w:r>
      <w:r w:rsidR="000F0C2E" w:rsidRPr="00EE501F">
        <w:rPr>
          <w:b w:val="0"/>
          <w:bCs w:val="0"/>
          <w:color w:val="000000"/>
        </w:rPr>
        <w:t xml:space="preserve">erhöhten </w:t>
      </w:r>
      <w:r w:rsidR="00E81666" w:rsidRPr="00EE501F">
        <w:rPr>
          <w:b w:val="0"/>
          <w:bCs w:val="0"/>
          <w:color w:val="000000"/>
        </w:rPr>
        <w:t xml:space="preserve">normativen Schallschutz nach DIN 4109-5 lieferte </w:t>
      </w:r>
      <w:r w:rsidR="00E81666" w:rsidRPr="00EE501F">
        <w:rPr>
          <w:bCs w:val="0"/>
          <w:color w:val="000000"/>
        </w:rPr>
        <w:t>Dipl</w:t>
      </w:r>
      <w:r w:rsidR="00ED5E76" w:rsidRPr="00EE501F">
        <w:rPr>
          <w:bCs w:val="0"/>
          <w:color w:val="000000"/>
        </w:rPr>
        <w:t>om</w:t>
      </w:r>
      <w:r w:rsidR="00E81666" w:rsidRPr="00EE501F">
        <w:rPr>
          <w:bCs w:val="0"/>
          <w:color w:val="000000"/>
        </w:rPr>
        <w:t>-Ing</w:t>
      </w:r>
      <w:r w:rsidR="00ED5E76" w:rsidRPr="00EE501F">
        <w:rPr>
          <w:bCs w:val="0"/>
          <w:color w:val="000000"/>
        </w:rPr>
        <w:t>enieur</w:t>
      </w:r>
      <w:r w:rsidR="00E81666" w:rsidRPr="00EE501F">
        <w:rPr>
          <w:bCs w:val="0"/>
          <w:color w:val="000000"/>
        </w:rPr>
        <w:t xml:space="preserve"> Michael </w:t>
      </w:r>
      <w:proofErr w:type="spellStart"/>
      <w:r w:rsidR="00E81666" w:rsidRPr="00EE501F">
        <w:rPr>
          <w:bCs w:val="0"/>
          <w:color w:val="000000"/>
        </w:rPr>
        <w:t>Gierga</w:t>
      </w:r>
      <w:proofErr w:type="spellEnd"/>
      <w:r w:rsidR="00E81666" w:rsidRPr="00EE501F">
        <w:rPr>
          <w:b w:val="0"/>
          <w:bCs w:val="0"/>
          <w:color w:val="000000"/>
        </w:rPr>
        <w:t xml:space="preserve"> vom Ingenieurbüro Kurz und Fischer </w:t>
      </w:r>
      <w:r w:rsidR="00F534C2" w:rsidRPr="00EE501F">
        <w:rPr>
          <w:b w:val="0"/>
          <w:bCs w:val="0"/>
          <w:color w:val="000000"/>
        </w:rPr>
        <w:t>(</w:t>
      </w:r>
      <w:r w:rsidR="00E81666" w:rsidRPr="00EE501F">
        <w:rPr>
          <w:b w:val="0"/>
          <w:bCs w:val="0"/>
          <w:color w:val="000000"/>
        </w:rPr>
        <w:t>Bottrop</w:t>
      </w:r>
      <w:r w:rsidR="00F534C2" w:rsidRPr="00EE501F">
        <w:rPr>
          <w:b w:val="0"/>
          <w:bCs w:val="0"/>
          <w:color w:val="000000"/>
        </w:rPr>
        <w:t>)</w:t>
      </w:r>
      <w:r w:rsidR="00E81666" w:rsidRPr="00EE501F">
        <w:rPr>
          <w:b w:val="0"/>
          <w:bCs w:val="0"/>
          <w:color w:val="000000"/>
        </w:rPr>
        <w:t xml:space="preserve">. </w:t>
      </w:r>
      <w:r w:rsidR="000F0C2E" w:rsidRPr="00EE501F">
        <w:rPr>
          <w:b w:val="0"/>
          <w:bCs w:val="0"/>
          <w:color w:val="000000"/>
        </w:rPr>
        <w:t xml:space="preserve">Dabei wies er nicht nur auf erforderliche Wanddicken hin, sondern beschrieb verschiedene Schallübertragungswege </w:t>
      </w:r>
      <w:r w:rsidR="00E03318" w:rsidRPr="00EE501F">
        <w:rPr>
          <w:b w:val="0"/>
          <w:bCs w:val="0"/>
          <w:color w:val="000000"/>
        </w:rPr>
        <w:t>mithilfe</w:t>
      </w:r>
      <w:r w:rsidR="000F0C2E" w:rsidRPr="00EE501F">
        <w:rPr>
          <w:b w:val="0"/>
          <w:bCs w:val="0"/>
          <w:color w:val="000000"/>
        </w:rPr>
        <w:t xml:space="preserve"> zahlreicher Praxisbeispiel</w:t>
      </w:r>
      <w:r w:rsidR="004A49E4" w:rsidRPr="00EE501F">
        <w:rPr>
          <w:b w:val="0"/>
          <w:bCs w:val="0"/>
          <w:color w:val="000000"/>
        </w:rPr>
        <w:t>e</w:t>
      </w:r>
      <w:r w:rsidR="000F0C2E" w:rsidRPr="00EE501F">
        <w:rPr>
          <w:b w:val="0"/>
          <w:bCs w:val="0"/>
          <w:color w:val="000000"/>
        </w:rPr>
        <w:t xml:space="preserve"> – vor allem in Bezug auf </w:t>
      </w:r>
      <w:r w:rsidR="00170483" w:rsidRPr="00EE501F">
        <w:rPr>
          <w:b w:val="0"/>
          <w:bCs w:val="0"/>
          <w:color w:val="000000"/>
        </w:rPr>
        <w:t xml:space="preserve">den </w:t>
      </w:r>
      <w:r w:rsidR="000F0C2E" w:rsidRPr="00EE501F">
        <w:rPr>
          <w:b w:val="0"/>
          <w:bCs w:val="0"/>
          <w:color w:val="000000"/>
        </w:rPr>
        <w:t xml:space="preserve">Mehrgeschossbau. Wie sich die Wohnungssituation im KLB-Vertriebsgebiet </w:t>
      </w:r>
      <w:r w:rsidR="00170483" w:rsidRPr="00EE501F">
        <w:rPr>
          <w:b w:val="0"/>
          <w:bCs w:val="0"/>
          <w:color w:val="000000"/>
        </w:rPr>
        <w:t>darstellt</w:t>
      </w:r>
      <w:r w:rsidR="000F0C2E" w:rsidRPr="00EE501F">
        <w:rPr>
          <w:b w:val="0"/>
          <w:bCs w:val="0"/>
          <w:color w:val="000000"/>
        </w:rPr>
        <w:t xml:space="preserve">, </w:t>
      </w:r>
      <w:r w:rsidR="006A7BC3" w:rsidRPr="00EE501F">
        <w:rPr>
          <w:b w:val="0"/>
          <w:bCs w:val="0"/>
          <w:color w:val="000000"/>
        </w:rPr>
        <w:t>präsentierte</w:t>
      </w:r>
      <w:r w:rsidR="000F0C2E" w:rsidRPr="00EE501F">
        <w:rPr>
          <w:b w:val="0"/>
          <w:bCs w:val="0"/>
          <w:color w:val="000000"/>
        </w:rPr>
        <w:t xml:space="preserve"> </w:t>
      </w:r>
      <w:r w:rsidR="000F0C2E" w:rsidRPr="00EE501F">
        <w:rPr>
          <w:bCs w:val="0"/>
          <w:color w:val="000000"/>
        </w:rPr>
        <w:t>Diplom-Ökonom Matthias Günther</w:t>
      </w:r>
      <w:r w:rsidR="006A7BC3" w:rsidRPr="00EE501F">
        <w:rPr>
          <w:bCs w:val="0"/>
          <w:color w:val="000000"/>
        </w:rPr>
        <w:t xml:space="preserve"> </w:t>
      </w:r>
      <w:r w:rsidR="006A7BC3" w:rsidRPr="00EE501F">
        <w:rPr>
          <w:b w:val="0"/>
          <w:bCs w:val="0"/>
          <w:color w:val="000000"/>
        </w:rPr>
        <w:t>anhand</w:t>
      </w:r>
      <w:r w:rsidR="006A7BC3" w:rsidRPr="00EE501F">
        <w:rPr>
          <w:bCs w:val="0"/>
          <w:color w:val="000000"/>
        </w:rPr>
        <w:t xml:space="preserve"> </w:t>
      </w:r>
      <w:r w:rsidR="006A7BC3" w:rsidRPr="00EE501F">
        <w:rPr>
          <w:b w:val="0"/>
          <w:bCs w:val="0"/>
          <w:color w:val="000000"/>
        </w:rPr>
        <w:t>umfassender Modellrechnungen</w:t>
      </w:r>
      <w:r w:rsidR="00170483" w:rsidRPr="00EE501F">
        <w:rPr>
          <w:b w:val="0"/>
          <w:bCs w:val="0"/>
          <w:color w:val="000000"/>
        </w:rPr>
        <w:t>.</w:t>
      </w:r>
      <w:r w:rsidR="00365A96" w:rsidRPr="00EE501F">
        <w:rPr>
          <w:b w:val="0"/>
          <w:bCs w:val="0"/>
          <w:color w:val="000000"/>
        </w:rPr>
        <w:t xml:space="preserve"> Als Leiter des Pestel-Instituts </w:t>
      </w:r>
      <w:r w:rsidR="00B45D20" w:rsidRPr="00EE501F">
        <w:rPr>
          <w:b w:val="0"/>
          <w:bCs w:val="0"/>
          <w:color w:val="000000"/>
        </w:rPr>
        <w:t>(</w:t>
      </w:r>
      <w:r w:rsidR="00365A96" w:rsidRPr="00EE501F">
        <w:rPr>
          <w:b w:val="0"/>
          <w:bCs w:val="0"/>
          <w:color w:val="000000"/>
        </w:rPr>
        <w:t>Hannover</w:t>
      </w:r>
      <w:r w:rsidR="00B45D20" w:rsidRPr="00EE501F">
        <w:rPr>
          <w:b w:val="0"/>
          <w:bCs w:val="0"/>
          <w:color w:val="000000"/>
        </w:rPr>
        <w:t>)</w:t>
      </w:r>
      <w:r w:rsidR="00365A96" w:rsidRPr="00EE501F">
        <w:rPr>
          <w:b w:val="0"/>
          <w:bCs w:val="0"/>
          <w:color w:val="000000"/>
        </w:rPr>
        <w:t xml:space="preserve"> gab er </w:t>
      </w:r>
      <w:r w:rsidR="00170483" w:rsidRPr="00EE501F">
        <w:rPr>
          <w:b w:val="0"/>
          <w:bCs w:val="0"/>
          <w:color w:val="000000"/>
        </w:rPr>
        <w:t xml:space="preserve">Aufschluss über </w:t>
      </w:r>
      <w:r w:rsidR="006A7BC3" w:rsidRPr="00EE501F">
        <w:rPr>
          <w:b w:val="0"/>
          <w:bCs w:val="0"/>
          <w:color w:val="000000"/>
        </w:rPr>
        <w:t xml:space="preserve">Energieverbrauch, </w:t>
      </w:r>
      <w:r w:rsidR="00170483" w:rsidRPr="00EE501F">
        <w:rPr>
          <w:b w:val="0"/>
          <w:bCs w:val="0"/>
          <w:color w:val="000000"/>
        </w:rPr>
        <w:t xml:space="preserve">Bevölkerungszahlen </w:t>
      </w:r>
      <w:r w:rsidR="006A7BC3" w:rsidRPr="00EE501F">
        <w:rPr>
          <w:b w:val="0"/>
          <w:bCs w:val="0"/>
          <w:color w:val="000000"/>
        </w:rPr>
        <w:t xml:space="preserve">und </w:t>
      </w:r>
      <w:r w:rsidR="00170483" w:rsidRPr="00EE501F">
        <w:rPr>
          <w:b w:val="0"/>
          <w:bCs w:val="0"/>
          <w:color w:val="000000"/>
        </w:rPr>
        <w:t xml:space="preserve">Wohnungsbestände. </w:t>
      </w:r>
      <w:r w:rsidR="006A7BC3" w:rsidRPr="00EE501F">
        <w:rPr>
          <w:b w:val="0"/>
          <w:bCs w:val="0"/>
          <w:color w:val="000000"/>
        </w:rPr>
        <w:t>Mittels</w:t>
      </w:r>
      <w:r w:rsidR="00170483" w:rsidRPr="00EE501F">
        <w:rPr>
          <w:b w:val="0"/>
          <w:bCs w:val="0"/>
          <w:color w:val="000000"/>
        </w:rPr>
        <w:t xml:space="preserve"> </w:t>
      </w:r>
      <w:r w:rsidR="00692CC7" w:rsidRPr="00EE501F">
        <w:rPr>
          <w:b w:val="0"/>
          <w:bCs w:val="0"/>
          <w:color w:val="000000"/>
        </w:rPr>
        <w:t>verschiedener</w:t>
      </w:r>
      <w:r w:rsidR="00170483" w:rsidRPr="00EE501F">
        <w:rPr>
          <w:b w:val="0"/>
          <w:bCs w:val="0"/>
          <w:color w:val="000000"/>
        </w:rPr>
        <w:t xml:space="preserve"> Szenarien </w:t>
      </w:r>
      <w:r w:rsidR="0065164B" w:rsidRPr="00EE501F">
        <w:rPr>
          <w:b w:val="0"/>
          <w:bCs w:val="0"/>
          <w:color w:val="000000"/>
        </w:rPr>
        <w:t xml:space="preserve">zeigte er </w:t>
      </w:r>
      <w:r w:rsidR="006A7BC3" w:rsidRPr="00EE501F">
        <w:rPr>
          <w:b w:val="0"/>
          <w:bCs w:val="0"/>
          <w:color w:val="000000"/>
        </w:rPr>
        <w:lastRenderedPageBreak/>
        <w:t xml:space="preserve">auch </w:t>
      </w:r>
      <w:r w:rsidR="00170483" w:rsidRPr="00EE501F">
        <w:rPr>
          <w:b w:val="0"/>
          <w:bCs w:val="0"/>
          <w:color w:val="000000"/>
        </w:rPr>
        <w:t xml:space="preserve">mögliche </w:t>
      </w:r>
      <w:r w:rsidR="00692CC7" w:rsidRPr="00EE501F">
        <w:rPr>
          <w:b w:val="0"/>
          <w:bCs w:val="0"/>
          <w:color w:val="000000"/>
        </w:rPr>
        <w:t>E</w:t>
      </w:r>
      <w:r w:rsidR="00170483" w:rsidRPr="00EE501F">
        <w:rPr>
          <w:b w:val="0"/>
          <w:bCs w:val="0"/>
          <w:color w:val="000000"/>
        </w:rPr>
        <w:t>ntwicklung</w:t>
      </w:r>
      <w:r w:rsidR="0065164B" w:rsidRPr="00EE501F">
        <w:rPr>
          <w:b w:val="0"/>
          <w:bCs w:val="0"/>
          <w:color w:val="000000"/>
        </w:rPr>
        <w:t>en</w:t>
      </w:r>
      <w:r w:rsidR="00170483" w:rsidRPr="00EE501F">
        <w:rPr>
          <w:b w:val="0"/>
          <w:bCs w:val="0"/>
          <w:color w:val="000000"/>
        </w:rPr>
        <w:t xml:space="preserve"> und </w:t>
      </w:r>
      <w:r w:rsidR="0065164B" w:rsidRPr="00EE501F">
        <w:rPr>
          <w:b w:val="0"/>
          <w:bCs w:val="0"/>
          <w:color w:val="000000"/>
        </w:rPr>
        <w:t>zukünftige Bedarfssituationen</w:t>
      </w:r>
      <w:r w:rsidR="00170483" w:rsidRPr="00EE501F">
        <w:rPr>
          <w:b w:val="0"/>
          <w:bCs w:val="0"/>
          <w:color w:val="000000"/>
        </w:rPr>
        <w:t xml:space="preserve"> </w:t>
      </w:r>
      <w:r w:rsidR="0065164B" w:rsidRPr="00EE501F">
        <w:rPr>
          <w:b w:val="0"/>
          <w:bCs w:val="0"/>
          <w:color w:val="000000"/>
        </w:rPr>
        <w:t>auf</w:t>
      </w:r>
      <w:r w:rsidR="00170483" w:rsidRPr="00EE501F">
        <w:rPr>
          <w:b w:val="0"/>
          <w:bCs w:val="0"/>
          <w:color w:val="000000"/>
        </w:rPr>
        <w:t>.</w:t>
      </w:r>
      <w:r w:rsidR="00435FF0" w:rsidRPr="00EE501F">
        <w:rPr>
          <w:b w:val="0"/>
          <w:bCs w:val="0"/>
          <w:color w:val="000000"/>
        </w:rPr>
        <w:t xml:space="preserve"> </w:t>
      </w:r>
    </w:p>
    <w:p w:rsidR="00B45D20" w:rsidRPr="00EE501F" w:rsidRDefault="00B45D20">
      <w:pPr>
        <w:pStyle w:val="Textkrper"/>
        <w:spacing w:line="400" w:lineRule="exact"/>
        <w:rPr>
          <w:b w:val="0"/>
          <w:bCs w:val="0"/>
          <w:color w:val="000000"/>
        </w:rPr>
      </w:pPr>
    </w:p>
    <w:p w:rsidR="00E81666" w:rsidRPr="00EE501F" w:rsidRDefault="00B10168">
      <w:pPr>
        <w:pStyle w:val="Textkrper"/>
        <w:spacing w:line="400" w:lineRule="exact"/>
        <w:rPr>
          <w:color w:val="000000"/>
        </w:rPr>
      </w:pPr>
      <w:r w:rsidRPr="00EE501F">
        <w:rPr>
          <w:color w:val="000000"/>
        </w:rPr>
        <w:t>Forum für fachliche</w:t>
      </w:r>
      <w:r w:rsidR="00ED5E76" w:rsidRPr="00EE501F">
        <w:rPr>
          <w:color w:val="000000"/>
        </w:rPr>
        <w:t>n</w:t>
      </w:r>
      <w:r w:rsidRPr="00EE501F">
        <w:rPr>
          <w:color w:val="000000"/>
        </w:rPr>
        <w:t xml:space="preserve"> Austausch</w:t>
      </w:r>
    </w:p>
    <w:p w:rsidR="00E81666" w:rsidRPr="00EE501F" w:rsidRDefault="00E81666">
      <w:pPr>
        <w:pStyle w:val="Textkrper"/>
        <w:spacing w:line="400" w:lineRule="exact"/>
        <w:rPr>
          <w:b w:val="0"/>
          <w:color w:val="000000"/>
          <w:highlight w:val="yellow"/>
        </w:rPr>
      </w:pPr>
    </w:p>
    <w:p w:rsidR="006733AF" w:rsidRPr="00EE501F" w:rsidRDefault="002A0BD4" w:rsidP="00CF78FC">
      <w:pPr>
        <w:pStyle w:val="Textkrper"/>
        <w:spacing w:line="400" w:lineRule="exact"/>
        <w:rPr>
          <w:b w:val="0"/>
          <w:color w:val="000000"/>
        </w:rPr>
      </w:pPr>
      <w:r w:rsidRPr="00EE501F">
        <w:rPr>
          <w:b w:val="0"/>
          <w:color w:val="000000"/>
        </w:rPr>
        <w:t>F</w:t>
      </w:r>
      <w:r w:rsidR="00124A3C" w:rsidRPr="00EE501F">
        <w:rPr>
          <w:b w:val="0"/>
          <w:color w:val="000000"/>
        </w:rPr>
        <w:t xml:space="preserve">ür weiterführende </w:t>
      </w:r>
      <w:r w:rsidRPr="00EE501F">
        <w:rPr>
          <w:b w:val="0"/>
          <w:color w:val="000000"/>
        </w:rPr>
        <w:t xml:space="preserve">Gespräche boten </w:t>
      </w:r>
      <w:r w:rsidR="00751785" w:rsidRPr="00EE501F">
        <w:rPr>
          <w:b w:val="0"/>
          <w:color w:val="000000"/>
        </w:rPr>
        <w:t>etwa die</w:t>
      </w:r>
      <w:r w:rsidR="00124A3C" w:rsidRPr="00EE501F">
        <w:rPr>
          <w:b w:val="0"/>
          <w:color w:val="000000"/>
        </w:rPr>
        <w:t xml:space="preserve"> Alte Kirche im Bonner </w:t>
      </w:r>
      <w:r w:rsidRPr="00EE501F">
        <w:rPr>
          <w:b w:val="0"/>
          <w:color w:val="000000"/>
        </w:rPr>
        <w:t>Traditionsh</w:t>
      </w:r>
      <w:r w:rsidR="00124A3C" w:rsidRPr="00EE501F">
        <w:rPr>
          <w:b w:val="0"/>
          <w:color w:val="000000"/>
        </w:rPr>
        <w:t xml:space="preserve">otel </w:t>
      </w:r>
      <w:proofErr w:type="spellStart"/>
      <w:r w:rsidR="00124A3C" w:rsidRPr="00EE501F">
        <w:rPr>
          <w:b w:val="0"/>
          <w:color w:val="000000"/>
        </w:rPr>
        <w:t>Leoninum</w:t>
      </w:r>
      <w:proofErr w:type="spellEnd"/>
      <w:r w:rsidR="00124A3C" w:rsidRPr="00EE501F">
        <w:rPr>
          <w:b w:val="0"/>
          <w:color w:val="000000"/>
        </w:rPr>
        <w:t xml:space="preserve"> </w:t>
      </w:r>
      <w:r w:rsidR="005815BE" w:rsidRPr="00EE501F">
        <w:rPr>
          <w:b w:val="0"/>
          <w:color w:val="000000"/>
        </w:rPr>
        <w:t>sowie</w:t>
      </w:r>
      <w:r w:rsidR="00124A3C" w:rsidRPr="00EE501F">
        <w:rPr>
          <w:b w:val="0"/>
          <w:color w:val="000000"/>
        </w:rPr>
        <w:t xml:space="preserve"> </w:t>
      </w:r>
      <w:r w:rsidR="00751785" w:rsidRPr="00EE501F">
        <w:rPr>
          <w:b w:val="0"/>
          <w:color w:val="000000"/>
        </w:rPr>
        <w:t>der</w:t>
      </w:r>
      <w:r w:rsidR="00124A3C" w:rsidRPr="00EE501F">
        <w:rPr>
          <w:b w:val="0"/>
          <w:color w:val="000000"/>
        </w:rPr>
        <w:t xml:space="preserve"> Kaisersaal des Kurfürstlichen Schlosses </w:t>
      </w:r>
      <w:r w:rsidR="00751785" w:rsidRPr="00EE501F">
        <w:rPr>
          <w:b w:val="0"/>
          <w:color w:val="000000"/>
        </w:rPr>
        <w:t xml:space="preserve">zu </w:t>
      </w:r>
      <w:r w:rsidR="00124A3C" w:rsidRPr="00EE501F">
        <w:rPr>
          <w:b w:val="0"/>
          <w:color w:val="000000"/>
        </w:rPr>
        <w:t>Koblenz</w:t>
      </w:r>
      <w:r w:rsidRPr="00EE501F">
        <w:rPr>
          <w:b w:val="0"/>
          <w:color w:val="000000"/>
        </w:rPr>
        <w:t xml:space="preserve"> eine exklusive Kulisse</w:t>
      </w:r>
      <w:r w:rsidR="00751785" w:rsidRPr="00EE501F">
        <w:rPr>
          <w:b w:val="0"/>
          <w:color w:val="000000"/>
        </w:rPr>
        <w:t xml:space="preserve">. </w:t>
      </w:r>
      <w:r w:rsidR="003B7273" w:rsidRPr="00EE501F">
        <w:rPr>
          <w:b w:val="0"/>
          <w:color w:val="000000"/>
        </w:rPr>
        <w:t>Viele Teilnehmer nutz</w:t>
      </w:r>
      <w:r w:rsidR="0052215B" w:rsidRPr="00EE501F">
        <w:rPr>
          <w:b w:val="0"/>
          <w:color w:val="000000"/>
        </w:rPr>
        <w:t>t</w:t>
      </w:r>
      <w:r w:rsidR="003B7273" w:rsidRPr="00EE501F">
        <w:rPr>
          <w:b w:val="0"/>
          <w:color w:val="000000"/>
        </w:rPr>
        <w:t xml:space="preserve">en </w:t>
      </w:r>
      <w:r w:rsidR="00037A60" w:rsidRPr="00EE501F">
        <w:rPr>
          <w:b w:val="0"/>
          <w:color w:val="000000"/>
        </w:rPr>
        <w:t>in den Pausen</w:t>
      </w:r>
      <w:r w:rsidRPr="00EE501F">
        <w:rPr>
          <w:b w:val="0"/>
          <w:color w:val="000000"/>
        </w:rPr>
        <w:t xml:space="preserve"> </w:t>
      </w:r>
      <w:r w:rsidR="003B7273" w:rsidRPr="00EE501F">
        <w:rPr>
          <w:b w:val="0"/>
          <w:color w:val="000000"/>
        </w:rPr>
        <w:t>die Gelegenheit, sich</w:t>
      </w:r>
      <w:r w:rsidR="006733AF" w:rsidRPr="00EE501F">
        <w:rPr>
          <w:b w:val="0"/>
          <w:color w:val="000000"/>
        </w:rPr>
        <w:t xml:space="preserve"> </w:t>
      </w:r>
      <w:r w:rsidR="003B7273" w:rsidRPr="00EE501F">
        <w:rPr>
          <w:b w:val="0"/>
          <w:color w:val="000000"/>
        </w:rPr>
        <w:t>näher über den Gastgeber</w:t>
      </w:r>
      <w:r w:rsidR="00ED5E76" w:rsidRPr="00EE501F">
        <w:rPr>
          <w:b w:val="0"/>
          <w:color w:val="000000"/>
        </w:rPr>
        <w:t xml:space="preserve"> KLB</w:t>
      </w:r>
      <w:r w:rsidR="003B7273" w:rsidRPr="00EE501F">
        <w:rPr>
          <w:b w:val="0"/>
          <w:color w:val="000000"/>
        </w:rPr>
        <w:t xml:space="preserve"> zu informieren. </w:t>
      </w:r>
      <w:r w:rsidR="00F73DEB" w:rsidRPr="00EE501F">
        <w:rPr>
          <w:b w:val="0"/>
          <w:color w:val="000000"/>
        </w:rPr>
        <w:t xml:space="preserve">Im Anschluss konnten die </w:t>
      </w:r>
      <w:r w:rsidR="003B7273" w:rsidRPr="00EE501F">
        <w:rPr>
          <w:b w:val="0"/>
          <w:color w:val="000000"/>
        </w:rPr>
        <w:t>Gäste</w:t>
      </w:r>
      <w:r w:rsidR="00F73DEB" w:rsidRPr="00EE501F">
        <w:rPr>
          <w:b w:val="0"/>
          <w:color w:val="000000"/>
        </w:rPr>
        <w:t xml:space="preserve"> eine anonyme Bewertung für die besuchte Veranstaltung abgeben. Bei der Auswertung fällt eines </w:t>
      </w:r>
      <w:r w:rsidR="003B7273" w:rsidRPr="00EE501F">
        <w:rPr>
          <w:b w:val="0"/>
          <w:color w:val="000000"/>
        </w:rPr>
        <w:t xml:space="preserve">besonders </w:t>
      </w:r>
      <w:r w:rsidR="00F73DEB" w:rsidRPr="00EE501F">
        <w:rPr>
          <w:b w:val="0"/>
          <w:color w:val="000000"/>
        </w:rPr>
        <w:t xml:space="preserve">in Auge: </w:t>
      </w:r>
      <w:r w:rsidR="007F2DA1" w:rsidRPr="00EE501F">
        <w:rPr>
          <w:b w:val="0"/>
          <w:color w:val="000000"/>
        </w:rPr>
        <w:t xml:space="preserve">Die Veranstaltung wurde </w:t>
      </w:r>
      <w:r w:rsidR="001B02E7" w:rsidRPr="00EE501F">
        <w:rPr>
          <w:b w:val="0"/>
          <w:color w:val="000000"/>
        </w:rPr>
        <w:t>zu 93 Prozent mit de</w:t>
      </w:r>
      <w:r w:rsidR="00753163">
        <w:rPr>
          <w:b w:val="0"/>
          <w:color w:val="000000"/>
        </w:rPr>
        <w:t>n</w:t>
      </w:r>
      <w:r w:rsidR="001B02E7" w:rsidRPr="00EE501F">
        <w:rPr>
          <w:b w:val="0"/>
          <w:color w:val="000000"/>
        </w:rPr>
        <w:t xml:space="preserve"> Note</w:t>
      </w:r>
      <w:r w:rsidR="00753163">
        <w:rPr>
          <w:b w:val="0"/>
          <w:color w:val="000000"/>
        </w:rPr>
        <w:t>n</w:t>
      </w:r>
      <w:r w:rsidR="001B02E7" w:rsidRPr="00EE501F">
        <w:rPr>
          <w:b w:val="0"/>
          <w:color w:val="000000"/>
        </w:rPr>
        <w:t xml:space="preserve"> „sehr gut“ oder „gut“ bewertet. </w:t>
      </w:r>
      <w:r w:rsidR="001E2399" w:rsidRPr="00EE501F">
        <w:rPr>
          <w:b w:val="0"/>
          <w:color w:val="000000"/>
        </w:rPr>
        <w:t xml:space="preserve">Großen Anklang fanden </w:t>
      </w:r>
      <w:r w:rsidR="00F73DEB" w:rsidRPr="00EE501F">
        <w:rPr>
          <w:b w:val="0"/>
          <w:color w:val="000000"/>
        </w:rPr>
        <w:t>d</w:t>
      </w:r>
      <w:r w:rsidR="005815BE" w:rsidRPr="00EE501F">
        <w:rPr>
          <w:b w:val="0"/>
          <w:color w:val="000000"/>
        </w:rPr>
        <w:t>ie Auswahl der Themen, die Qualität der Vorträge sowie die Fachkompetenz der Referenten.</w:t>
      </w:r>
      <w:r w:rsidR="001E2399" w:rsidRPr="00EE501F">
        <w:rPr>
          <w:b w:val="0"/>
          <w:color w:val="000000"/>
        </w:rPr>
        <w:t xml:space="preserve"> Außerdem gaben n</w:t>
      </w:r>
      <w:r w:rsidR="005815BE" w:rsidRPr="00EE501F">
        <w:rPr>
          <w:b w:val="0"/>
          <w:color w:val="000000"/>
        </w:rPr>
        <w:t>ahezu alle Teilnehmer an, d</w:t>
      </w:r>
      <w:r w:rsidR="001B02E7" w:rsidRPr="00EE501F">
        <w:rPr>
          <w:b w:val="0"/>
          <w:color w:val="000000"/>
        </w:rPr>
        <w:t>as Fachforum</w:t>
      </w:r>
      <w:r w:rsidR="005815BE" w:rsidRPr="00EE501F">
        <w:rPr>
          <w:b w:val="0"/>
          <w:color w:val="000000"/>
        </w:rPr>
        <w:t xml:space="preserve"> </w:t>
      </w:r>
      <w:r w:rsidR="00B03482" w:rsidRPr="00EE501F">
        <w:rPr>
          <w:b w:val="0"/>
          <w:color w:val="000000"/>
        </w:rPr>
        <w:t>erneut</w:t>
      </w:r>
      <w:r w:rsidR="005815BE" w:rsidRPr="00EE501F">
        <w:rPr>
          <w:b w:val="0"/>
          <w:color w:val="000000"/>
        </w:rPr>
        <w:t xml:space="preserve"> besuchen zu wollen.</w:t>
      </w:r>
      <w:r w:rsidR="00F73DEB" w:rsidRPr="00EE501F">
        <w:rPr>
          <w:b w:val="0"/>
          <w:color w:val="000000"/>
        </w:rPr>
        <w:t xml:space="preserve"> „Wie schon in den letzten Jahren freuen wir uns über das positive Feedback. Dies zeigt</w:t>
      </w:r>
      <w:r w:rsidR="00CF78FC" w:rsidRPr="00EE501F">
        <w:rPr>
          <w:b w:val="0"/>
          <w:color w:val="000000"/>
        </w:rPr>
        <w:t xml:space="preserve"> uns</w:t>
      </w:r>
      <w:r w:rsidR="00F73DEB" w:rsidRPr="00EE501F">
        <w:rPr>
          <w:b w:val="0"/>
          <w:color w:val="000000"/>
        </w:rPr>
        <w:t>, dass</w:t>
      </w:r>
      <w:r w:rsidR="00CF78FC" w:rsidRPr="00EE501F">
        <w:rPr>
          <w:b w:val="0"/>
          <w:color w:val="000000"/>
        </w:rPr>
        <w:t xml:space="preserve"> wir mit</w:t>
      </w:r>
      <w:r w:rsidR="00F73DEB" w:rsidRPr="00EE501F">
        <w:rPr>
          <w:b w:val="0"/>
          <w:color w:val="000000"/>
        </w:rPr>
        <w:t xml:space="preserve"> </w:t>
      </w:r>
      <w:r w:rsidR="00CF78FC" w:rsidRPr="00EE501F">
        <w:rPr>
          <w:b w:val="0"/>
          <w:color w:val="000000"/>
        </w:rPr>
        <w:t>Format und P</w:t>
      </w:r>
      <w:r w:rsidR="003B7273" w:rsidRPr="00EE501F">
        <w:rPr>
          <w:b w:val="0"/>
          <w:color w:val="000000"/>
        </w:rPr>
        <w:t>rogramm</w:t>
      </w:r>
      <w:r w:rsidR="00CF78FC" w:rsidRPr="00EE501F">
        <w:rPr>
          <w:b w:val="0"/>
          <w:color w:val="000000"/>
        </w:rPr>
        <w:t xml:space="preserve"> </w:t>
      </w:r>
      <w:r w:rsidR="00F73DEB" w:rsidRPr="00EE501F">
        <w:rPr>
          <w:b w:val="0"/>
          <w:color w:val="000000"/>
        </w:rPr>
        <w:t xml:space="preserve">am Puls der Zeit sind“, erklärt Andreas </w:t>
      </w:r>
      <w:proofErr w:type="spellStart"/>
      <w:r w:rsidR="00F73DEB" w:rsidRPr="00EE501F">
        <w:rPr>
          <w:b w:val="0"/>
          <w:color w:val="000000"/>
        </w:rPr>
        <w:t>Krechting</w:t>
      </w:r>
      <w:proofErr w:type="spellEnd"/>
      <w:r w:rsidR="00F73DEB" w:rsidRPr="00EE501F">
        <w:rPr>
          <w:b w:val="0"/>
          <w:color w:val="000000"/>
        </w:rPr>
        <w:t>.</w:t>
      </w:r>
      <w:r w:rsidRPr="00EE501F">
        <w:rPr>
          <w:b w:val="0"/>
          <w:color w:val="000000"/>
        </w:rPr>
        <w:t xml:space="preserve"> </w:t>
      </w:r>
      <w:r w:rsidR="00B03482" w:rsidRPr="00EE501F">
        <w:rPr>
          <w:b w:val="0"/>
          <w:color w:val="000000"/>
        </w:rPr>
        <w:t>„Wir hoffen, dass uns dies auch beim nächsten Mal gelingt“.</w:t>
      </w:r>
    </w:p>
    <w:p w:rsidR="006733AF" w:rsidRPr="00EE501F" w:rsidRDefault="006733AF" w:rsidP="00CF78FC">
      <w:pPr>
        <w:pStyle w:val="Textkrper"/>
        <w:spacing w:line="400" w:lineRule="exact"/>
        <w:rPr>
          <w:b w:val="0"/>
          <w:color w:val="000000"/>
        </w:rPr>
      </w:pPr>
    </w:p>
    <w:p w:rsidR="00E81666" w:rsidRPr="00EE501F" w:rsidRDefault="00E81666">
      <w:pPr>
        <w:spacing w:line="360" w:lineRule="auto"/>
        <w:jc w:val="right"/>
        <w:rPr>
          <w:color w:val="000000"/>
        </w:rPr>
      </w:pPr>
      <w:r w:rsidRPr="00EE501F">
        <w:rPr>
          <w:rFonts w:ascii="Arial" w:hAnsi="Arial" w:cs="Arial"/>
          <w:color w:val="000000"/>
        </w:rPr>
        <w:t xml:space="preserve">ca. </w:t>
      </w:r>
      <w:r w:rsidR="006733AF" w:rsidRPr="00EE501F">
        <w:rPr>
          <w:rFonts w:ascii="Arial" w:hAnsi="Arial" w:cs="Arial"/>
          <w:color w:val="000000"/>
        </w:rPr>
        <w:t>4</w:t>
      </w:r>
      <w:r w:rsidRPr="00EE501F">
        <w:rPr>
          <w:rFonts w:ascii="Arial" w:hAnsi="Arial" w:cs="Arial"/>
          <w:color w:val="000000"/>
        </w:rPr>
        <w:t>.</w:t>
      </w:r>
      <w:r w:rsidR="00C2358D" w:rsidRPr="00EE501F">
        <w:rPr>
          <w:rFonts w:ascii="Arial" w:hAnsi="Arial" w:cs="Arial"/>
          <w:color w:val="000000"/>
        </w:rPr>
        <w:t>0</w:t>
      </w:r>
      <w:r w:rsidRPr="00EE501F">
        <w:rPr>
          <w:rFonts w:ascii="Arial" w:hAnsi="Arial" w:cs="Arial"/>
          <w:color w:val="000000"/>
        </w:rPr>
        <w:t>00 Zeichen</w:t>
      </w:r>
    </w:p>
    <w:p w:rsidR="00E81666" w:rsidRPr="00EE501F" w:rsidRDefault="00E81666">
      <w:pPr>
        <w:spacing w:line="360" w:lineRule="auto"/>
        <w:jc w:val="both"/>
        <w:rPr>
          <w:rFonts w:ascii="Arial" w:hAnsi="Arial" w:cs="Arial"/>
          <w:color w:val="000000"/>
        </w:rPr>
      </w:pPr>
    </w:p>
    <w:p w:rsidR="00E81666" w:rsidRPr="00EE501F" w:rsidRDefault="00E81666">
      <w:pPr>
        <w:pStyle w:val="Textkrper"/>
        <w:spacing w:line="400" w:lineRule="exact"/>
        <w:rPr>
          <w:color w:val="000000"/>
        </w:rPr>
      </w:pPr>
      <w:r w:rsidRPr="00EE501F">
        <w:rPr>
          <w:bCs w:val="0"/>
          <w:color w:val="000000"/>
        </w:rPr>
        <w:t>Hinweis:</w:t>
      </w:r>
      <w:r w:rsidRPr="00EE501F">
        <w:rPr>
          <w:b w:val="0"/>
          <w:bCs w:val="0"/>
          <w:color w:val="000000"/>
        </w:rPr>
        <w:t xml:space="preserve"> Dieser Text ist auch online abrufbar unter </w:t>
      </w:r>
      <w:r w:rsidRPr="00EE501F">
        <w:rPr>
          <w:color w:val="000000"/>
        </w:rPr>
        <w:t>www.klb-klimaleichtblock.de</w:t>
      </w:r>
      <w:r w:rsidRPr="00EE501F">
        <w:rPr>
          <w:b w:val="0"/>
          <w:bCs w:val="0"/>
          <w:color w:val="000000"/>
        </w:rPr>
        <w:t xml:space="preserve"> (Rubrik: News) oder unter</w:t>
      </w:r>
      <w:r w:rsidRPr="00EE501F">
        <w:rPr>
          <w:color w:val="000000"/>
        </w:rPr>
        <w:t xml:space="preserve"> www.dako-pr.de.</w:t>
      </w:r>
    </w:p>
    <w:p w:rsidR="00E81666" w:rsidRPr="00EE501F" w:rsidRDefault="00E81666">
      <w:pPr>
        <w:pStyle w:val="Textkrper"/>
        <w:spacing w:line="400" w:lineRule="exact"/>
        <w:rPr>
          <w:b w:val="0"/>
          <w:bCs w:val="0"/>
          <w:color w:val="000000"/>
        </w:rPr>
      </w:pPr>
    </w:p>
    <w:p w:rsidR="00E81666" w:rsidRPr="00EE501F" w:rsidRDefault="00E81666">
      <w:pPr>
        <w:pStyle w:val="Textkrper"/>
        <w:spacing w:line="400" w:lineRule="exact"/>
        <w:rPr>
          <w:b w:val="0"/>
          <w:bCs w:val="0"/>
          <w:color w:val="000000"/>
        </w:rPr>
      </w:pPr>
    </w:p>
    <w:p w:rsidR="00E81666" w:rsidRPr="00EE501F" w:rsidRDefault="00E81666">
      <w:pPr>
        <w:pStyle w:val="Textkrper"/>
        <w:spacing w:line="400" w:lineRule="exact"/>
        <w:rPr>
          <w:b w:val="0"/>
          <w:bCs w:val="0"/>
          <w:color w:val="000000"/>
        </w:rPr>
      </w:pPr>
    </w:p>
    <w:p w:rsidR="00B10168" w:rsidRPr="00EE501F" w:rsidRDefault="00B10168">
      <w:pPr>
        <w:pStyle w:val="Textkrper"/>
        <w:spacing w:line="400" w:lineRule="exact"/>
        <w:rPr>
          <w:b w:val="0"/>
          <w:bCs w:val="0"/>
          <w:color w:val="000000"/>
        </w:rPr>
      </w:pPr>
    </w:p>
    <w:p w:rsidR="00B10168" w:rsidRPr="00EE501F" w:rsidRDefault="00B10168">
      <w:pPr>
        <w:pStyle w:val="Textkrper"/>
        <w:spacing w:line="400" w:lineRule="exact"/>
        <w:rPr>
          <w:b w:val="0"/>
          <w:bCs w:val="0"/>
          <w:color w:val="000000"/>
        </w:rPr>
      </w:pPr>
    </w:p>
    <w:p w:rsidR="00C2358D" w:rsidRPr="00EE501F" w:rsidRDefault="00C2358D">
      <w:pPr>
        <w:pStyle w:val="Textkrper"/>
        <w:spacing w:line="400" w:lineRule="exact"/>
        <w:rPr>
          <w:b w:val="0"/>
          <w:bCs w:val="0"/>
          <w:color w:val="000000"/>
        </w:rPr>
      </w:pPr>
    </w:p>
    <w:p w:rsidR="006F49BC" w:rsidRPr="00EE501F" w:rsidRDefault="006F49BC">
      <w:pPr>
        <w:pStyle w:val="Textkrper"/>
        <w:spacing w:line="400" w:lineRule="exact"/>
        <w:rPr>
          <w:b w:val="0"/>
          <w:bCs w:val="0"/>
          <w:color w:val="000000"/>
        </w:rPr>
      </w:pPr>
    </w:p>
    <w:p w:rsidR="00E81666" w:rsidRPr="00EE501F" w:rsidRDefault="00E81666">
      <w:pPr>
        <w:pStyle w:val="Textkrper"/>
        <w:spacing w:line="400" w:lineRule="exact"/>
        <w:rPr>
          <w:b w:val="0"/>
          <w:bCs w:val="0"/>
          <w:color w:val="000000"/>
        </w:rPr>
      </w:pPr>
    </w:p>
    <w:p w:rsidR="00187948" w:rsidRDefault="00187948">
      <w:pPr>
        <w:pStyle w:val="Textkrper"/>
        <w:spacing w:line="400" w:lineRule="exact"/>
        <w:rPr>
          <w:b w:val="0"/>
          <w:bCs w:val="0"/>
          <w:color w:val="000000"/>
        </w:rPr>
      </w:pPr>
    </w:p>
    <w:p w:rsidR="001A6CE8" w:rsidRPr="00EE501F" w:rsidRDefault="001A6CE8">
      <w:pPr>
        <w:pStyle w:val="Textkrper"/>
        <w:spacing w:line="400" w:lineRule="exact"/>
        <w:rPr>
          <w:b w:val="0"/>
          <w:bCs w:val="0"/>
          <w:color w:val="000000"/>
        </w:rPr>
      </w:pPr>
    </w:p>
    <w:p w:rsidR="00E81666" w:rsidRPr="00EE501F" w:rsidRDefault="00E81666">
      <w:pPr>
        <w:pStyle w:val="Verzeichnis"/>
        <w:suppressLineNumbers w:val="0"/>
        <w:spacing w:line="400" w:lineRule="exact"/>
        <w:jc w:val="both"/>
        <w:rPr>
          <w:color w:val="000000"/>
        </w:rPr>
      </w:pPr>
      <w:r w:rsidRPr="00EE501F">
        <w:rPr>
          <w:rFonts w:ascii="Arial" w:hAnsi="Arial" w:cs="Arial"/>
          <w:b/>
          <w:bCs/>
          <w:color w:val="000000"/>
          <w:u w:val="single"/>
        </w:rPr>
        <w:lastRenderedPageBreak/>
        <w:t>Bildunterschriften</w:t>
      </w:r>
    </w:p>
    <w:p w:rsidR="00E81666" w:rsidRPr="00EE501F" w:rsidRDefault="00E81666">
      <w:pPr>
        <w:suppressAutoHyphens w:val="0"/>
        <w:spacing w:line="360" w:lineRule="auto"/>
        <w:rPr>
          <w:rFonts w:ascii="Arial" w:hAnsi="Arial" w:cs="Arial"/>
          <w:b/>
          <w:bCs/>
          <w:color w:val="000000"/>
          <w:u w:val="single"/>
          <w:lang w:eastAsia="de-DE"/>
        </w:rPr>
      </w:pPr>
    </w:p>
    <w:p w:rsidR="00E81666" w:rsidRPr="00EE501F" w:rsidRDefault="00E81666" w:rsidP="00C80CC4">
      <w:pPr>
        <w:pStyle w:val="Verzeichnis"/>
        <w:suppressLineNumbers w:val="0"/>
        <w:spacing w:line="360" w:lineRule="auto"/>
        <w:jc w:val="both"/>
        <w:rPr>
          <w:color w:val="000000"/>
        </w:rPr>
      </w:pPr>
      <w:r w:rsidRPr="00EE501F">
        <w:rPr>
          <w:rFonts w:ascii="Arial" w:hAnsi="Arial" w:cs="Arial"/>
          <w:b/>
          <w:bCs/>
          <w:color w:val="000000"/>
        </w:rPr>
        <w:t xml:space="preserve">[20-01 </w:t>
      </w:r>
      <w:r w:rsidR="0003282C" w:rsidRPr="00EE501F">
        <w:rPr>
          <w:rFonts w:ascii="Arial" w:hAnsi="Arial" w:cs="Arial"/>
          <w:b/>
          <w:bCs/>
          <w:color w:val="000000"/>
        </w:rPr>
        <w:t>Auftakt</w:t>
      </w:r>
      <w:r w:rsidRPr="00EE501F">
        <w:rPr>
          <w:rFonts w:ascii="Arial" w:hAnsi="Arial" w:cs="Arial"/>
          <w:b/>
          <w:bCs/>
          <w:color w:val="000000"/>
        </w:rPr>
        <w:t>]</w:t>
      </w:r>
    </w:p>
    <w:p w:rsidR="00037A60" w:rsidRDefault="00037A60">
      <w:pPr>
        <w:pStyle w:val="WW-Textkrper21"/>
        <w:spacing w:line="360" w:lineRule="auto"/>
        <w:rPr>
          <w:iCs/>
        </w:rPr>
      </w:pPr>
      <w:r w:rsidRPr="00EE501F">
        <w:rPr>
          <w:iCs/>
          <w:color w:val="000000"/>
        </w:rPr>
        <w:t>Im Bonner Traditionshotel</w:t>
      </w:r>
      <w:r w:rsidR="005D6338" w:rsidRPr="00EE501F">
        <w:rPr>
          <w:iCs/>
          <w:color w:val="000000"/>
        </w:rPr>
        <w:t xml:space="preserve"> Collegium</w:t>
      </w:r>
      <w:r w:rsidRPr="00EE501F">
        <w:rPr>
          <w:iCs/>
          <w:color w:val="000000"/>
        </w:rPr>
        <w:t xml:space="preserve"> </w:t>
      </w:r>
      <w:proofErr w:type="spellStart"/>
      <w:r w:rsidRPr="00EE501F">
        <w:rPr>
          <w:iCs/>
          <w:color w:val="000000"/>
        </w:rPr>
        <w:t>Leoninum</w:t>
      </w:r>
      <w:proofErr w:type="spellEnd"/>
      <w:r w:rsidRPr="00EE501F">
        <w:rPr>
          <w:iCs/>
          <w:color w:val="000000"/>
        </w:rPr>
        <w:t xml:space="preserve"> fand die</w:t>
      </w:r>
      <w:r>
        <w:rPr>
          <w:iCs/>
        </w:rPr>
        <w:t xml:space="preserve"> Auftaktveranstaltung des fünften KLB-Fachforums statt.</w:t>
      </w:r>
    </w:p>
    <w:p w:rsidR="00E81666" w:rsidRDefault="00E81666">
      <w:pPr>
        <w:suppressAutoHyphens w:val="0"/>
        <w:jc w:val="right"/>
      </w:pPr>
      <w:r>
        <w:rPr>
          <w:rFonts w:ascii="Arial" w:hAnsi="Arial" w:cs="Arial"/>
          <w:iCs/>
        </w:rPr>
        <w:t>Foto: KLB</w:t>
      </w:r>
      <w:r w:rsidR="00E1797F">
        <w:rPr>
          <w:rFonts w:ascii="Arial" w:hAnsi="Arial" w:cs="Arial"/>
          <w:iCs/>
        </w:rPr>
        <w:t xml:space="preserve"> </w:t>
      </w:r>
      <w:r>
        <w:rPr>
          <w:rFonts w:ascii="Arial" w:hAnsi="Arial" w:cs="Arial"/>
          <w:iCs/>
        </w:rPr>
        <w:t>Klimaleichtblock</w:t>
      </w:r>
    </w:p>
    <w:p w:rsidR="00E81666" w:rsidRDefault="00E81666">
      <w:pPr>
        <w:suppressAutoHyphens w:val="0"/>
        <w:spacing w:line="360" w:lineRule="auto"/>
        <w:rPr>
          <w:rFonts w:ascii="Arial" w:hAnsi="Arial" w:cs="Arial"/>
          <w:lang w:eastAsia="de-DE"/>
        </w:rPr>
      </w:pPr>
    </w:p>
    <w:p w:rsidR="00E81666" w:rsidRDefault="00E81666">
      <w:pPr>
        <w:suppressAutoHyphens w:val="0"/>
        <w:spacing w:line="360" w:lineRule="auto"/>
        <w:rPr>
          <w:rFonts w:ascii="Arial" w:hAnsi="Arial" w:cs="Arial"/>
          <w:lang w:eastAsia="de-DE"/>
        </w:rPr>
      </w:pPr>
    </w:p>
    <w:p w:rsidR="00E81666" w:rsidRDefault="00E81666" w:rsidP="00C80CC4">
      <w:pPr>
        <w:pStyle w:val="Verzeichnis"/>
        <w:suppressLineNumbers w:val="0"/>
        <w:spacing w:line="360" w:lineRule="auto"/>
        <w:jc w:val="both"/>
      </w:pPr>
      <w:r>
        <w:rPr>
          <w:rFonts w:ascii="Arial" w:hAnsi="Arial" w:cs="Arial"/>
          <w:b/>
          <w:bCs/>
        </w:rPr>
        <w:t>[20-01 Vortrag]</w:t>
      </w:r>
    </w:p>
    <w:p w:rsidR="00FF5F61" w:rsidRPr="00EE501F" w:rsidRDefault="00430297">
      <w:pPr>
        <w:suppressAutoHyphens w:val="0"/>
        <w:spacing w:line="360" w:lineRule="auto"/>
        <w:jc w:val="both"/>
        <w:rPr>
          <w:rFonts w:ascii="Arial" w:hAnsi="Arial" w:cs="Arial"/>
          <w:i/>
          <w:color w:val="000000"/>
          <w:lang w:eastAsia="de-DE"/>
        </w:rPr>
      </w:pPr>
      <w:r w:rsidRPr="00EE501F">
        <w:rPr>
          <w:rFonts w:ascii="Arial" w:hAnsi="Arial" w:cs="Arial"/>
          <w:i/>
          <w:color w:val="000000"/>
          <w:lang w:eastAsia="de-DE"/>
        </w:rPr>
        <w:t xml:space="preserve">Rekord-Teilnehmerzahlen beim KLB-Fachforum: </w:t>
      </w:r>
      <w:r w:rsidR="003559DF" w:rsidRPr="00EE501F">
        <w:rPr>
          <w:rFonts w:ascii="Arial" w:hAnsi="Arial" w:cs="Arial"/>
          <w:i/>
          <w:color w:val="000000"/>
          <w:lang w:eastAsia="de-DE"/>
        </w:rPr>
        <w:t>Rund</w:t>
      </w:r>
      <w:r w:rsidR="00A22216" w:rsidRPr="00EE501F">
        <w:rPr>
          <w:rFonts w:ascii="Arial" w:hAnsi="Arial" w:cs="Arial"/>
          <w:i/>
          <w:color w:val="000000"/>
          <w:lang w:eastAsia="de-DE"/>
        </w:rPr>
        <w:t xml:space="preserve"> 300</w:t>
      </w:r>
      <w:r w:rsidRPr="00EE501F">
        <w:rPr>
          <w:rFonts w:ascii="Arial" w:hAnsi="Arial" w:cs="Arial"/>
          <w:i/>
          <w:color w:val="000000"/>
          <w:lang w:eastAsia="de-DE"/>
        </w:rPr>
        <w:t xml:space="preserve"> Teilnehmer fanden sich in den exklusiven Tagungsstätten in Bonn, Koblenz, Aachen und Trier ein.</w:t>
      </w:r>
    </w:p>
    <w:p w:rsidR="00E81666" w:rsidRPr="00EE501F" w:rsidRDefault="00E81666" w:rsidP="00C80CC4">
      <w:pPr>
        <w:suppressAutoHyphens w:val="0"/>
        <w:spacing w:line="360" w:lineRule="auto"/>
        <w:jc w:val="right"/>
        <w:rPr>
          <w:color w:val="000000"/>
        </w:rPr>
      </w:pPr>
      <w:r w:rsidRPr="00EE501F">
        <w:rPr>
          <w:rFonts w:ascii="Arial" w:hAnsi="Arial" w:cs="Arial"/>
          <w:iCs/>
          <w:color w:val="000000"/>
        </w:rPr>
        <w:t>Foto: KLB</w:t>
      </w:r>
      <w:r w:rsidR="00E1797F">
        <w:rPr>
          <w:rFonts w:ascii="Arial" w:hAnsi="Arial" w:cs="Arial"/>
          <w:iCs/>
          <w:color w:val="000000"/>
        </w:rPr>
        <w:t xml:space="preserve"> </w:t>
      </w:r>
      <w:r w:rsidRPr="00EE501F">
        <w:rPr>
          <w:rFonts w:ascii="Arial" w:hAnsi="Arial" w:cs="Arial"/>
          <w:iCs/>
          <w:color w:val="000000"/>
        </w:rPr>
        <w:t>Klimaleichtblock</w:t>
      </w:r>
    </w:p>
    <w:p w:rsidR="00E81666" w:rsidRDefault="00E81666" w:rsidP="00C80CC4">
      <w:pPr>
        <w:suppressAutoHyphens w:val="0"/>
        <w:spacing w:line="360" w:lineRule="auto"/>
        <w:rPr>
          <w:rFonts w:ascii="Arial" w:hAnsi="Arial" w:cs="Arial"/>
          <w:iCs/>
          <w:lang w:eastAsia="de-DE"/>
        </w:rPr>
      </w:pPr>
    </w:p>
    <w:p w:rsidR="00C80CC4" w:rsidRDefault="00C80CC4" w:rsidP="00C80CC4">
      <w:pPr>
        <w:suppressAutoHyphens w:val="0"/>
        <w:spacing w:line="360" w:lineRule="auto"/>
        <w:rPr>
          <w:rFonts w:ascii="Arial" w:hAnsi="Arial" w:cs="Arial"/>
          <w:iCs/>
          <w:lang w:eastAsia="de-DE"/>
        </w:rPr>
      </w:pPr>
    </w:p>
    <w:p w:rsidR="00E81666" w:rsidRDefault="00E81666" w:rsidP="00C80CC4">
      <w:pPr>
        <w:pStyle w:val="Verzeichnis"/>
        <w:suppressLineNumbers w:val="0"/>
        <w:spacing w:line="360" w:lineRule="auto"/>
        <w:jc w:val="both"/>
      </w:pPr>
      <w:r>
        <w:rPr>
          <w:rFonts w:ascii="Arial" w:hAnsi="Arial" w:cs="Arial"/>
          <w:b/>
          <w:bCs/>
        </w:rPr>
        <w:t xml:space="preserve">[20-01 </w:t>
      </w:r>
      <w:r w:rsidR="005D6338">
        <w:rPr>
          <w:rFonts w:ascii="Arial" w:hAnsi="Arial" w:cs="Arial"/>
          <w:b/>
          <w:bCs/>
        </w:rPr>
        <w:t>KLB-Fachforum</w:t>
      </w:r>
      <w:r>
        <w:rPr>
          <w:rFonts w:ascii="Arial" w:hAnsi="Arial" w:cs="Arial"/>
          <w:b/>
          <w:bCs/>
        </w:rPr>
        <w:t>]</w:t>
      </w:r>
    </w:p>
    <w:p w:rsidR="00E81666" w:rsidRPr="00C80CC4" w:rsidRDefault="005D6338" w:rsidP="00C80CC4">
      <w:pPr>
        <w:suppressAutoHyphens w:val="0"/>
        <w:spacing w:line="360" w:lineRule="auto"/>
        <w:jc w:val="both"/>
      </w:pPr>
      <w:r>
        <w:rPr>
          <w:rFonts w:ascii="Arial" w:hAnsi="Arial" w:cs="Arial"/>
          <w:i/>
          <w:lang w:eastAsia="de-DE"/>
        </w:rPr>
        <w:t xml:space="preserve">Zum Thema </w:t>
      </w:r>
      <w:r w:rsidR="00B45D20">
        <w:rPr>
          <w:rFonts w:ascii="Arial" w:hAnsi="Arial" w:cs="Arial"/>
          <w:i/>
          <w:lang w:eastAsia="de-DE"/>
        </w:rPr>
        <w:t>„</w:t>
      </w:r>
      <w:r>
        <w:rPr>
          <w:rFonts w:ascii="Arial" w:hAnsi="Arial" w:cs="Arial"/>
          <w:i/>
          <w:lang w:eastAsia="de-DE"/>
        </w:rPr>
        <w:t>Wohnungsbau – nachhaltig und wirtschaftlich</w:t>
      </w:r>
      <w:r w:rsidR="00B45D20">
        <w:rPr>
          <w:rFonts w:ascii="Arial" w:hAnsi="Arial" w:cs="Arial"/>
          <w:i/>
          <w:lang w:eastAsia="de-DE"/>
        </w:rPr>
        <w:t>“</w:t>
      </w:r>
      <w:r w:rsidR="00E81666">
        <w:rPr>
          <w:rFonts w:ascii="Arial" w:hAnsi="Arial" w:cs="Arial"/>
          <w:i/>
          <w:lang w:eastAsia="de-DE"/>
        </w:rPr>
        <w:t>:</w:t>
      </w:r>
      <w:r>
        <w:rPr>
          <w:rFonts w:ascii="Arial" w:hAnsi="Arial" w:cs="Arial"/>
          <w:i/>
          <w:lang w:eastAsia="de-DE"/>
        </w:rPr>
        <w:t xml:space="preserve"> KLB-Geschäftsführer Andreas </w:t>
      </w:r>
      <w:proofErr w:type="spellStart"/>
      <w:r>
        <w:rPr>
          <w:rFonts w:ascii="Arial" w:hAnsi="Arial" w:cs="Arial"/>
          <w:i/>
          <w:lang w:eastAsia="de-DE"/>
        </w:rPr>
        <w:t>Krechting</w:t>
      </w:r>
      <w:proofErr w:type="spellEnd"/>
      <w:r>
        <w:rPr>
          <w:rFonts w:ascii="Arial" w:hAnsi="Arial" w:cs="Arial"/>
          <w:i/>
          <w:lang w:eastAsia="de-DE"/>
        </w:rPr>
        <w:t xml:space="preserve"> begrüßt die Teilnehmer des Fachforums 2020 im Schloss Rahe in Aachen.</w:t>
      </w:r>
    </w:p>
    <w:p w:rsidR="00E81666" w:rsidRDefault="00E81666">
      <w:pPr>
        <w:suppressAutoHyphens w:val="0"/>
        <w:jc w:val="right"/>
      </w:pPr>
      <w:r>
        <w:rPr>
          <w:rFonts w:ascii="Arial" w:hAnsi="Arial" w:cs="Arial"/>
          <w:iCs/>
        </w:rPr>
        <w:t>Foto: KLB</w:t>
      </w:r>
      <w:r w:rsidR="00E1797F">
        <w:rPr>
          <w:rFonts w:ascii="Arial" w:hAnsi="Arial" w:cs="Arial"/>
          <w:iCs/>
        </w:rPr>
        <w:t xml:space="preserve"> </w:t>
      </w:r>
      <w:r>
        <w:rPr>
          <w:rFonts w:ascii="Arial" w:hAnsi="Arial" w:cs="Arial"/>
          <w:iCs/>
        </w:rPr>
        <w:t>Klimaleichtblock</w:t>
      </w:r>
    </w:p>
    <w:p w:rsidR="00E81666" w:rsidRDefault="00E81666" w:rsidP="00C80CC4">
      <w:pPr>
        <w:suppressAutoHyphens w:val="0"/>
        <w:spacing w:line="360" w:lineRule="auto"/>
        <w:rPr>
          <w:rFonts w:ascii="Arial" w:hAnsi="Arial" w:cs="Arial"/>
          <w:iCs/>
          <w:lang w:eastAsia="de-DE"/>
        </w:rPr>
      </w:pPr>
    </w:p>
    <w:p w:rsidR="00E81666" w:rsidRDefault="00E81666" w:rsidP="00C80CC4">
      <w:pPr>
        <w:suppressAutoHyphens w:val="0"/>
        <w:spacing w:line="360" w:lineRule="auto"/>
        <w:rPr>
          <w:rFonts w:ascii="Arial" w:hAnsi="Arial" w:cs="Arial"/>
          <w:iCs/>
          <w:lang w:eastAsia="de-DE"/>
        </w:rPr>
      </w:pPr>
    </w:p>
    <w:p w:rsidR="00E81666" w:rsidRDefault="00E81666" w:rsidP="00C80CC4">
      <w:pPr>
        <w:suppressAutoHyphens w:val="0"/>
        <w:spacing w:line="360" w:lineRule="auto"/>
        <w:rPr>
          <w:rFonts w:ascii="Arial" w:hAnsi="Arial" w:cs="Arial"/>
          <w:iCs/>
          <w:lang w:eastAsia="de-DE"/>
        </w:rPr>
      </w:pPr>
    </w:p>
    <w:p w:rsidR="00E81666" w:rsidRDefault="00E81666" w:rsidP="00C80CC4">
      <w:pPr>
        <w:suppressAutoHyphens w:val="0"/>
        <w:spacing w:line="360" w:lineRule="auto"/>
        <w:rPr>
          <w:rFonts w:ascii="Arial" w:hAnsi="Arial" w:cs="Arial"/>
          <w:lang w:eastAsia="de-DE"/>
        </w:rPr>
      </w:pPr>
    </w:p>
    <w:p w:rsidR="00E81666" w:rsidRDefault="00E81666" w:rsidP="00C80CC4">
      <w:pPr>
        <w:suppressAutoHyphens w:val="0"/>
        <w:spacing w:line="360" w:lineRule="auto"/>
        <w:rPr>
          <w:rFonts w:ascii="Arial" w:hAnsi="Arial" w:cs="Arial"/>
          <w:lang w:eastAsia="de-DE"/>
        </w:rPr>
      </w:pPr>
    </w:p>
    <w:p w:rsidR="00E81666" w:rsidRDefault="00E81666">
      <w:pPr>
        <w:pStyle w:val="berschrift6"/>
        <w:numPr>
          <w:ilvl w:val="0"/>
          <w:numId w:val="0"/>
        </w:numPr>
        <w:spacing w:line="400" w:lineRule="exact"/>
      </w:pPr>
      <w:r>
        <w:rPr>
          <w:b w:val="0"/>
          <w:bCs w:val="0"/>
        </w:rPr>
        <w:t>Rückfragen beantwortet gern</w:t>
      </w:r>
    </w:p>
    <w:p w:rsidR="00E81666" w:rsidRDefault="008F797C">
      <w:pPr>
        <w:pStyle w:val="Textkrper"/>
        <w:shd w:val="clear" w:color="auto" w:fill="FFFFFF"/>
        <w:spacing w:line="240" w:lineRule="auto"/>
        <w:jc w:val="left"/>
        <w:rPr>
          <w:b w:val="0"/>
          <w:bCs w:val="0"/>
          <w:sz w:val="20"/>
          <w:lang w:val="fr-FR" w:eastAsia="de-DE"/>
        </w:rPr>
      </w:pPr>
      <w:r>
        <w:rPr>
          <w:noProof/>
        </w:rPr>
        <mc:AlternateContent>
          <mc:Choice Requires="wps">
            <w:drawing>
              <wp:anchor distT="0" distB="0" distL="114935" distR="114935" simplePos="0" relativeHeight="251656704" behindDoc="0" locked="0" layoutInCell="1" allowOverlap="1">
                <wp:simplePos x="0" y="0"/>
                <wp:positionH relativeFrom="column">
                  <wp:posOffset>2286635</wp:posOffset>
                </wp:positionH>
                <wp:positionV relativeFrom="paragraph">
                  <wp:posOffset>123190</wp:posOffset>
                </wp:positionV>
                <wp:extent cx="2426970" cy="819785"/>
                <wp:effectExtent l="63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81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666" w:rsidRDefault="00E81666">
                            <w:pPr>
                              <w:pStyle w:val="Textkrper"/>
                              <w:shd w:val="clear" w:color="auto" w:fill="FFFFFF"/>
                              <w:spacing w:line="240" w:lineRule="auto"/>
                              <w:jc w:val="left"/>
                            </w:pPr>
                            <w:proofErr w:type="spellStart"/>
                            <w:r>
                              <w:rPr>
                                <w:bCs w:val="0"/>
                                <w:sz w:val="20"/>
                                <w:szCs w:val="20"/>
                                <w:lang w:val="en-US"/>
                              </w:rPr>
                              <w:t>dako</w:t>
                            </w:r>
                            <w:proofErr w:type="spellEnd"/>
                            <w:r>
                              <w:rPr>
                                <w:bCs w:val="0"/>
                                <w:sz w:val="20"/>
                                <w:szCs w:val="20"/>
                                <w:lang w:val="en-US"/>
                              </w:rPr>
                              <w:t xml:space="preserve"> </w:t>
                            </w:r>
                            <w:proofErr w:type="spellStart"/>
                            <w:r>
                              <w:rPr>
                                <w:bCs w:val="0"/>
                                <w:sz w:val="20"/>
                                <w:szCs w:val="20"/>
                                <w:lang w:val="en-US"/>
                              </w:rPr>
                              <w:t>pr</w:t>
                            </w:r>
                            <w:proofErr w:type="spellEnd"/>
                            <w:r>
                              <w:rPr>
                                <w:bCs w:val="0"/>
                                <w:sz w:val="20"/>
                                <w:szCs w:val="20"/>
                                <w:lang w:val="en-US"/>
                              </w:rPr>
                              <w:t xml:space="preserve"> corporate communications</w:t>
                            </w:r>
                          </w:p>
                          <w:p w:rsidR="00E81666" w:rsidRDefault="00E81666">
                            <w:pPr>
                              <w:pStyle w:val="Textkrper"/>
                              <w:shd w:val="clear" w:color="auto" w:fill="FFFFFF"/>
                              <w:spacing w:line="240" w:lineRule="auto"/>
                              <w:jc w:val="left"/>
                            </w:pPr>
                            <w:r>
                              <w:rPr>
                                <w:b w:val="0"/>
                                <w:bCs w:val="0"/>
                                <w:sz w:val="20"/>
                                <w:szCs w:val="20"/>
                                <w:lang w:val="en-US"/>
                              </w:rPr>
                              <w:t>Janina Wolter</w:t>
                            </w:r>
                          </w:p>
                          <w:p w:rsidR="00E81666" w:rsidRDefault="00E81666">
                            <w:pPr>
                              <w:pStyle w:val="Textkrper"/>
                              <w:shd w:val="clear" w:color="auto" w:fill="FFFFFF"/>
                              <w:spacing w:line="240" w:lineRule="auto"/>
                              <w:jc w:val="left"/>
                            </w:pPr>
                            <w:r>
                              <w:rPr>
                                <w:b w:val="0"/>
                                <w:bCs w:val="0"/>
                                <w:sz w:val="20"/>
                                <w:szCs w:val="20"/>
                                <w:lang w:val="en-US"/>
                              </w:rPr>
                              <w:t>Tel. 0214 – 20 69 10</w:t>
                            </w:r>
                          </w:p>
                          <w:p w:rsidR="00E81666" w:rsidRDefault="00E81666">
                            <w:pPr>
                              <w:pStyle w:val="Textkrper"/>
                              <w:shd w:val="clear" w:color="auto" w:fill="FFFFFF"/>
                              <w:spacing w:line="240" w:lineRule="auto"/>
                              <w:jc w:val="left"/>
                            </w:pPr>
                            <w:r>
                              <w:rPr>
                                <w:b w:val="0"/>
                                <w:bCs w:val="0"/>
                                <w:sz w:val="20"/>
                                <w:szCs w:val="20"/>
                                <w:lang w:val="en-US"/>
                              </w:rPr>
                              <w:t>Fax: 0214 – 20 69 150</w:t>
                            </w:r>
                          </w:p>
                          <w:p w:rsidR="00E81666" w:rsidRDefault="00E81666">
                            <w:pPr>
                              <w:pStyle w:val="Textkrper"/>
                              <w:shd w:val="clear" w:color="auto" w:fill="FFFFFF"/>
                              <w:spacing w:line="240" w:lineRule="auto"/>
                              <w:jc w:val="left"/>
                            </w:pPr>
                            <w:r>
                              <w:rPr>
                                <w:b w:val="0"/>
                                <w:bCs w:val="0"/>
                                <w:sz w:val="20"/>
                                <w:szCs w:val="20"/>
                                <w:lang w:val="en-US"/>
                              </w:rPr>
                              <w:t>Mail: j.wolter@dako-pr.de</w:t>
                            </w: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05pt;margin-top:9.7pt;width:191.1pt;height:64.5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5q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" stroked="f">
                <v:textbox inset="7.35pt,3.75pt,7.35pt,3.75pt">
                  <w:txbxContent>
                    <w:p w:rsidR="00E81666" w:rsidRDefault="00E81666">
                      <w:pPr>
                        <w:pStyle w:val="Textkrper"/>
                        <w:shd w:val="clear" w:color="auto" w:fill="FFFFFF"/>
                        <w:spacing w:line="240" w:lineRule="auto"/>
                        <w:jc w:val="left"/>
                      </w:pPr>
                      <w:r>
                        <w:rPr>
                          <w:bCs w:val="0"/>
                          <w:sz w:val="20"/>
                          <w:szCs w:val="20"/>
                          <w:lang w:val="en-US"/>
                        </w:rPr>
                        <w:t>dako pr corporate communications</w:t>
                      </w:r>
                    </w:p>
                    <w:p w:rsidR="00E81666" w:rsidRDefault="00E81666">
                      <w:pPr>
                        <w:pStyle w:val="Textkrper"/>
                        <w:shd w:val="clear" w:color="auto" w:fill="FFFFFF"/>
                        <w:spacing w:line="240" w:lineRule="auto"/>
                        <w:jc w:val="left"/>
                      </w:pPr>
                      <w:r>
                        <w:rPr>
                          <w:b w:val="0"/>
                          <w:bCs w:val="0"/>
                          <w:sz w:val="20"/>
                          <w:szCs w:val="20"/>
                          <w:lang w:val="en-US"/>
                        </w:rPr>
                        <w:t>Janina Wolter</w:t>
                      </w:r>
                    </w:p>
                    <w:p w:rsidR="00E81666" w:rsidRDefault="00E81666">
                      <w:pPr>
                        <w:pStyle w:val="Textkrper"/>
                        <w:shd w:val="clear" w:color="auto" w:fill="FFFFFF"/>
                        <w:spacing w:line="240" w:lineRule="auto"/>
                        <w:jc w:val="left"/>
                      </w:pPr>
                      <w:r>
                        <w:rPr>
                          <w:b w:val="0"/>
                          <w:bCs w:val="0"/>
                          <w:sz w:val="20"/>
                          <w:szCs w:val="20"/>
                          <w:lang w:val="en-US"/>
                        </w:rPr>
                        <w:t>Tel. 0214 – 20 69 10</w:t>
                      </w:r>
                    </w:p>
                    <w:p w:rsidR="00E81666" w:rsidRDefault="00E81666">
                      <w:pPr>
                        <w:pStyle w:val="Textkrper"/>
                        <w:shd w:val="clear" w:color="auto" w:fill="FFFFFF"/>
                        <w:spacing w:line="240" w:lineRule="auto"/>
                        <w:jc w:val="left"/>
                      </w:pPr>
                      <w:r>
                        <w:rPr>
                          <w:b w:val="0"/>
                          <w:bCs w:val="0"/>
                          <w:sz w:val="20"/>
                          <w:szCs w:val="20"/>
                          <w:lang w:val="en-US"/>
                        </w:rPr>
                        <w:t>Fax: 0214 – 20 69 150</w:t>
                      </w:r>
                    </w:p>
                    <w:p w:rsidR="00E81666" w:rsidRDefault="00E81666">
                      <w:pPr>
                        <w:pStyle w:val="Textkrper"/>
                        <w:shd w:val="clear" w:color="auto" w:fill="FFFFFF"/>
                        <w:spacing w:line="240" w:lineRule="auto"/>
                        <w:jc w:val="left"/>
                      </w:pPr>
                      <w:r>
                        <w:rPr>
                          <w:b w:val="0"/>
                          <w:bCs w:val="0"/>
                          <w:sz w:val="20"/>
                          <w:szCs w:val="20"/>
                          <w:lang w:val="en-US"/>
                        </w:rPr>
                        <w:t>Mail: j.wolter@dako-pr.de</w:t>
                      </w:r>
                    </w:p>
                  </w:txbxContent>
                </v:textbox>
              </v:shape>
            </w:pict>
          </mc:Fallback>
        </mc:AlternateContent>
      </w:r>
      <w:r>
        <w:rPr>
          <w:noProof/>
        </w:rPr>
        <mc:AlternateContent>
          <mc:Choice Requires="wps">
            <w:drawing>
              <wp:anchor distT="0" distB="0" distL="114935" distR="114935" simplePos="0" relativeHeight="251657728" behindDoc="0" locked="0" layoutInCell="1" allowOverlap="1">
                <wp:simplePos x="0" y="0"/>
                <wp:positionH relativeFrom="column">
                  <wp:posOffset>-92710</wp:posOffset>
                </wp:positionH>
                <wp:positionV relativeFrom="paragraph">
                  <wp:posOffset>123190</wp:posOffset>
                </wp:positionV>
                <wp:extent cx="1972945" cy="829310"/>
                <wp:effectExtent l="254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666" w:rsidRDefault="00E81666">
                            <w:r>
                              <w:rPr>
                                <w:rFonts w:ascii="Arial" w:hAnsi="Arial" w:cs="Arial"/>
                                <w:b/>
                                <w:bCs/>
                                <w:sz w:val="20"/>
                                <w:szCs w:val="20"/>
                                <w:lang w:val="en-US"/>
                              </w:rPr>
                              <w:t>KLB-</w:t>
                            </w:r>
                            <w:proofErr w:type="spellStart"/>
                            <w:r>
                              <w:rPr>
                                <w:rFonts w:ascii="Arial" w:hAnsi="Arial" w:cs="Arial"/>
                                <w:b/>
                                <w:bCs/>
                                <w:sz w:val="20"/>
                                <w:szCs w:val="20"/>
                                <w:lang w:val="en-US"/>
                              </w:rPr>
                              <w:t>Klimaleichtblock</w:t>
                            </w:r>
                            <w:proofErr w:type="spellEnd"/>
                            <w:r>
                              <w:rPr>
                                <w:rFonts w:ascii="Arial" w:hAnsi="Arial" w:cs="Arial"/>
                                <w:b/>
                                <w:bCs/>
                                <w:sz w:val="20"/>
                                <w:szCs w:val="20"/>
                                <w:lang w:val="en-US"/>
                              </w:rPr>
                              <w:t xml:space="preserve"> GmbH</w:t>
                            </w:r>
                            <w:r>
                              <w:rPr>
                                <w:rFonts w:ascii="Arial" w:hAnsi="Arial" w:cs="Arial"/>
                                <w:b/>
                                <w:bCs/>
                                <w:sz w:val="20"/>
                                <w:szCs w:val="20"/>
                                <w:lang w:val="en-US"/>
                              </w:rPr>
                              <w:br/>
                            </w:r>
                            <w:r>
                              <w:rPr>
                                <w:rFonts w:ascii="Arial" w:hAnsi="Arial" w:cs="Arial"/>
                                <w:bCs/>
                                <w:sz w:val="20"/>
                                <w:szCs w:val="20"/>
                                <w:lang w:val="en-US"/>
                              </w:rPr>
                              <w:t xml:space="preserve">Andreas </w:t>
                            </w:r>
                            <w:proofErr w:type="spellStart"/>
                            <w:r>
                              <w:rPr>
                                <w:rFonts w:ascii="Arial" w:hAnsi="Arial" w:cs="Arial"/>
                                <w:bCs/>
                                <w:sz w:val="20"/>
                                <w:szCs w:val="20"/>
                                <w:lang w:val="en-US"/>
                              </w:rPr>
                              <w:t>Krechting</w:t>
                            </w:r>
                            <w:proofErr w:type="spellEnd"/>
                          </w:p>
                          <w:p w:rsidR="00E81666" w:rsidRDefault="00E81666">
                            <w:r>
                              <w:rPr>
                                <w:rFonts w:ascii="Arial" w:hAnsi="Arial" w:cs="Arial"/>
                                <w:bCs/>
                                <w:sz w:val="20"/>
                                <w:szCs w:val="20"/>
                                <w:lang w:val="en-US"/>
                              </w:rPr>
                              <w:t xml:space="preserve">Tel: </w:t>
                            </w:r>
                            <w:r>
                              <w:rPr>
                                <w:rFonts w:ascii="Arial" w:hAnsi="Arial" w:cs="Arial"/>
                                <w:sz w:val="20"/>
                                <w:szCs w:val="20"/>
                                <w:lang w:val="en-US"/>
                              </w:rPr>
                              <w:t>02632 – 25 77-0</w:t>
                            </w:r>
                          </w:p>
                          <w:p w:rsidR="00E81666" w:rsidRDefault="00E81666">
                            <w:r>
                              <w:rPr>
                                <w:rFonts w:ascii="Arial" w:hAnsi="Arial" w:cs="Arial"/>
                                <w:bCs/>
                                <w:sz w:val="20"/>
                                <w:szCs w:val="20"/>
                                <w:lang w:val="en-US"/>
                              </w:rPr>
                              <w:t>Fax: 02632 – 25 77 77 0</w:t>
                            </w:r>
                          </w:p>
                          <w:p w:rsidR="00E81666" w:rsidRDefault="00E81666">
                            <w:r>
                              <w:rPr>
                                <w:rFonts w:ascii="Arial" w:hAnsi="Arial" w:cs="Arial"/>
                                <w:bCs/>
                                <w:sz w:val="20"/>
                                <w:szCs w:val="20"/>
                                <w:lang w:val="it-IT"/>
                              </w:rPr>
                              <w:t xml:space="preserve">Mail: </w:t>
                            </w:r>
                            <w:r>
                              <w:rPr>
                                <w:rFonts w:ascii="Arial" w:hAnsi="Arial" w:cs="Arial"/>
                                <w:sz w:val="20"/>
                                <w:szCs w:val="20"/>
                                <w:lang w:val="it-IT"/>
                              </w:rPr>
                              <w:t>info@klb.de</w:t>
                            </w: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3pt;margin-top:9.7pt;width:155.35pt;height:65.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" stroked="f">
                <v:textbox inset="7.35pt,3.75pt,7.35pt,3.75pt">
                  <w:txbxContent>
                    <w:p w:rsidR="00E81666" w:rsidRDefault="00E81666">
                      <w:r>
                        <w:rPr>
                          <w:rFonts w:ascii="Arial" w:hAnsi="Arial" w:cs="Arial"/>
                          <w:b/>
                          <w:bCs/>
                          <w:sz w:val="20"/>
                          <w:szCs w:val="20"/>
                          <w:lang w:val="en-US"/>
                        </w:rPr>
                        <w:t>KLB-Klimaleichtblock GmbH</w:t>
                      </w:r>
                      <w:r>
                        <w:rPr>
                          <w:rFonts w:ascii="Arial" w:hAnsi="Arial" w:cs="Arial"/>
                          <w:b/>
                          <w:bCs/>
                          <w:sz w:val="20"/>
                          <w:szCs w:val="20"/>
                          <w:lang w:val="en-US"/>
                        </w:rPr>
                        <w:br/>
                      </w:r>
                      <w:r>
                        <w:rPr>
                          <w:rFonts w:ascii="Arial" w:hAnsi="Arial" w:cs="Arial"/>
                          <w:bCs/>
                          <w:sz w:val="20"/>
                          <w:szCs w:val="20"/>
                          <w:lang w:val="en-US"/>
                        </w:rPr>
                        <w:t>Andreas Krechting</w:t>
                      </w:r>
                    </w:p>
                    <w:p w:rsidR="00E81666" w:rsidRDefault="00E81666">
                      <w:r>
                        <w:rPr>
                          <w:rFonts w:ascii="Arial" w:hAnsi="Arial" w:cs="Arial"/>
                          <w:bCs/>
                          <w:sz w:val="20"/>
                          <w:szCs w:val="20"/>
                          <w:lang w:val="en-US"/>
                        </w:rPr>
                        <w:t xml:space="preserve">Tel: </w:t>
                      </w:r>
                      <w:r>
                        <w:rPr>
                          <w:rFonts w:ascii="Arial" w:hAnsi="Arial" w:cs="Arial"/>
                          <w:sz w:val="20"/>
                          <w:szCs w:val="20"/>
                          <w:lang w:val="en-US"/>
                        </w:rPr>
                        <w:t>02632 – 25 77-0</w:t>
                      </w:r>
                    </w:p>
                    <w:p w:rsidR="00E81666" w:rsidRDefault="00E81666">
                      <w:r>
                        <w:rPr>
                          <w:rFonts w:ascii="Arial" w:hAnsi="Arial" w:cs="Arial"/>
                          <w:bCs/>
                          <w:sz w:val="20"/>
                          <w:szCs w:val="20"/>
                          <w:lang w:val="en-US"/>
                        </w:rPr>
                        <w:t>Fax: 02632 – 25 77 77 0</w:t>
                      </w:r>
                    </w:p>
                    <w:p w:rsidR="00E81666" w:rsidRDefault="00E81666">
                      <w:r>
                        <w:rPr>
                          <w:rFonts w:ascii="Arial" w:hAnsi="Arial" w:cs="Arial"/>
                          <w:bCs/>
                          <w:sz w:val="20"/>
                          <w:szCs w:val="20"/>
                          <w:lang w:val="it-IT"/>
                        </w:rPr>
                        <w:t xml:space="preserve">Mail: </w:t>
                      </w:r>
                      <w:r>
                        <w:rPr>
                          <w:rFonts w:ascii="Arial" w:hAnsi="Arial" w:cs="Arial"/>
                          <w:sz w:val="20"/>
                          <w:szCs w:val="20"/>
                          <w:lang w:val="it-IT"/>
                        </w:rPr>
                        <w:t>info@klb.de</w:t>
                      </w:r>
                    </w:p>
                  </w:txbxContent>
                </v:textbox>
              </v:shape>
            </w:pict>
          </mc:Fallback>
        </mc:AlternateContent>
      </w:r>
    </w:p>
    <w:p w:rsidR="00E81666" w:rsidRDefault="00E81666">
      <w:pPr>
        <w:pStyle w:val="Textkrper"/>
        <w:shd w:val="clear" w:color="auto" w:fill="FFFFFF"/>
        <w:spacing w:line="240" w:lineRule="auto"/>
        <w:jc w:val="left"/>
      </w:pPr>
    </w:p>
    <w:sectPr w:rsidR="00E81666">
      <w:headerReference w:type="default" r:id="rId8"/>
      <w:footerReference w:type="default" r:id="rId9"/>
      <w:headerReference w:type="first" r:id="rId10"/>
      <w:footerReference w:type="first" r:id="rId11"/>
      <w:pgSz w:w="11906" w:h="16838"/>
      <w:pgMar w:top="1191" w:right="3289" w:bottom="1191" w:left="164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454" w:rsidRDefault="000A7454">
      <w:r>
        <w:separator/>
      </w:r>
    </w:p>
  </w:endnote>
  <w:endnote w:type="continuationSeparator" w:id="0">
    <w:p w:rsidR="000A7454" w:rsidRDefault="000A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66" w:rsidRDefault="00E81666">
    <w:pPr>
      <w:pStyle w:val="Fuzeile"/>
    </w:pPr>
    <w:proofErr w:type="spellStart"/>
    <w:r>
      <w:rPr>
        <w:rFonts w:ascii="Arial" w:hAnsi="Arial" w:cs="Arial"/>
        <w:sz w:val="18"/>
      </w:rPr>
      <w:t>jw</w:t>
    </w:r>
    <w:proofErr w:type="spellEnd"/>
    <w:r>
      <w:rPr>
        <w:rFonts w:ascii="Arial" w:hAnsi="Arial" w:cs="Arial"/>
        <w:sz w:val="18"/>
      </w:rPr>
      <w:t xml:space="preserve">/ 20-01 KLB-Fachforum 2020 Nachbericht                                                Seite </w:t>
    </w:r>
    <w:r>
      <w:rPr>
        <w:rStyle w:val="Seitenzahl"/>
        <w:rFonts w:cs="Arial"/>
        <w:sz w:val="18"/>
      </w:rPr>
      <w:fldChar w:fldCharType="begin"/>
    </w:r>
    <w:r>
      <w:rPr>
        <w:rStyle w:val="Seitenzahl"/>
        <w:rFonts w:cs="Arial"/>
        <w:sz w:val="18"/>
      </w:rPr>
      <w:instrText xml:space="preserve"> PAGE \* ARABIC </w:instrText>
    </w:r>
    <w:r>
      <w:rPr>
        <w:rStyle w:val="Seitenzahl"/>
        <w:rFonts w:cs="Arial"/>
        <w:sz w:val="18"/>
      </w:rPr>
      <w:fldChar w:fldCharType="separate"/>
    </w:r>
    <w:r>
      <w:rPr>
        <w:rStyle w:val="Seitenzahl"/>
        <w:rFonts w:cs="Arial"/>
        <w:sz w:val="18"/>
      </w:rPr>
      <w:t>5</w:t>
    </w:r>
    <w:r>
      <w:rPr>
        <w:rStyle w:val="Seitenzahl"/>
        <w:rFonts w:cs="Arial"/>
        <w:sz w:val="18"/>
      </w:rPr>
      <w:fldChar w:fldCharType="end"/>
    </w:r>
    <w:r>
      <w:rPr>
        <w:rStyle w:val="Seitenzahl"/>
        <w:rFonts w:ascii="Arial" w:hAnsi="Arial" w:cs="Arial"/>
        <w:sz w:val="18"/>
      </w:rPr>
      <w:t xml:space="preserve"> von </w:t>
    </w:r>
    <w:r>
      <w:rPr>
        <w:rStyle w:val="Seitenzahl"/>
        <w:rFonts w:cs="Arial"/>
        <w:sz w:val="18"/>
      </w:rPr>
      <w:fldChar w:fldCharType="begin"/>
    </w:r>
    <w:r>
      <w:rPr>
        <w:rStyle w:val="Seitenzahl"/>
        <w:rFonts w:cs="Arial"/>
        <w:sz w:val="18"/>
      </w:rPr>
      <w:instrText xml:space="preserve"> NUMPAGES \* ARABIC </w:instrText>
    </w:r>
    <w:r>
      <w:rPr>
        <w:rStyle w:val="Seitenzahl"/>
        <w:rFonts w:cs="Arial"/>
        <w:sz w:val="18"/>
      </w:rPr>
      <w:fldChar w:fldCharType="separate"/>
    </w:r>
    <w:r>
      <w:rPr>
        <w:rStyle w:val="Seitenzahl"/>
        <w:rFonts w:cs="Arial"/>
        <w:sz w:val="18"/>
      </w:rPr>
      <w:t>5</w:t>
    </w:r>
    <w:r>
      <w:rPr>
        <w:rStyle w:val="Seitenzahl"/>
        <w:rFonts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66" w:rsidRDefault="00E816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454" w:rsidRDefault="000A7454">
      <w:r>
        <w:separator/>
      </w:r>
    </w:p>
  </w:footnote>
  <w:footnote w:type="continuationSeparator" w:id="0">
    <w:p w:rsidR="000A7454" w:rsidRDefault="000A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66" w:rsidRDefault="008F797C">
    <w:pPr>
      <w:pStyle w:val="Kopfzeile"/>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13690" cy="152400"/>
              <wp:effectExtent l="8890" t="889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666" w:rsidRDefault="00E81666">
                          <w:pPr>
                            <w:pStyle w:val="Kopfzeile"/>
                          </w:pPr>
                          <w:r>
                            <w:rPr>
                              <w:rStyle w:val="Seitenzahl"/>
                            </w:rPr>
                            <w:t xml:space="preserve">- </w:t>
                          </w:r>
                          <w:r>
                            <w:rPr>
                              <w:rStyle w:val="Seitenzahl"/>
                            </w:rPr>
                            <w:fldChar w:fldCharType="begin"/>
                          </w:r>
                          <w:r>
                            <w:rPr>
                              <w:rStyle w:val="Seitenzahl"/>
                            </w:rPr>
                            <w:instrText xml:space="preserve"> PAGE \* ARABIC </w:instrText>
                          </w:r>
                          <w:r>
                            <w:rPr>
                              <w:rStyle w:val="Seitenzahl"/>
                            </w:rPr>
                            <w:fldChar w:fldCharType="separate"/>
                          </w:r>
                          <w:r>
                            <w:rPr>
                              <w:rStyle w:val="Seitenzahl"/>
                            </w:rPr>
                            <w:t>5</w:t>
                          </w:r>
                          <w:r>
                            <w:rPr>
                              <w:rStyle w:val="Seitenzahl"/>
                            </w:rPr>
                            <w:fldChar w:fldCharType="end"/>
                          </w:r>
                          <w:r>
                            <w:rPr>
                              <w:rStyle w:val="Seitenzahl"/>
                            </w:rPr>
                            <w:t xml:space="preserve">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5pt;width:24.7pt;height:12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" stroked="f">
              <v:fill opacity="0"/>
              <v:textbox inset=".15pt,.15pt,.15pt,.15pt">
                <w:txbxContent>
                  <w:p w:rsidR="00E81666" w:rsidRDefault="00E81666">
                    <w:pPr>
                      <w:pStyle w:val="Kopfzeile"/>
                    </w:pPr>
                    <w:r>
                      <w:rPr>
                        <w:rStyle w:val="Seitenzahl"/>
                      </w:rPr>
                      <w:t xml:space="preserve">- </w:t>
                    </w:r>
                    <w:r>
                      <w:rPr>
                        <w:rStyle w:val="Seitenzahl"/>
                      </w:rPr>
                      <w:fldChar w:fldCharType="begin"/>
                    </w:r>
                    <w:r>
                      <w:rPr>
                        <w:rStyle w:val="Seitenzahl"/>
                      </w:rPr>
                      <w:instrText xml:space="preserve"> PAGE \* ARABIC </w:instrText>
                    </w:r>
                    <w:r>
                      <w:rPr>
                        <w:rStyle w:val="Seitenzahl"/>
                      </w:rPr>
                      <w:fldChar w:fldCharType="separate"/>
                    </w:r>
                    <w:r>
                      <w:rPr>
                        <w:rStyle w:val="Seitenzahl"/>
                      </w:rPr>
                      <w:t>5</w:t>
                    </w:r>
                    <w:r>
                      <w:rPr>
                        <w:rStyle w:val="Seitenzahl"/>
                      </w:rPr>
                      <w:fldChar w:fldCharType="end"/>
                    </w:r>
                    <w:r>
                      <w:rPr>
                        <w:rStyle w:val="Seitenzahl"/>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66" w:rsidRDefault="00E816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E4"/>
    <w:rsid w:val="00016EBD"/>
    <w:rsid w:val="0003282C"/>
    <w:rsid w:val="00037A60"/>
    <w:rsid w:val="000A7454"/>
    <w:rsid w:val="000F0C2E"/>
    <w:rsid w:val="00124A3C"/>
    <w:rsid w:val="00170483"/>
    <w:rsid w:val="00187948"/>
    <w:rsid w:val="001A6CE8"/>
    <w:rsid w:val="001B02E7"/>
    <w:rsid w:val="001E0101"/>
    <w:rsid w:val="001E2399"/>
    <w:rsid w:val="002A0BD4"/>
    <w:rsid w:val="002C25FE"/>
    <w:rsid w:val="002C75A8"/>
    <w:rsid w:val="002D368C"/>
    <w:rsid w:val="00331D43"/>
    <w:rsid w:val="003559DF"/>
    <w:rsid w:val="00365A96"/>
    <w:rsid w:val="003B7273"/>
    <w:rsid w:val="003E2695"/>
    <w:rsid w:val="00402A66"/>
    <w:rsid w:val="004065D7"/>
    <w:rsid w:val="004245F6"/>
    <w:rsid w:val="00430297"/>
    <w:rsid w:val="00435FF0"/>
    <w:rsid w:val="004A49E4"/>
    <w:rsid w:val="004D196D"/>
    <w:rsid w:val="0052215B"/>
    <w:rsid w:val="005270B5"/>
    <w:rsid w:val="005815BE"/>
    <w:rsid w:val="00584D3B"/>
    <w:rsid w:val="005D16A9"/>
    <w:rsid w:val="005D6338"/>
    <w:rsid w:val="00602E42"/>
    <w:rsid w:val="00626584"/>
    <w:rsid w:val="0065164B"/>
    <w:rsid w:val="006733AF"/>
    <w:rsid w:val="00692CC7"/>
    <w:rsid w:val="006A7BC3"/>
    <w:rsid w:val="006F49BC"/>
    <w:rsid w:val="00733931"/>
    <w:rsid w:val="0074061A"/>
    <w:rsid w:val="00751785"/>
    <w:rsid w:val="00751EC2"/>
    <w:rsid w:val="00753163"/>
    <w:rsid w:val="007C3992"/>
    <w:rsid w:val="007F2DA1"/>
    <w:rsid w:val="00814DE4"/>
    <w:rsid w:val="00835B52"/>
    <w:rsid w:val="00892A14"/>
    <w:rsid w:val="008F797C"/>
    <w:rsid w:val="009254E4"/>
    <w:rsid w:val="009D3EFA"/>
    <w:rsid w:val="00A22216"/>
    <w:rsid w:val="00A36453"/>
    <w:rsid w:val="00A80F4F"/>
    <w:rsid w:val="00B03482"/>
    <w:rsid w:val="00B10168"/>
    <w:rsid w:val="00B16BF4"/>
    <w:rsid w:val="00B45D20"/>
    <w:rsid w:val="00B57AA0"/>
    <w:rsid w:val="00BB412D"/>
    <w:rsid w:val="00C2358D"/>
    <w:rsid w:val="00C370C4"/>
    <w:rsid w:val="00C4518C"/>
    <w:rsid w:val="00C80CC4"/>
    <w:rsid w:val="00C832A4"/>
    <w:rsid w:val="00CB14D4"/>
    <w:rsid w:val="00CE02DF"/>
    <w:rsid w:val="00CF78FC"/>
    <w:rsid w:val="00D41742"/>
    <w:rsid w:val="00D5280C"/>
    <w:rsid w:val="00D92710"/>
    <w:rsid w:val="00DA45EB"/>
    <w:rsid w:val="00DE1EBC"/>
    <w:rsid w:val="00E03318"/>
    <w:rsid w:val="00E1797F"/>
    <w:rsid w:val="00E17B55"/>
    <w:rsid w:val="00E2553F"/>
    <w:rsid w:val="00E564DA"/>
    <w:rsid w:val="00E81666"/>
    <w:rsid w:val="00E84DD6"/>
    <w:rsid w:val="00EA3B5D"/>
    <w:rsid w:val="00EB315B"/>
    <w:rsid w:val="00ED5E76"/>
    <w:rsid w:val="00EE501F"/>
    <w:rsid w:val="00F122BE"/>
    <w:rsid w:val="00F534C2"/>
    <w:rsid w:val="00F73DEB"/>
    <w:rsid w:val="00FB3430"/>
    <w:rsid w:val="00FD6CEA"/>
    <w:rsid w:val="00FF5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590FCA49"/>
  <w15:chartTrackingRefBased/>
  <w15:docId w15:val="{8FE93B9C-FD84-4880-A8AC-2A9C10CE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cs="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next w:val="Textkrper"/>
    <w:qFormat/>
    <w:pPr>
      <w:suppressAutoHyphens w:val="0"/>
      <w:spacing w:before="280" w:after="280"/>
      <w:outlineLvl w:val="2"/>
    </w:pPr>
    <w:rPr>
      <w:rFonts w:ascii="Arial Unicode MS" w:hAnsi="Arial Unicode MS" w:cs="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cs="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cs="Arial"/>
      <w:b/>
      <w:bCs/>
      <w:sz w:val="20"/>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cs="Arial"/>
      <w:b/>
      <w:bCs/>
    </w:rPr>
  </w:style>
  <w:style w:type="paragraph" w:styleId="berschrift8">
    <w:name w:val="heading 8"/>
    <w:basedOn w:val="Standard"/>
    <w:next w:val="Standard"/>
    <w:qFormat/>
    <w:pPr>
      <w:keepNext/>
      <w:spacing w:line="400" w:lineRule="exact"/>
      <w:outlineLvl w:val="7"/>
    </w:pPr>
    <w:rPr>
      <w:rFonts w:ascii="Arial" w:hAnsi="Arial" w:cs="Arial"/>
      <w:b/>
      <w:bCs/>
      <w:u w:val="single"/>
    </w:rPr>
  </w:style>
  <w:style w:type="paragraph" w:styleId="berschrift9">
    <w:name w:val="heading 9"/>
    <w:basedOn w:val="Standard"/>
    <w:next w:val="Standard"/>
    <w:qFormat/>
    <w:pPr>
      <w:keepNext/>
      <w:outlineLvl w:val="8"/>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WW8Num1z0">
    <w:name w:val="WW-WW8Num1z0"/>
    <w:rPr>
      <w:rFonts w:ascii="Symbol" w:hAnsi="Symbol" w:cs="Symbol"/>
    </w:rPr>
  </w:style>
  <w:style w:type="character" w:customStyle="1" w:styleId="WW-Absatz-Standardschriftart1111">
    <w:name w:val="WW-Absatz-Standardschriftart1111"/>
  </w:style>
  <w:style w:type="character" w:customStyle="1" w:styleId="WW-WW8Num1z01">
    <w:name w:val="WW-WW8Num1z01"/>
    <w:rPr>
      <w:rFonts w:ascii="Symbol" w:hAnsi="Symbol" w:cs="Symbol"/>
    </w:rPr>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tyle>
  <w:style w:type="character" w:styleId="BesuchterLink">
    <w:name w:val="FollowedHyperlink"/>
    <w:rPr>
      <w:color w:val="800080"/>
      <w:u w:val="single"/>
    </w:rPr>
  </w:style>
  <w:style w:type="character" w:customStyle="1" w:styleId="Textkrper3Zchn">
    <w:name w:val="Textkörper 3 Zchn"/>
    <w:rPr>
      <w:sz w:val="16"/>
      <w:szCs w:val="16"/>
    </w:rPr>
  </w:style>
  <w:style w:type="character" w:customStyle="1" w:styleId="TextkrperZchn">
    <w:name w:val="Textkörper Zchn"/>
    <w:rPr>
      <w:rFonts w:ascii="Arial" w:hAnsi="Arial" w:cs="Arial"/>
      <w:b/>
      <w:bCs/>
      <w:sz w:val="24"/>
      <w:szCs w:val="24"/>
    </w:rPr>
  </w:style>
  <w:style w:type="character" w:styleId="Fett">
    <w:name w:val="Strong"/>
    <w:qFormat/>
    <w:rPr>
      <w:b/>
      <w:bCs/>
    </w:rPr>
  </w:style>
  <w:style w:type="character" w:styleId="Hervorhebung">
    <w:name w:val="Emphasis"/>
    <w:qFormat/>
    <w:rPr>
      <w:i/>
      <w:iCs/>
    </w:rPr>
  </w:style>
  <w:style w:type="character" w:customStyle="1" w:styleId="content">
    <w:name w:val="content"/>
  </w:style>
  <w:style w:type="character" w:customStyle="1" w:styleId="SprechblasentextZchn">
    <w:name w:val="Sprechblasentext Zchn"/>
    <w:rPr>
      <w:rFonts w:ascii="Tahoma" w:hAnsi="Tahoma" w:cs="Tahoma"/>
      <w:sz w:val="16"/>
      <w:szCs w:val="16"/>
    </w:rPr>
  </w:style>
  <w:style w:type="character" w:customStyle="1" w:styleId="prheadercitydate">
    <w:name w:val="pr_header_city_date"/>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cs="Arial"/>
      <w:b/>
      <w:bCs/>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pPr>
      <w:tabs>
        <w:tab w:val="center" w:pos="4536"/>
        <w:tab w:val="right" w:pos="9072"/>
      </w:tabs>
    </w:pPr>
    <w:rPr>
      <w:rFonts w:ascii="Arial" w:hAnsi="Arial" w:cs="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customStyle="1" w:styleId="Textkrper21">
    <w:name w:val="Textkörper 21"/>
    <w:basedOn w:val="Standard"/>
    <w:pPr>
      <w:spacing w:line="360" w:lineRule="auto"/>
      <w:jc w:val="both"/>
    </w:pPr>
    <w:rPr>
      <w:rFonts w:ascii="Arial" w:hAnsi="Arial" w:cs="Arial"/>
    </w:rPr>
  </w:style>
  <w:style w:type="paragraph" w:customStyle="1" w:styleId="Textkrper31">
    <w:name w:val="Textkörper 31"/>
    <w:basedOn w:val="Standard"/>
    <w:pPr>
      <w:spacing w:after="120"/>
    </w:pPr>
    <w:rPr>
      <w:sz w:val="16"/>
      <w:szCs w:val="16"/>
    </w:rPr>
  </w:style>
  <w:style w:type="paragraph" w:customStyle="1" w:styleId="bodytext">
    <w:name w:val="bodytext"/>
    <w:basedOn w:val="Standard"/>
    <w:pPr>
      <w:suppressAutoHyphens w:val="0"/>
      <w:spacing w:before="280" w:after="280"/>
    </w:pPr>
  </w:style>
  <w:style w:type="paragraph" w:customStyle="1" w:styleId="news-title">
    <w:name w:val="news-title"/>
    <w:basedOn w:val="Standard"/>
    <w:pPr>
      <w:suppressAutoHyphens w:val="0"/>
      <w:spacing w:before="280" w:after="280"/>
    </w:pPr>
    <w:rPr>
      <w:rFonts w:ascii="Arial Unicode MS" w:eastAsia="Arial Unicode MS" w:hAnsi="Arial Unicode MS" w:cs="Arial Unicode MS"/>
    </w:rPr>
  </w:style>
  <w:style w:type="paragraph" w:styleId="StandardWeb">
    <w:name w:val="Normal (Web)"/>
    <w:basedOn w:val="Standard"/>
    <w:pPr>
      <w:suppressAutoHyphens w:val="0"/>
      <w:spacing w:before="280" w:after="280"/>
    </w:pPr>
    <w:rPr>
      <w:rFonts w:ascii="Arial Unicode MS" w:eastAsia="Arial Unicode MS" w:hAnsi="Arial Unicode MS" w:cs="Arial Unicode MS"/>
    </w:rPr>
  </w:style>
  <w:style w:type="paragraph" w:styleId="Sprechblasentext">
    <w:name w:val="Balloon Text"/>
    <w:basedOn w:val="Standard"/>
    <w:rPr>
      <w:rFonts w:ascii="Tahoma" w:hAnsi="Tahoma" w:cs="Tahoma"/>
      <w:sz w:val="16"/>
      <w:szCs w:val="16"/>
      <w:lang w:val="x-none"/>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Dako</dc:creator>
  <cp:keywords/>
  <cp:lastModifiedBy>Eberwein</cp:lastModifiedBy>
  <cp:revision>4</cp:revision>
  <cp:lastPrinted>2018-03-05T13:25:00Z</cp:lastPrinted>
  <dcterms:created xsi:type="dcterms:W3CDTF">2020-02-25T07:54:00Z</dcterms:created>
  <dcterms:modified xsi:type="dcterms:W3CDTF">2020-02-28T09:38:00Z</dcterms:modified>
</cp:coreProperties>
</file>