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9362B7" w:rsidRDefault="00447222">
      <w:pPr>
        <w:pStyle w:val="Kopfzeile"/>
        <w:tabs>
          <w:tab w:val="clear" w:pos="4536"/>
          <w:tab w:val="clear" w:pos="9072"/>
        </w:tabs>
        <w:spacing w:line="480" w:lineRule="exact"/>
        <w:rPr>
          <w:color w:val="000000" w:themeColor="text1"/>
        </w:rPr>
      </w:pPr>
      <w:r w:rsidRPr="009362B7">
        <w:rPr>
          <w:b/>
          <w:bCs/>
          <w:noProof/>
          <w:color w:val="000000" w:themeColor="text1"/>
          <w:sz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9362B7">
        <w:rPr>
          <w:b/>
          <w:bCs/>
          <w:color w:val="000000" w:themeColor="text1"/>
          <w:sz w:val="48"/>
        </w:rPr>
        <w:t>Presseinformation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9362B7">
        <w:rPr>
          <w:b/>
          <w:bCs/>
          <w:color w:val="000000" w:themeColor="text1"/>
          <w:sz w:val="20"/>
        </w:rPr>
        <w:t>Leipfinger-Bader G</w:t>
      </w:r>
      <w:r w:rsidR="00712E49" w:rsidRPr="009362B7">
        <w:rPr>
          <w:b/>
          <w:bCs/>
          <w:color w:val="000000" w:themeColor="text1"/>
          <w:sz w:val="20"/>
        </w:rPr>
        <w:t>mbH</w:t>
      </w:r>
      <w:r w:rsidRPr="009362B7">
        <w:rPr>
          <w:color w:val="000000" w:themeColor="text1"/>
          <w:sz w:val="20"/>
        </w:rPr>
        <w:t>, Ziegeleistraße 15, 84172 Vatersdorf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9362B7">
        <w:rPr>
          <w:color w:val="000000" w:themeColor="text1"/>
          <w:sz w:val="20"/>
        </w:rPr>
        <w:t>Abdruck honorarfrei. Belegexemplar und Rückfragen bitte an: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proofErr w:type="spellStart"/>
      <w:r w:rsidRPr="009362B7">
        <w:rPr>
          <w:b/>
          <w:bCs/>
          <w:color w:val="000000" w:themeColor="text1"/>
          <w:sz w:val="20"/>
        </w:rPr>
        <w:t>dako</w:t>
      </w:r>
      <w:proofErr w:type="spellEnd"/>
      <w:r w:rsidRPr="009362B7">
        <w:rPr>
          <w:b/>
          <w:bCs/>
          <w:color w:val="000000" w:themeColor="text1"/>
          <w:sz w:val="20"/>
        </w:rPr>
        <w:t xml:space="preserve"> </w:t>
      </w:r>
      <w:proofErr w:type="spellStart"/>
      <w:r w:rsidRPr="009362B7">
        <w:rPr>
          <w:b/>
          <w:bCs/>
          <w:color w:val="000000" w:themeColor="text1"/>
          <w:sz w:val="20"/>
        </w:rPr>
        <w:t>pr</w:t>
      </w:r>
      <w:proofErr w:type="spellEnd"/>
      <w:r w:rsidRPr="009362B7">
        <w:rPr>
          <w:color w:val="000000" w:themeColor="text1"/>
          <w:sz w:val="20"/>
        </w:rPr>
        <w:t xml:space="preserve">, </w:t>
      </w:r>
      <w:proofErr w:type="spellStart"/>
      <w:r w:rsidRPr="009362B7">
        <w:rPr>
          <w:color w:val="000000" w:themeColor="text1"/>
          <w:sz w:val="20"/>
        </w:rPr>
        <w:t>Manforter</w:t>
      </w:r>
      <w:proofErr w:type="spellEnd"/>
      <w:r w:rsidRPr="009362B7">
        <w:rPr>
          <w:color w:val="000000" w:themeColor="text1"/>
          <w:sz w:val="20"/>
        </w:rPr>
        <w:t xml:space="preserve"> Straße 133, 51373 Leverkusen, Tel.: 02 14</w:t>
      </w:r>
      <w:r w:rsidR="00F20DD9">
        <w:rPr>
          <w:color w:val="000000" w:themeColor="text1"/>
          <w:sz w:val="20"/>
        </w:rPr>
        <w:t xml:space="preserve"> -</w:t>
      </w:r>
      <w:bookmarkStart w:id="0" w:name="_GoBack"/>
      <w:bookmarkEnd w:id="0"/>
      <w:r w:rsidRPr="009362B7">
        <w:rPr>
          <w:color w:val="000000" w:themeColor="text1"/>
          <w:sz w:val="20"/>
        </w:rPr>
        <w:t xml:space="preserve"> 20 69 10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color w:val="000000" w:themeColor="text1"/>
          <w:sz w:val="20"/>
        </w:rPr>
      </w:pPr>
    </w:p>
    <w:p w:rsidR="00910124" w:rsidRPr="009362B7" w:rsidRDefault="00216209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</w:rPr>
      </w:pPr>
      <w:r w:rsidRPr="009362B7">
        <w:rPr>
          <w:color w:val="000000" w:themeColor="text1"/>
          <w:sz w:val="20"/>
        </w:rPr>
        <w:t>09</w:t>
      </w:r>
      <w:r w:rsidR="00202D38" w:rsidRPr="009362B7">
        <w:rPr>
          <w:color w:val="000000" w:themeColor="text1"/>
          <w:sz w:val="20"/>
        </w:rPr>
        <w:t>/</w:t>
      </w:r>
      <w:r w:rsidR="000B6A27" w:rsidRPr="009362B7">
        <w:rPr>
          <w:color w:val="000000" w:themeColor="text1"/>
          <w:sz w:val="20"/>
        </w:rPr>
        <w:t>20-05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  <w:sz w:val="28"/>
        </w:rPr>
      </w:pP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</w:rPr>
      </w:pPr>
      <w:r w:rsidRPr="009362B7">
        <w:rPr>
          <w:color w:val="000000" w:themeColor="text1"/>
          <w:sz w:val="28"/>
          <w:u w:val="single"/>
        </w:rPr>
        <w:t>Leipfinger-Bader G</w:t>
      </w:r>
      <w:r w:rsidR="00712E49" w:rsidRPr="009362B7">
        <w:rPr>
          <w:color w:val="000000" w:themeColor="text1"/>
          <w:sz w:val="28"/>
          <w:u w:val="single"/>
        </w:rPr>
        <w:t>mbH</w:t>
      </w:r>
    </w:p>
    <w:p w:rsidR="00910124" w:rsidRPr="009362B7" w:rsidRDefault="00910124">
      <w:pPr>
        <w:rPr>
          <w:color w:val="000000" w:themeColor="text1"/>
          <w:sz w:val="28"/>
          <w:szCs w:val="28"/>
          <w:u w:val="single"/>
        </w:rPr>
      </w:pPr>
    </w:p>
    <w:p w:rsidR="00910124" w:rsidRPr="009362B7" w:rsidRDefault="00FF566E">
      <w:pPr>
        <w:rPr>
          <w:color w:val="000000" w:themeColor="text1"/>
          <w:sz w:val="40"/>
          <w:szCs w:val="40"/>
        </w:rPr>
      </w:pPr>
      <w:r w:rsidRPr="009362B7">
        <w:rPr>
          <w:b/>
          <w:color w:val="000000" w:themeColor="text1"/>
          <w:sz w:val="40"/>
          <w:szCs w:val="40"/>
        </w:rPr>
        <w:t>Ziegel</w:t>
      </w:r>
      <w:r w:rsidR="007951B6" w:rsidRPr="009362B7">
        <w:rPr>
          <w:b/>
          <w:color w:val="000000" w:themeColor="text1"/>
          <w:sz w:val="40"/>
          <w:szCs w:val="40"/>
        </w:rPr>
        <w:t xml:space="preserve"> als Wertstoff</w:t>
      </w:r>
    </w:p>
    <w:p w:rsidR="00910124" w:rsidRPr="009362B7" w:rsidRDefault="00910124">
      <w:pPr>
        <w:rPr>
          <w:b/>
          <w:color w:val="000000" w:themeColor="text1"/>
          <w:sz w:val="28"/>
          <w:szCs w:val="28"/>
          <w:highlight w:val="yellow"/>
        </w:rPr>
      </w:pPr>
    </w:p>
    <w:p w:rsidR="002B53B3" w:rsidRPr="009362B7" w:rsidRDefault="00623433" w:rsidP="002B53B3">
      <w:pPr>
        <w:rPr>
          <w:color w:val="000000" w:themeColor="text1"/>
          <w:sz w:val="28"/>
          <w:szCs w:val="28"/>
        </w:rPr>
      </w:pPr>
      <w:r w:rsidRPr="009362B7">
        <w:rPr>
          <w:color w:val="000000" w:themeColor="text1"/>
          <w:sz w:val="28"/>
          <w:szCs w:val="28"/>
        </w:rPr>
        <w:t>Recycling-</w:t>
      </w:r>
      <w:r w:rsidR="0090734F" w:rsidRPr="009362B7">
        <w:rPr>
          <w:color w:val="000000" w:themeColor="text1"/>
          <w:sz w:val="28"/>
          <w:szCs w:val="28"/>
        </w:rPr>
        <w:t>Pionier</w:t>
      </w:r>
      <w:r w:rsidRPr="009362B7">
        <w:rPr>
          <w:color w:val="000000" w:themeColor="text1"/>
          <w:sz w:val="28"/>
          <w:szCs w:val="28"/>
        </w:rPr>
        <w:t>e</w:t>
      </w:r>
      <w:r w:rsidR="0090734F" w:rsidRPr="009362B7">
        <w:rPr>
          <w:color w:val="000000" w:themeColor="text1"/>
          <w:sz w:val="28"/>
          <w:szCs w:val="28"/>
        </w:rPr>
        <w:t xml:space="preserve">: </w:t>
      </w:r>
      <w:r w:rsidR="002B53B3" w:rsidRPr="009362B7">
        <w:rPr>
          <w:color w:val="000000" w:themeColor="text1"/>
          <w:sz w:val="28"/>
          <w:szCs w:val="28"/>
        </w:rPr>
        <w:t xml:space="preserve">Ziegelwerke </w:t>
      </w:r>
      <w:proofErr w:type="spellStart"/>
      <w:r w:rsidR="002B53B3" w:rsidRPr="009362B7">
        <w:rPr>
          <w:color w:val="000000" w:themeColor="text1"/>
          <w:sz w:val="28"/>
          <w:szCs w:val="28"/>
        </w:rPr>
        <w:t>Leipfinger</w:t>
      </w:r>
      <w:proofErr w:type="spellEnd"/>
      <w:r w:rsidR="002B53B3" w:rsidRPr="009362B7">
        <w:rPr>
          <w:color w:val="000000" w:themeColor="text1"/>
          <w:sz w:val="28"/>
          <w:szCs w:val="28"/>
        </w:rPr>
        <w:t xml:space="preserve">-Bader </w:t>
      </w:r>
      <w:r w:rsidR="00142BBF" w:rsidRPr="009362B7">
        <w:rPr>
          <w:color w:val="000000" w:themeColor="text1"/>
          <w:sz w:val="28"/>
          <w:szCs w:val="28"/>
        </w:rPr>
        <w:t>schließen</w:t>
      </w:r>
      <w:r w:rsidR="002B53B3" w:rsidRPr="009362B7">
        <w:rPr>
          <w:color w:val="000000" w:themeColor="text1"/>
          <w:sz w:val="28"/>
          <w:szCs w:val="28"/>
        </w:rPr>
        <w:t xml:space="preserve"> Wertstoffkreislauf für massive Mauerziegel</w:t>
      </w:r>
      <w:r w:rsidR="00142BBF" w:rsidRPr="009362B7">
        <w:rPr>
          <w:color w:val="000000" w:themeColor="text1"/>
          <w:sz w:val="28"/>
          <w:szCs w:val="28"/>
        </w:rPr>
        <w:t xml:space="preserve"> </w:t>
      </w:r>
    </w:p>
    <w:p w:rsidR="002B53B3" w:rsidRPr="009362B7" w:rsidRDefault="002B53B3" w:rsidP="00B06542">
      <w:pPr>
        <w:pStyle w:val="Textkrper"/>
        <w:spacing w:line="360" w:lineRule="auto"/>
        <w:rPr>
          <w:bCs w:val="0"/>
          <w:color w:val="000000" w:themeColor="text1"/>
        </w:rPr>
      </w:pPr>
    </w:p>
    <w:p w:rsidR="002C6009" w:rsidRPr="009362B7" w:rsidRDefault="00D8192E" w:rsidP="00095993">
      <w:pPr>
        <w:pStyle w:val="Textkrper"/>
        <w:spacing w:line="360" w:lineRule="auto"/>
        <w:rPr>
          <w:bCs w:val="0"/>
          <w:color w:val="000000" w:themeColor="text1"/>
        </w:rPr>
      </w:pPr>
      <w:r w:rsidRPr="009362B7">
        <w:rPr>
          <w:bCs w:val="0"/>
          <w:color w:val="000000" w:themeColor="text1"/>
        </w:rPr>
        <w:t>A</w:t>
      </w:r>
      <w:r w:rsidR="009B3E03" w:rsidRPr="009362B7">
        <w:rPr>
          <w:bCs w:val="0"/>
          <w:color w:val="000000" w:themeColor="text1"/>
        </w:rPr>
        <w:t>ls erster deutscher Hersteller</w:t>
      </w:r>
      <w:r w:rsidRPr="009362B7">
        <w:rPr>
          <w:bCs w:val="0"/>
          <w:color w:val="000000" w:themeColor="text1"/>
        </w:rPr>
        <w:t xml:space="preserve"> </w:t>
      </w:r>
      <w:r w:rsidR="00623433" w:rsidRPr="009362B7">
        <w:rPr>
          <w:bCs w:val="0"/>
          <w:color w:val="000000" w:themeColor="text1"/>
        </w:rPr>
        <w:t>gewährleisten</w:t>
      </w:r>
      <w:r w:rsidRPr="009362B7">
        <w:rPr>
          <w:bCs w:val="0"/>
          <w:color w:val="000000" w:themeColor="text1"/>
        </w:rPr>
        <w:t xml:space="preserve"> die Ziegelwerke </w:t>
      </w:r>
      <w:proofErr w:type="spellStart"/>
      <w:r w:rsidRPr="009362B7">
        <w:rPr>
          <w:bCs w:val="0"/>
          <w:color w:val="000000" w:themeColor="text1"/>
        </w:rPr>
        <w:t>Leipfinger</w:t>
      </w:r>
      <w:proofErr w:type="spellEnd"/>
      <w:r w:rsidRPr="009362B7">
        <w:rPr>
          <w:bCs w:val="0"/>
          <w:color w:val="000000" w:themeColor="text1"/>
        </w:rPr>
        <w:t xml:space="preserve">-Bader (Niederbayern) </w:t>
      </w:r>
      <w:r w:rsidR="009B3E03" w:rsidRPr="009362B7">
        <w:rPr>
          <w:bCs w:val="0"/>
          <w:color w:val="000000" w:themeColor="text1"/>
        </w:rPr>
        <w:t xml:space="preserve">ab sofort </w:t>
      </w:r>
      <w:r w:rsidRPr="009362B7">
        <w:rPr>
          <w:bCs w:val="0"/>
          <w:color w:val="000000" w:themeColor="text1"/>
        </w:rPr>
        <w:t>e</w:t>
      </w:r>
      <w:r w:rsidR="002C6009" w:rsidRPr="009362B7">
        <w:rPr>
          <w:bCs w:val="0"/>
          <w:color w:val="000000" w:themeColor="text1"/>
        </w:rPr>
        <w:t xml:space="preserve">inen geschlossenen Wertstoffkreislauf für </w:t>
      </w:r>
      <w:r w:rsidRPr="009362B7">
        <w:rPr>
          <w:bCs w:val="0"/>
          <w:color w:val="000000" w:themeColor="text1"/>
        </w:rPr>
        <w:t xml:space="preserve">ihre </w:t>
      </w:r>
      <w:r w:rsidR="002C6009" w:rsidRPr="009362B7">
        <w:rPr>
          <w:bCs w:val="0"/>
          <w:color w:val="000000" w:themeColor="text1"/>
        </w:rPr>
        <w:t>massive</w:t>
      </w:r>
      <w:r w:rsidRPr="009362B7">
        <w:rPr>
          <w:bCs w:val="0"/>
          <w:color w:val="000000" w:themeColor="text1"/>
        </w:rPr>
        <w:t>n</w:t>
      </w:r>
      <w:r w:rsidR="002C6009" w:rsidRPr="009362B7">
        <w:rPr>
          <w:bCs w:val="0"/>
          <w:color w:val="000000" w:themeColor="text1"/>
        </w:rPr>
        <w:t xml:space="preserve"> Mauerziegel. </w:t>
      </w:r>
      <w:r w:rsidR="00095993" w:rsidRPr="009362B7">
        <w:rPr>
          <w:bCs w:val="0"/>
          <w:color w:val="000000" w:themeColor="text1"/>
        </w:rPr>
        <w:t xml:space="preserve">Bereits seit vielen Jahren verfolgt </w:t>
      </w:r>
      <w:r w:rsidR="002C6009" w:rsidRPr="009362B7">
        <w:rPr>
          <w:bCs w:val="0"/>
          <w:color w:val="000000" w:themeColor="text1"/>
        </w:rPr>
        <w:t>das Familienunternehmen d</w:t>
      </w:r>
      <w:r w:rsidR="001C7E91" w:rsidRPr="009362B7">
        <w:rPr>
          <w:bCs w:val="0"/>
          <w:color w:val="000000" w:themeColor="text1"/>
        </w:rPr>
        <w:t>as Ziel</w:t>
      </w:r>
      <w:r w:rsidR="002C6009" w:rsidRPr="009362B7">
        <w:rPr>
          <w:bCs w:val="0"/>
          <w:color w:val="000000" w:themeColor="text1"/>
        </w:rPr>
        <w:t>, den auf Baustellen anfallenden Ziegelbruch wieder in die Wertschöpf</w:t>
      </w:r>
      <w:r w:rsidR="00095993" w:rsidRPr="009362B7">
        <w:rPr>
          <w:bCs w:val="0"/>
          <w:color w:val="000000" w:themeColor="text1"/>
        </w:rPr>
        <w:softHyphen/>
      </w:r>
      <w:r w:rsidR="002C6009" w:rsidRPr="009362B7">
        <w:rPr>
          <w:bCs w:val="0"/>
          <w:color w:val="000000" w:themeColor="text1"/>
        </w:rPr>
        <w:t>ungskette zu</w:t>
      </w:r>
      <w:r w:rsidR="00244E76" w:rsidRPr="009362B7">
        <w:rPr>
          <w:bCs w:val="0"/>
          <w:color w:val="000000" w:themeColor="text1"/>
        </w:rPr>
        <w:t>rückzuführen</w:t>
      </w:r>
      <w:r w:rsidR="002C6009" w:rsidRPr="009362B7">
        <w:rPr>
          <w:bCs w:val="0"/>
          <w:color w:val="000000" w:themeColor="text1"/>
        </w:rPr>
        <w:t>. Ein</w:t>
      </w:r>
      <w:r w:rsidR="00887A48">
        <w:rPr>
          <w:bCs w:val="0"/>
          <w:color w:val="000000" w:themeColor="text1"/>
        </w:rPr>
        <w:t>e</w:t>
      </w:r>
      <w:r w:rsidR="002C6009" w:rsidRPr="009362B7">
        <w:rPr>
          <w:bCs w:val="0"/>
          <w:color w:val="000000" w:themeColor="text1"/>
        </w:rPr>
        <w:t xml:space="preserve"> eigens hierfür entwickelte Recyclinganlage</w:t>
      </w:r>
      <w:r w:rsidR="00095993" w:rsidRPr="009362B7">
        <w:rPr>
          <w:bCs w:val="0"/>
          <w:color w:val="000000" w:themeColor="text1"/>
        </w:rPr>
        <w:t xml:space="preserve"> am Standort </w:t>
      </w:r>
      <w:proofErr w:type="spellStart"/>
      <w:r w:rsidR="00095993" w:rsidRPr="009362B7">
        <w:rPr>
          <w:bCs w:val="0"/>
          <w:color w:val="000000" w:themeColor="text1"/>
        </w:rPr>
        <w:t>Puttenhausen</w:t>
      </w:r>
      <w:proofErr w:type="spellEnd"/>
      <w:r w:rsidR="002C6009" w:rsidRPr="009362B7">
        <w:rPr>
          <w:bCs w:val="0"/>
          <w:color w:val="000000" w:themeColor="text1"/>
        </w:rPr>
        <w:t xml:space="preserve"> vollbringt nun diese Leistung: </w:t>
      </w:r>
      <w:bookmarkStart w:id="1" w:name="_Hlk50980907"/>
      <w:r w:rsidR="00095993" w:rsidRPr="009362B7">
        <w:rPr>
          <w:bCs w:val="0"/>
          <w:color w:val="000000" w:themeColor="text1"/>
        </w:rPr>
        <w:t xml:space="preserve">Dabei werden Ziegelbruch und Dämmstoffe zunächst </w:t>
      </w:r>
      <w:r w:rsidR="00D75925" w:rsidRPr="009362B7">
        <w:rPr>
          <w:bCs w:val="0"/>
          <w:color w:val="000000" w:themeColor="text1"/>
        </w:rPr>
        <w:t xml:space="preserve">sauber </w:t>
      </w:r>
      <w:r w:rsidR="00095993" w:rsidRPr="009362B7">
        <w:rPr>
          <w:bCs w:val="0"/>
          <w:color w:val="000000" w:themeColor="text1"/>
        </w:rPr>
        <w:t>voneinander getrennt und anschließend wiederverwertet. Während der Ziegelbruch etwa bei Dachbegrünungen erneut zum Einsatz kommt, werden die Dämmstoffe wieder der Produktion zugeführt.</w:t>
      </w:r>
      <w:bookmarkEnd w:id="1"/>
      <w:r w:rsidR="00095993" w:rsidRPr="009362B7">
        <w:rPr>
          <w:bCs w:val="0"/>
          <w:color w:val="000000" w:themeColor="text1"/>
        </w:rPr>
        <w:t xml:space="preserve"> „</w:t>
      </w:r>
      <w:r w:rsidR="00FF566E" w:rsidRPr="009362B7">
        <w:rPr>
          <w:bCs w:val="0"/>
          <w:color w:val="000000" w:themeColor="text1"/>
        </w:rPr>
        <w:t xml:space="preserve">Wir sehen den Mauerziegel </w:t>
      </w:r>
      <w:r w:rsidR="000E48C5" w:rsidRPr="009362B7">
        <w:rPr>
          <w:bCs w:val="0"/>
          <w:color w:val="000000" w:themeColor="text1"/>
        </w:rPr>
        <w:t>auch</w:t>
      </w:r>
      <w:r w:rsidR="00507436" w:rsidRPr="009362B7">
        <w:rPr>
          <w:bCs w:val="0"/>
          <w:color w:val="000000" w:themeColor="text1"/>
        </w:rPr>
        <w:t xml:space="preserve"> über seine erste Lebensphase hinaus als wertvolle</w:t>
      </w:r>
      <w:r w:rsidR="004E6BB1" w:rsidRPr="009362B7">
        <w:rPr>
          <w:bCs w:val="0"/>
          <w:color w:val="000000" w:themeColor="text1"/>
        </w:rPr>
        <w:t xml:space="preserve"> </w:t>
      </w:r>
      <w:r w:rsidR="00E93BB5" w:rsidRPr="009362B7">
        <w:rPr>
          <w:bCs w:val="0"/>
          <w:color w:val="000000" w:themeColor="text1"/>
        </w:rPr>
        <w:t>Materialr</w:t>
      </w:r>
      <w:r w:rsidR="004E6BB1" w:rsidRPr="009362B7">
        <w:rPr>
          <w:bCs w:val="0"/>
          <w:color w:val="000000" w:themeColor="text1"/>
        </w:rPr>
        <w:t>essource</w:t>
      </w:r>
      <w:r w:rsidR="00507436" w:rsidRPr="009362B7">
        <w:rPr>
          <w:bCs w:val="0"/>
          <w:color w:val="000000" w:themeColor="text1"/>
        </w:rPr>
        <w:t xml:space="preserve"> </w:t>
      </w:r>
      <w:r w:rsidR="00FF566E" w:rsidRPr="009362B7">
        <w:rPr>
          <w:bCs w:val="0"/>
          <w:color w:val="000000" w:themeColor="text1"/>
        </w:rPr>
        <w:t xml:space="preserve">an. Mit der Entwicklung unserer speziellen Recyclinganlage </w:t>
      </w:r>
      <w:r w:rsidR="00FB7E38" w:rsidRPr="009362B7">
        <w:rPr>
          <w:bCs w:val="0"/>
          <w:color w:val="000000" w:themeColor="text1"/>
        </w:rPr>
        <w:t>freuen wir</w:t>
      </w:r>
      <w:r w:rsidR="00FF566E" w:rsidRPr="009362B7">
        <w:rPr>
          <w:bCs w:val="0"/>
          <w:color w:val="000000" w:themeColor="text1"/>
        </w:rPr>
        <w:t xml:space="preserve"> uns als Baustoffproduzent </w:t>
      </w:r>
      <w:r w:rsidR="00FB7E38" w:rsidRPr="009362B7">
        <w:rPr>
          <w:bCs w:val="0"/>
          <w:color w:val="000000" w:themeColor="text1"/>
        </w:rPr>
        <w:t>über einen</w:t>
      </w:r>
      <w:r w:rsidR="00FF566E" w:rsidRPr="009362B7">
        <w:rPr>
          <w:bCs w:val="0"/>
          <w:color w:val="000000" w:themeColor="text1"/>
        </w:rPr>
        <w:t xml:space="preserve"> umwelttechnische</w:t>
      </w:r>
      <w:r w:rsidR="00FB7E38" w:rsidRPr="009362B7">
        <w:rPr>
          <w:bCs w:val="0"/>
          <w:color w:val="000000" w:themeColor="text1"/>
        </w:rPr>
        <w:t>n</w:t>
      </w:r>
      <w:r w:rsidR="00FF566E" w:rsidRPr="009362B7">
        <w:rPr>
          <w:bCs w:val="0"/>
          <w:color w:val="000000" w:themeColor="text1"/>
        </w:rPr>
        <w:t xml:space="preserve"> Durchbruch“, erläutert </w:t>
      </w:r>
      <w:r w:rsidR="009B3E03" w:rsidRPr="009362B7">
        <w:rPr>
          <w:bCs w:val="0"/>
          <w:color w:val="000000" w:themeColor="text1"/>
        </w:rPr>
        <w:t>Firmenchef</w:t>
      </w:r>
      <w:r w:rsidR="00FF566E" w:rsidRPr="009362B7">
        <w:rPr>
          <w:bCs w:val="0"/>
          <w:color w:val="000000" w:themeColor="text1"/>
        </w:rPr>
        <w:t xml:space="preserve"> Thomas Bader.</w:t>
      </w:r>
    </w:p>
    <w:p w:rsidR="00E22E6F" w:rsidRPr="009362B7" w:rsidRDefault="00E22E6F" w:rsidP="00095993">
      <w:pPr>
        <w:pStyle w:val="Textkrper"/>
        <w:spacing w:line="360" w:lineRule="auto"/>
        <w:rPr>
          <w:bCs w:val="0"/>
          <w:color w:val="000000" w:themeColor="text1"/>
        </w:rPr>
      </w:pPr>
    </w:p>
    <w:p w:rsidR="00700DE4" w:rsidRPr="009362B7" w:rsidRDefault="00636304" w:rsidP="00095993">
      <w:pPr>
        <w:pStyle w:val="Textkrper"/>
        <w:spacing w:line="360" w:lineRule="auto"/>
        <w:rPr>
          <w:b w:val="0"/>
          <w:bCs w:val="0"/>
          <w:color w:val="000000" w:themeColor="text1"/>
        </w:rPr>
      </w:pPr>
      <w:r w:rsidRPr="009362B7">
        <w:rPr>
          <w:b w:val="0"/>
          <w:bCs w:val="0"/>
          <w:color w:val="000000" w:themeColor="text1"/>
        </w:rPr>
        <w:t xml:space="preserve">Die Debatten rund um nachhaltiges Wirtschaften machen auch vor der Baubranche nicht halt – im Gegenteil: Jährlich fallen in Deutschland etwa </w:t>
      </w:r>
      <w:r w:rsidR="007F009D" w:rsidRPr="009362B7">
        <w:rPr>
          <w:b w:val="0"/>
          <w:color w:val="000000" w:themeColor="text1"/>
        </w:rPr>
        <w:t>58,5 Mi</w:t>
      </w:r>
      <w:r w:rsidR="009B3E03" w:rsidRPr="009362B7">
        <w:rPr>
          <w:b w:val="0"/>
          <w:color w:val="000000" w:themeColor="text1"/>
        </w:rPr>
        <w:t>llionen</w:t>
      </w:r>
      <w:r w:rsidR="007F009D" w:rsidRPr="009362B7">
        <w:rPr>
          <w:b w:val="0"/>
          <w:color w:val="000000" w:themeColor="text1"/>
        </w:rPr>
        <w:t xml:space="preserve"> Tonnen Bauschutt</w:t>
      </w:r>
      <w:r w:rsidR="005B72E3" w:rsidRPr="009362B7">
        <w:rPr>
          <w:b w:val="0"/>
          <w:color w:val="000000" w:themeColor="text1"/>
        </w:rPr>
        <w:t xml:space="preserve"> an</w:t>
      </w:r>
      <w:r w:rsidR="007F009D" w:rsidRPr="009362B7">
        <w:rPr>
          <w:b w:val="0"/>
          <w:color w:val="000000" w:themeColor="text1"/>
        </w:rPr>
        <w:t>.</w:t>
      </w:r>
      <w:r w:rsidR="007D6014" w:rsidRPr="009362B7">
        <w:rPr>
          <w:b w:val="0"/>
          <w:color w:val="000000" w:themeColor="text1"/>
        </w:rPr>
        <w:t xml:space="preserve"> Davon gehen </w:t>
      </w:r>
      <w:r w:rsidR="00AD504B" w:rsidRPr="009362B7">
        <w:rPr>
          <w:b w:val="0"/>
          <w:color w:val="000000" w:themeColor="text1"/>
        </w:rPr>
        <w:t xml:space="preserve">wiederum </w:t>
      </w:r>
      <w:r w:rsidR="007D6014" w:rsidRPr="009362B7">
        <w:rPr>
          <w:b w:val="0"/>
          <w:color w:val="000000" w:themeColor="text1"/>
        </w:rPr>
        <w:t xml:space="preserve">etwa 10 </w:t>
      </w:r>
      <w:r w:rsidR="009B3E03" w:rsidRPr="009362B7">
        <w:rPr>
          <w:b w:val="0"/>
          <w:color w:val="000000" w:themeColor="text1"/>
        </w:rPr>
        <w:t xml:space="preserve">Millionen </w:t>
      </w:r>
      <w:r w:rsidR="007D6014" w:rsidRPr="009362B7">
        <w:rPr>
          <w:b w:val="0"/>
          <w:color w:val="000000" w:themeColor="text1"/>
        </w:rPr>
        <w:t xml:space="preserve">Tonnen auf Abbruchziegel oder ziegelreiche Stoffgemische zurück. </w:t>
      </w:r>
      <w:r w:rsidR="00EA6F6D" w:rsidRPr="009362B7">
        <w:rPr>
          <w:b w:val="0"/>
          <w:color w:val="000000" w:themeColor="text1"/>
        </w:rPr>
        <w:t>Geschlossene Wertstoffkreisläufe könn</w:t>
      </w:r>
      <w:r w:rsidR="00284DFA" w:rsidRPr="009362B7">
        <w:rPr>
          <w:b w:val="0"/>
          <w:color w:val="000000" w:themeColor="text1"/>
        </w:rPr>
        <w:t>t</w:t>
      </w:r>
      <w:r w:rsidR="00EA6F6D" w:rsidRPr="009362B7">
        <w:rPr>
          <w:b w:val="0"/>
          <w:color w:val="000000" w:themeColor="text1"/>
        </w:rPr>
        <w:t xml:space="preserve">en Abhilfe schaffen, um Ressourcen zu schützen und Abfallaufkommen </w:t>
      </w:r>
      <w:r w:rsidR="00EA6F6D" w:rsidRPr="009362B7">
        <w:rPr>
          <w:b w:val="0"/>
          <w:color w:val="000000" w:themeColor="text1"/>
        </w:rPr>
        <w:lastRenderedPageBreak/>
        <w:t xml:space="preserve">zu reduzieren. </w:t>
      </w:r>
      <w:r w:rsidR="00284DFA" w:rsidRPr="009362B7">
        <w:rPr>
          <w:b w:val="0"/>
          <w:bCs w:val="0"/>
          <w:color w:val="000000" w:themeColor="text1"/>
        </w:rPr>
        <w:t xml:space="preserve">Hier beschreitet das Familienunternehmen </w:t>
      </w:r>
      <w:proofErr w:type="spellStart"/>
      <w:r w:rsidR="00284DFA" w:rsidRPr="009362B7">
        <w:rPr>
          <w:b w:val="0"/>
          <w:color w:val="000000" w:themeColor="text1"/>
        </w:rPr>
        <w:t>Leipfinger</w:t>
      </w:r>
      <w:proofErr w:type="spellEnd"/>
      <w:r w:rsidR="00284DFA" w:rsidRPr="009362B7">
        <w:rPr>
          <w:b w:val="0"/>
          <w:color w:val="000000" w:themeColor="text1"/>
        </w:rPr>
        <w:t>-Bader</w:t>
      </w:r>
      <w:r w:rsidR="00284DFA" w:rsidRPr="009362B7">
        <w:rPr>
          <w:b w:val="0"/>
          <w:bCs w:val="0"/>
          <w:color w:val="000000" w:themeColor="text1"/>
        </w:rPr>
        <w:t xml:space="preserve"> </w:t>
      </w:r>
      <w:r w:rsidR="005A4D40" w:rsidRPr="009362B7">
        <w:rPr>
          <w:b w:val="0"/>
          <w:bCs w:val="0"/>
          <w:color w:val="000000" w:themeColor="text1"/>
        </w:rPr>
        <w:t xml:space="preserve">seit September offiziell </w:t>
      </w:r>
      <w:r w:rsidR="00284DFA" w:rsidRPr="009362B7">
        <w:rPr>
          <w:b w:val="0"/>
          <w:bCs w:val="0"/>
          <w:color w:val="000000" w:themeColor="text1"/>
        </w:rPr>
        <w:t>neue Wege</w:t>
      </w:r>
      <w:r w:rsidR="009258B0" w:rsidRPr="009362B7">
        <w:rPr>
          <w:b w:val="0"/>
          <w:bCs w:val="0"/>
          <w:color w:val="000000" w:themeColor="text1"/>
        </w:rPr>
        <w:t>:</w:t>
      </w:r>
      <w:r w:rsidR="00284DFA" w:rsidRPr="009362B7">
        <w:rPr>
          <w:b w:val="0"/>
          <w:bCs w:val="0"/>
          <w:color w:val="000000" w:themeColor="text1"/>
        </w:rPr>
        <w:t xml:space="preserve"> „Aus unserer Sicht </w:t>
      </w:r>
      <w:r w:rsidR="008D79C5" w:rsidRPr="009362B7">
        <w:rPr>
          <w:b w:val="0"/>
          <w:bCs w:val="0"/>
          <w:color w:val="000000" w:themeColor="text1"/>
        </w:rPr>
        <w:t>sind auch Schnittreste von der Baustelle e</w:t>
      </w:r>
      <w:r w:rsidR="00284DFA" w:rsidRPr="009362B7">
        <w:rPr>
          <w:b w:val="0"/>
          <w:bCs w:val="0"/>
          <w:color w:val="000000" w:themeColor="text1"/>
        </w:rPr>
        <w:t xml:space="preserve">ine wertvolle Ressource, die nicht ungenutzt bleiben sollte“, erklärt </w:t>
      </w:r>
      <w:r w:rsidR="009B3E03" w:rsidRPr="009362B7">
        <w:rPr>
          <w:b w:val="0"/>
          <w:bCs w:val="0"/>
          <w:color w:val="000000" w:themeColor="text1"/>
        </w:rPr>
        <w:t>Geschäftsführer</w:t>
      </w:r>
      <w:r w:rsidR="00284DFA" w:rsidRPr="009362B7">
        <w:rPr>
          <w:b w:val="0"/>
          <w:bCs w:val="0"/>
          <w:color w:val="000000" w:themeColor="text1"/>
        </w:rPr>
        <w:t xml:space="preserve"> Thomas Bader</w:t>
      </w:r>
      <w:r w:rsidR="00284DFA" w:rsidRPr="009362B7">
        <w:rPr>
          <w:b w:val="0"/>
          <w:color w:val="000000" w:themeColor="text1"/>
        </w:rPr>
        <w:t>.</w:t>
      </w:r>
      <w:r w:rsidR="00EA6F6D" w:rsidRPr="009362B7">
        <w:rPr>
          <w:b w:val="0"/>
          <w:color w:val="000000" w:themeColor="text1"/>
        </w:rPr>
        <w:t xml:space="preserve"> </w:t>
      </w:r>
      <w:r w:rsidR="009C3147" w:rsidRPr="009362B7">
        <w:rPr>
          <w:b w:val="0"/>
          <w:color w:val="000000" w:themeColor="text1"/>
        </w:rPr>
        <w:t>„</w:t>
      </w:r>
      <w:r w:rsidR="009B3E03" w:rsidRPr="009362B7">
        <w:rPr>
          <w:b w:val="0"/>
          <w:color w:val="000000" w:themeColor="text1"/>
        </w:rPr>
        <w:t>Zu diesem Zwecke haben wir eigens eine neue</w:t>
      </w:r>
      <w:r w:rsidR="00AD504B" w:rsidRPr="009362B7">
        <w:rPr>
          <w:b w:val="0"/>
          <w:color w:val="000000" w:themeColor="text1"/>
        </w:rPr>
        <w:t xml:space="preserve"> Recyclinganlage </w:t>
      </w:r>
      <w:r w:rsidR="00900B78" w:rsidRPr="009362B7">
        <w:rPr>
          <w:b w:val="0"/>
          <w:color w:val="000000" w:themeColor="text1"/>
        </w:rPr>
        <w:t>in</w:t>
      </w:r>
      <w:r w:rsidR="00AD504B" w:rsidRPr="009362B7">
        <w:rPr>
          <w:b w:val="0"/>
          <w:color w:val="000000" w:themeColor="text1"/>
        </w:rPr>
        <w:t xml:space="preserve"> </w:t>
      </w:r>
      <w:proofErr w:type="spellStart"/>
      <w:r w:rsidR="00AD504B" w:rsidRPr="009362B7">
        <w:rPr>
          <w:b w:val="0"/>
          <w:color w:val="000000" w:themeColor="text1"/>
        </w:rPr>
        <w:t>Puttenhausen</w:t>
      </w:r>
      <w:proofErr w:type="spellEnd"/>
      <w:r w:rsidR="009B3E03" w:rsidRPr="009362B7">
        <w:rPr>
          <w:b w:val="0"/>
          <w:color w:val="000000" w:themeColor="text1"/>
        </w:rPr>
        <w:t xml:space="preserve"> errichtet. So</w:t>
      </w:r>
      <w:r w:rsidR="00AD504B" w:rsidRPr="009362B7">
        <w:rPr>
          <w:b w:val="0"/>
          <w:color w:val="000000" w:themeColor="text1"/>
        </w:rPr>
        <w:t xml:space="preserve"> </w:t>
      </w:r>
      <w:r w:rsidR="00602727" w:rsidRPr="009362B7">
        <w:rPr>
          <w:b w:val="0"/>
          <w:bCs w:val="0"/>
          <w:color w:val="000000" w:themeColor="text1"/>
        </w:rPr>
        <w:t>bieten</w:t>
      </w:r>
      <w:r w:rsidR="00AD504B" w:rsidRPr="009362B7">
        <w:rPr>
          <w:b w:val="0"/>
          <w:bCs w:val="0"/>
          <w:color w:val="000000" w:themeColor="text1"/>
        </w:rPr>
        <w:t xml:space="preserve"> wir als erstes Ziegelwerk in Deutschland einen vollständig geschlossenen </w:t>
      </w:r>
      <w:r w:rsidR="00255248" w:rsidRPr="009362B7">
        <w:rPr>
          <w:b w:val="0"/>
          <w:bCs w:val="0"/>
          <w:color w:val="000000" w:themeColor="text1"/>
        </w:rPr>
        <w:t>Wert</w:t>
      </w:r>
      <w:r w:rsidR="00AD504B" w:rsidRPr="009362B7">
        <w:rPr>
          <w:b w:val="0"/>
          <w:bCs w:val="0"/>
          <w:color w:val="000000" w:themeColor="text1"/>
        </w:rPr>
        <w:t>stoffkreislauf</w:t>
      </w:r>
      <w:r w:rsidR="00602727" w:rsidRPr="009362B7">
        <w:rPr>
          <w:b w:val="0"/>
          <w:bCs w:val="0"/>
          <w:color w:val="000000" w:themeColor="text1"/>
        </w:rPr>
        <w:t xml:space="preserve"> an</w:t>
      </w:r>
      <w:r w:rsidR="00284DFA" w:rsidRPr="009362B7">
        <w:rPr>
          <w:b w:val="0"/>
          <w:bCs w:val="0"/>
          <w:color w:val="000000" w:themeColor="text1"/>
        </w:rPr>
        <w:t>.</w:t>
      </w:r>
      <w:r w:rsidR="00887A48">
        <w:rPr>
          <w:b w:val="0"/>
          <w:bCs w:val="0"/>
          <w:color w:val="000000" w:themeColor="text1"/>
        </w:rPr>
        <w:t>“</w:t>
      </w:r>
      <w:r w:rsidR="00F71ECC" w:rsidRPr="009362B7">
        <w:rPr>
          <w:b w:val="0"/>
          <w:bCs w:val="0"/>
          <w:color w:val="000000" w:themeColor="text1"/>
        </w:rPr>
        <w:t xml:space="preserve"> In Zukunft soll auch Material aus Abbrüchen für das Recycling angenommen werden.</w:t>
      </w:r>
      <w:r w:rsidR="009B1E1C" w:rsidRPr="009362B7">
        <w:rPr>
          <w:b w:val="0"/>
          <w:bCs w:val="0"/>
          <w:color w:val="000000" w:themeColor="text1"/>
        </w:rPr>
        <w:t xml:space="preserve"> </w:t>
      </w:r>
      <w:r w:rsidR="00602727" w:rsidRPr="009362B7">
        <w:rPr>
          <w:b w:val="0"/>
          <w:bCs w:val="0"/>
          <w:color w:val="000000" w:themeColor="text1"/>
        </w:rPr>
        <w:t xml:space="preserve">Ein </w:t>
      </w:r>
      <w:r w:rsidR="00700DE4" w:rsidRPr="009362B7">
        <w:rPr>
          <w:b w:val="0"/>
          <w:bCs w:val="0"/>
          <w:color w:val="000000" w:themeColor="text1"/>
        </w:rPr>
        <w:t>besondere</w:t>
      </w:r>
      <w:r w:rsidR="00602727" w:rsidRPr="009362B7">
        <w:rPr>
          <w:b w:val="0"/>
          <w:bCs w:val="0"/>
          <w:color w:val="000000" w:themeColor="text1"/>
        </w:rPr>
        <w:t>r</w:t>
      </w:r>
      <w:r w:rsidR="00700DE4" w:rsidRPr="009362B7">
        <w:rPr>
          <w:b w:val="0"/>
          <w:bCs w:val="0"/>
          <w:color w:val="000000" w:themeColor="text1"/>
        </w:rPr>
        <w:t xml:space="preserve"> Service</w:t>
      </w:r>
      <w:r w:rsidR="00602727" w:rsidRPr="009362B7">
        <w:rPr>
          <w:b w:val="0"/>
          <w:bCs w:val="0"/>
          <w:color w:val="000000" w:themeColor="text1"/>
        </w:rPr>
        <w:t xml:space="preserve"> ist dabei die kostenfreie Abholung des </w:t>
      </w:r>
      <w:r w:rsidR="00700DE4" w:rsidRPr="009362B7">
        <w:rPr>
          <w:b w:val="0"/>
          <w:bCs w:val="0"/>
          <w:color w:val="000000" w:themeColor="text1"/>
        </w:rPr>
        <w:t>Ziegelbruchs</w:t>
      </w:r>
      <w:r w:rsidR="00602727" w:rsidRPr="009362B7">
        <w:rPr>
          <w:b w:val="0"/>
          <w:bCs w:val="0"/>
          <w:color w:val="000000" w:themeColor="text1"/>
        </w:rPr>
        <w:t xml:space="preserve"> auf der Baustelle</w:t>
      </w:r>
      <w:r w:rsidR="00700DE4" w:rsidRPr="009362B7">
        <w:rPr>
          <w:b w:val="0"/>
          <w:bCs w:val="0"/>
          <w:color w:val="000000" w:themeColor="text1"/>
        </w:rPr>
        <w:t xml:space="preserve">. Dazu werden „Big </w:t>
      </w:r>
      <w:r w:rsidR="00F71ECC" w:rsidRPr="009362B7">
        <w:rPr>
          <w:b w:val="0"/>
          <w:bCs w:val="0"/>
          <w:color w:val="000000" w:themeColor="text1"/>
        </w:rPr>
        <w:t>Bag</w:t>
      </w:r>
      <w:r w:rsidR="00700DE4" w:rsidRPr="009362B7">
        <w:rPr>
          <w:b w:val="0"/>
          <w:bCs w:val="0"/>
          <w:color w:val="000000" w:themeColor="text1"/>
        </w:rPr>
        <w:t xml:space="preserve">s“ zur Verfügung gestellt, in denen das Material </w:t>
      </w:r>
      <w:r w:rsidR="005B2087" w:rsidRPr="009362B7">
        <w:rPr>
          <w:b w:val="0"/>
          <w:bCs w:val="0"/>
          <w:color w:val="000000" w:themeColor="text1"/>
        </w:rPr>
        <w:t xml:space="preserve">fachgerecht </w:t>
      </w:r>
      <w:r w:rsidR="00700DE4" w:rsidRPr="009362B7">
        <w:rPr>
          <w:b w:val="0"/>
          <w:bCs w:val="0"/>
          <w:color w:val="000000" w:themeColor="text1"/>
        </w:rPr>
        <w:t xml:space="preserve">verpackt und </w:t>
      </w:r>
      <w:r w:rsidR="00602727" w:rsidRPr="009362B7">
        <w:rPr>
          <w:b w:val="0"/>
          <w:bCs w:val="0"/>
          <w:color w:val="000000" w:themeColor="text1"/>
        </w:rPr>
        <w:t>sicher</w:t>
      </w:r>
      <w:r w:rsidR="00690F93" w:rsidRPr="009362B7">
        <w:rPr>
          <w:b w:val="0"/>
          <w:bCs w:val="0"/>
          <w:color w:val="000000" w:themeColor="text1"/>
        </w:rPr>
        <w:t xml:space="preserve"> </w:t>
      </w:r>
      <w:r w:rsidR="00700DE4" w:rsidRPr="009362B7">
        <w:rPr>
          <w:b w:val="0"/>
          <w:bCs w:val="0"/>
          <w:color w:val="000000" w:themeColor="text1"/>
        </w:rPr>
        <w:t>abtransportiert werden kann.</w:t>
      </w:r>
    </w:p>
    <w:p w:rsidR="009258B0" w:rsidRPr="009362B7" w:rsidRDefault="009258B0" w:rsidP="00095993">
      <w:pPr>
        <w:pStyle w:val="Textkrper"/>
        <w:spacing w:line="360" w:lineRule="auto"/>
        <w:rPr>
          <w:b w:val="0"/>
          <w:bCs w:val="0"/>
          <w:color w:val="000000" w:themeColor="text1"/>
        </w:rPr>
      </w:pPr>
    </w:p>
    <w:p w:rsidR="00843BCA" w:rsidRPr="009362B7" w:rsidRDefault="00843BCA" w:rsidP="00095993">
      <w:pPr>
        <w:pStyle w:val="Textkrper"/>
        <w:spacing w:line="360" w:lineRule="auto"/>
        <w:rPr>
          <w:bCs w:val="0"/>
          <w:color w:val="000000" w:themeColor="text1"/>
        </w:rPr>
      </w:pPr>
      <w:r w:rsidRPr="009362B7">
        <w:rPr>
          <w:bCs w:val="0"/>
          <w:color w:val="000000" w:themeColor="text1"/>
        </w:rPr>
        <w:t>Recycling erfordert innovative Technik</w:t>
      </w:r>
    </w:p>
    <w:p w:rsidR="005945EF" w:rsidRPr="009362B7" w:rsidRDefault="005945EF" w:rsidP="001C7DC3">
      <w:pPr>
        <w:pStyle w:val="Textkrper"/>
        <w:spacing w:line="360" w:lineRule="auto"/>
        <w:rPr>
          <w:b w:val="0"/>
          <w:color w:val="000000" w:themeColor="text1"/>
        </w:rPr>
      </w:pPr>
    </w:p>
    <w:p w:rsidR="007B556C" w:rsidRPr="009362B7" w:rsidRDefault="001C7DC3" w:rsidP="00FB7E38">
      <w:pPr>
        <w:pStyle w:val="Textkrper"/>
        <w:spacing w:line="360" w:lineRule="auto"/>
        <w:rPr>
          <w:b w:val="0"/>
          <w:color w:val="000000" w:themeColor="text1"/>
        </w:rPr>
      </w:pPr>
      <w:r w:rsidRPr="009362B7">
        <w:rPr>
          <w:b w:val="0"/>
          <w:color w:val="000000" w:themeColor="text1"/>
        </w:rPr>
        <w:t xml:space="preserve">Die Idee einer geschlossenen Kreislaufwirtschaft haben die Ziegelwerke auf Grundlage jahrelanger </w:t>
      </w:r>
      <w:r w:rsidR="000C0537" w:rsidRPr="009362B7">
        <w:rPr>
          <w:b w:val="0"/>
          <w:color w:val="000000" w:themeColor="text1"/>
        </w:rPr>
        <w:t xml:space="preserve">Forschungs- und </w:t>
      </w:r>
      <w:r w:rsidR="001C3DD4" w:rsidRPr="009362B7">
        <w:rPr>
          <w:b w:val="0"/>
          <w:color w:val="000000" w:themeColor="text1"/>
        </w:rPr>
        <w:t>E</w:t>
      </w:r>
      <w:r w:rsidRPr="009362B7">
        <w:rPr>
          <w:b w:val="0"/>
          <w:color w:val="000000" w:themeColor="text1"/>
        </w:rPr>
        <w:t xml:space="preserve">ntwicklungsarbeit </w:t>
      </w:r>
      <w:r w:rsidR="0057020F" w:rsidRPr="009362B7">
        <w:rPr>
          <w:b w:val="0"/>
          <w:color w:val="000000" w:themeColor="text1"/>
        </w:rPr>
        <w:t>verwirklicht</w:t>
      </w:r>
      <w:r w:rsidRPr="009362B7">
        <w:rPr>
          <w:b w:val="0"/>
          <w:color w:val="000000" w:themeColor="text1"/>
        </w:rPr>
        <w:t>.</w:t>
      </w:r>
      <w:r w:rsidR="008027CA" w:rsidRPr="009362B7">
        <w:rPr>
          <w:b w:val="0"/>
          <w:color w:val="000000" w:themeColor="text1"/>
        </w:rPr>
        <w:t xml:space="preserve"> </w:t>
      </w:r>
      <w:r w:rsidR="00D40365" w:rsidRPr="009362B7">
        <w:rPr>
          <w:b w:val="0"/>
          <w:color w:val="000000" w:themeColor="text1"/>
        </w:rPr>
        <w:t xml:space="preserve">Dabei bestand die Herausforderung darin, </w:t>
      </w:r>
      <w:r w:rsidR="00FB7E38" w:rsidRPr="009362B7">
        <w:rPr>
          <w:b w:val="0"/>
          <w:color w:val="000000" w:themeColor="text1"/>
        </w:rPr>
        <w:t>den Ziegelbruch mit Dämmstoff-Anteil</w:t>
      </w:r>
      <w:r w:rsidR="00D40365" w:rsidRPr="009362B7">
        <w:rPr>
          <w:b w:val="0"/>
          <w:color w:val="000000" w:themeColor="text1"/>
        </w:rPr>
        <w:t xml:space="preserve"> </w:t>
      </w:r>
      <w:r w:rsidR="004034D4" w:rsidRPr="009362B7">
        <w:rPr>
          <w:b w:val="0"/>
          <w:color w:val="000000" w:themeColor="text1"/>
        </w:rPr>
        <w:t xml:space="preserve">zunächst </w:t>
      </w:r>
      <w:r w:rsidR="00D40365" w:rsidRPr="009362B7">
        <w:rPr>
          <w:b w:val="0"/>
          <w:color w:val="000000" w:themeColor="text1"/>
        </w:rPr>
        <w:t xml:space="preserve">wieder in </w:t>
      </w:r>
      <w:r w:rsidR="00FB7E38" w:rsidRPr="009362B7">
        <w:rPr>
          <w:b w:val="0"/>
          <w:color w:val="000000" w:themeColor="text1"/>
        </w:rPr>
        <w:t xml:space="preserve">seine </w:t>
      </w:r>
      <w:r w:rsidR="00D40365" w:rsidRPr="009362B7">
        <w:rPr>
          <w:b w:val="0"/>
          <w:color w:val="000000" w:themeColor="text1"/>
        </w:rPr>
        <w:t xml:space="preserve">einzelnen Bestandteile zu zerlegen. </w:t>
      </w:r>
      <w:r w:rsidR="00B62AA0" w:rsidRPr="009362B7">
        <w:rPr>
          <w:b w:val="0"/>
          <w:color w:val="000000" w:themeColor="text1"/>
        </w:rPr>
        <w:t xml:space="preserve">Die Lösung </w:t>
      </w:r>
      <w:r w:rsidR="009466F0" w:rsidRPr="009362B7">
        <w:rPr>
          <w:b w:val="0"/>
          <w:color w:val="000000" w:themeColor="text1"/>
        </w:rPr>
        <w:t>lag</w:t>
      </w:r>
      <w:r w:rsidR="00FB7E38" w:rsidRPr="009362B7">
        <w:rPr>
          <w:b w:val="0"/>
          <w:color w:val="000000" w:themeColor="text1"/>
        </w:rPr>
        <w:t xml:space="preserve"> </w:t>
      </w:r>
      <w:r w:rsidR="00B62AA0" w:rsidRPr="009362B7">
        <w:rPr>
          <w:b w:val="0"/>
          <w:color w:val="000000" w:themeColor="text1"/>
        </w:rPr>
        <w:t>in eine</w:t>
      </w:r>
      <w:r w:rsidR="00C2720C" w:rsidRPr="009362B7">
        <w:rPr>
          <w:b w:val="0"/>
          <w:color w:val="000000" w:themeColor="text1"/>
        </w:rPr>
        <w:t xml:space="preserve">m alten </w:t>
      </w:r>
      <w:r w:rsidR="00FB7E38" w:rsidRPr="009362B7">
        <w:rPr>
          <w:b w:val="0"/>
          <w:color w:val="000000" w:themeColor="text1"/>
        </w:rPr>
        <w:t xml:space="preserve">mechanischen </w:t>
      </w:r>
      <w:r w:rsidR="00656578" w:rsidRPr="009362B7">
        <w:rPr>
          <w:b w:val="0"/>
          <w:color w:val="000000" w:themeColor="text1"/>
        </w:rPr>
        <w:t>Trennv</w:t>
      </w:r>
      <w:r w:rsidR="00C2720C" w:rsidRPr="009362B7">
        <w:rPr>
          <w:b w:val="0"/>
          <w:color w:val="000000" w:themeColor="text1"/>
        </w:rPr>
        <w:t>erfahren</w:t>
      </w:r>
      <w:r w:rsidR="00FB7E38" w:rsidRPr="009362B7">
        <w:rPr>
          <w:b w:val="0"/>
          <w:color w:val="000000" w:themeColor="text1"/>
        </w:rPr>
        <w:t xml:space="preserve">, das sich Gravitation, Masse und Fliehkräfte zunutze macht – </w:t>
      </w:r>
      <w:r w:rsidR="00F71ECC" w:rsidRPr="009362B7">
        <w:rPr>
          <w:b w:val="0"/>
          <w:color w:val="000000" w:themeColor="text1"/>
        </w:rPr>
        <w:t>der Windsichtung</w:t>
      </w:r>
      <w:r w:rsidR="00FB7E38" w:rsidRPr="009362B7">
        <w:rPr>
          <w:b w:val="0"/>
          <w:color w:val="000000" w:themeColor="text1"/>
        </w:rPr>
        <w:t>. Diese</w:t>
      </w:r>
      <w:r w:rsidR="00F71ECC" w:rsidRPr="009362B7">
        <w:rPr>
          <w:b w:val="0"/>
          <w:color w:val="000000" w:themeColor="text1"/>
        </w:rPr>
        <w:t>s</w:t>
      </w:r>
      <w:r w:rsidR="00FB7E38" w:rsidRPr="009362B7">
        <w:rPr>
          <w:b w:val="0"/>
          <w:color w:val="000000" w:themeColor="text1"/>
        </w:rPr>
        <w:t xml:space="preserve"> bildet das Herzstück der </w:t>
      </w:r>
      <w:r w:rsidR="00DE491F" w:rsidRPr="009362B7">
        <w:rPr>
          <w:b w:val="0"/>
          <w:color w:val="000000" w:themeColor="text1"/>
        </w:rPr>
        <w:t>Recyclinga</w:t>
      </w:r>
      <w:r w:rsidR="00FB7E38" w:rsidRPr="009362B7">
        <w:rPr>
          <w:b w:val="0"/>
          <w:color w:val="000000" w:themeColor="text1"/>
        </w:rPr>
        <w:t xml:space="preserve">nlage. </w:t>
      </w:r>
      <w:r w:rsidR="00F66241" w:rsidRPr="009362B7">
        <w:rPr>
          <w:b w:val="0"/>
          <w:color w:val="000000" w:themeColor="text1"/>
        </w:rPr>
        <w:t>Bekannt aus der Landwirtschaft ist e</w:t>
      </w:r>
      <w:r w:rsidR="00FA1A68" w:rsidRPr="009362B7">
        <w:rPr>
          <w:b w:val="0"/>
          <w:color w:val="000000" w:themeColor="text1"/>
        </w:rPr>
        <w:t>s</w:t>
      </w:r>
      <w:r w:rsidR="00F66241" w:rsidRPr="009362B7">
        <w:rPr>
          <w:b w:val="0"/>
          <w:color w:val="000000" w:themeColor="text1"/>
        </w:rPr>
        <w:t xml:space="preserve"> in der Lage, nicht nur sprichwörtlich die Spreu vom Weizen zu trennen. So gelangen die mithilfe einer Separator-Schaufel vorgebrochene</w:t>
      </w:r>
      <w:r w:rsidR="00E24661" w:rsidRPr="009362B7">
        <w:rPr>
          <w:b w:val="0"/>
          <w:color w:val="000000" w:themeColor="text1"/>
        </w:rPr>
        <w:t>n</w:t>
      </w:r>
      <w:r w:rsidR="00F66241" w:rsidRPr="009362B7">
        <w:rPr>
          <w:b w:val="0"/>
          <w:color w:val="000000" w:themeColor="text1"/>
        </w:rPr>
        <w:t xml:space="preserve"> Baureste in einen Windkanal, der zwei Wege eröffnet: </w:t>
      </w:r>
      <w:r w:rsidR="002710EE" w:rsidRPr="009362B7">
        <w:rPr>
          <w:b w:val="0"/>
          <w:color w:val="000000" w:themeColor="text1"/>
        </w:rPr>
        <w:t>Leichte</w:t>
      </w:r>
      <w:r w:rsidR="00F66241" w:rsidRPr="009362B7">
        <w:rPr>
          <w:b w:val="0"/>
          <w:color w:val="000000" w:themeColor="text1"/>
        </w:rPr>
        <w:t xml:space="preserve"> Dämmstoffpartikel werden n</w:t>
      </w:r>
      <w:r w:rsidR="002B2CD9" w:rsidRPr="009362B7">
        <w:rPr>
          <w:b w:val="0"/>
          <w:color w:val="000000" w:themeColor="text1"/>
        </w:rPr>
        <w:t>a</w:t>
      </w:r>
      <w:r w:rsidR="00F66241" w:rsidRPr="009362B7">
        <w:rPr>
          <w:b w:val="0"/>
          <w:color w:val="000000" w:themeColor="text1"/>
        </w:rPr>
        <w:t xml:space="preserve">ch oben </w:t>
      </w:r>
      <w:r w:rsidR="00E24661" w:rsidRPr="009362B7">
        <w:rPr>
          <w:b w:val="0"/>
          <w:color w:val="000000" w:themeColor="text1"/>
        </w:rPr>
        <w:t xml:space="preserve">hin </w:t>
      </w:r>
      <w:r w:rsidR="00F66241" w:rsidRPr="009362B7">
        <w:rPr>
          <w:b w:val="0"/>
          <w:color w:val="000000" w:themeColor="text1"/>
        </w:rPr>
        <w:t>abgesaug</w:t>
      </w:r>
      <w:r w:rsidR="002710EE" w:rsidRPr="009362B7">
        <w:rPr>
          <w:b w:val="0"/>
          <w:color w:val="000000" w:themeColor="text1"/>
        </w:rPr>
        <w:t>t</w:t>
      </w:r>
      <w:r w:rsidR="00F66241" w:rsidRPr="009362B7">
        <w:rPr>
          <w:b w:val="0"/>
          <w:color w:val="000000" w:themeColor="text1"/>
        </w:rPr>
        <w:t>, während der schwere Ziege</w:t>
      </w:r>
      <w:r w:rsidR="00DE491F" w:rsidRPr="009362B7">
        <w:rPr>
          <w:b w:val="0"/>
          <w:color w:val="000000" w:themeColor="text1"/>
        </w:rPr>
        <w:t>l</w:t>
      </w:r>
      <w:r w:rsidR="00F66241" w:rsidRPr="009362B7">
        <w:rPr>
          <w:b w:val="0"/>
          <w:color w:val="000000" w:themeColor="text1"/>
        </w:rPr>
        <w:t>bruch nach unten fällt.</w:t>
      </w:r>
      <w:r w:rsidR="00F015AF" w:rsidRPr="009362B7">
        <w:rPr>
          <w:b w:val="0"/>
          <w:color w:val="000000" w:themeColor="text1"/>
        </w:rPr>
        <w:t xml:space="preserve"> </w:t>
      </w:r>
      <w:r w:rsidR="002710EE" w:rsidRPr="009362B7">
        <w:rPr>
          <w:b w:val="0"/>
          <w:color w:val="000000" w:themeColor="text1"/>
        </w:rPr>
        <w:t xml:space="preserve">Über einen </w:t>
      </w:r>
      <w:proofErr w:type="spellStart"/>
      <w:r w:rsidR="002710EE" w:rsidRPr="009362B7">
        <w:rPr>
          <w:b w:val="0"/>
          <w:color w:val="000000" w:themeColor="text1"/>
        </w:rPr>
        <w:t>Zyklonabschneider</w:t>
      </w:r>
      <w:proofErr w:type="spellEnd"/>
      <w:r w:rsidR="002710EE" w:rsidRPr="009362B7">
        <w:rPr>
          <w:b w:val="0"/>
          <w:color w:val="000000" w:themeColor="text1"/>
        </w:rPr>
        <w:t xml:space="preserve"> </w:t>
      </w:r>
      <w:r w:rsidR="00F71ECC" w:rsidRPr="009362B7">
        <w:rPr>
          <w:b w:val="0"/>
          <w:color w:val="000000" w:themeColor="text1"/>
        </w:rPr>
        <w:t>abgeschieden</w:t>
      </w:r>
      <w:r w:rsidR="002710EE" w:rsidRPr="009362B7">
        <w:rPr>
          <w:b w:val="0"/>
          <w:color w:val="000000" w:themeColor="text1"/>
        </w:rPr>
        <w:t xml:space="preserve"> und anschließend fein ausgesiebt, ist der Dämmstoff </w:t>
      </w:r>
      <w:r w:rsidR="009B1E1C" w:rsidRPr="009362B7">
        <w:rPr>
          <w:b w:val="0"/>
          <w:color w:val="000000" w:themeColor="text1"/>
        </w:rPr>
        <w:t xml:space="preserve">dann </w:t>
      </w:r>
      <w:r w:rsidR="002710EE" w:rsidRPr="009362B7">
        <w:rPr>
          <w:b w:val="0"/>
          <w:color w:val="000000" w:themeColor="text1"/>
        </w:rPr>
        <w:t>wieder als solcher einsatzbereit.</w:t>
      </w:r>
      <w:r w:rsidR="001738C1" w:rsidRPr="009362B7">
        <w:rPr>
          <w:b w:val="0"/>
          <w:color w:val="000000" w:themeColor="text1"/>
        </w:rPr>
        <w:t xml:space="preserve"> </w:t>
      </w:r>
      <w:r w:rsidR="00F015AF" w:rsidRPr="009362B7">
        <w:rPr>
          <w:b w:val="0"/>
          <w:color w:val="000000" w:themeColor="text1"/>
        </w:rPr>
        <w:t>Das Prinzip funktioniert sowohl bei Mineral- als auch Holzfasern, die</w:t>
      </w:r>
      <w:r w:rsidR="00700DE4" w:rsidRPr="009362B7">
        <w:rPr>
          <w:b w:val="0"/>
          <w:color w:val="000000" w:themeColor="text1"/>
        </w:rPr>
        <w:t xml:space="preserve"> bei </w:t>
      </w:r>
      <w:proofErr w:type="spellStart"/>
      <w:r w:rsidR="00700DE4" w:rsidRPr="009362B7">
        <w:rPr>
          <w:b w:val="0"/>
          <w:color w:val="000000" w:themeColor="text1"/>
        </w:rPr>
        <w:t>Leipfinger</w:t>
      </w:r>
      <w:proofErr w:type="spellEnd"/>
      <w:r w:rsidR="00700DE4" w:rsidRPr="009362B7">
        <w:rPr>
          <w:b w:val="0"/>
          <w:color w:val="000000" w:themeColor="text1"/>
        </w:rPr>
        <w:t>-Bader</w:t>
      </w:r>
      <w:r w:rsidR="00F015AF" w:rsidRPr="009362B7">
        <w:rPr>
          <w:b w:val="0"/>
          <w:color w:val="000000" w:themeColor="text1"/>
        </w:rPr>
        <w:t xml:space="preserve"> </w:t>
      </w:r>
      <w:r w:rsidR="0071065A" w:rsidRPr="009362B7">
        <w:rPr>
          <w:b w:val="0"/>
          <w:color w:val="000000" w:themeColor="text1"/>
        </w:rPr>
        <w:t xml:space="preserve">als Füllung </w:t>
      </w:r>
      <w:r w:rsidR="002710EE" w:rsidRPr="009362B7">
        <w:rPr>
          <w:b w:val="0"/>
          <w:color w:val="000000" w:themeColor="text1"/>
        </w:rPr>
        <w:t xml:space="preserve">jeweils </w:t>
      </w:r>
      <w:r w:rsidR="0071065A" w:rsidRPr="009362B7">
        <w:rPr>
          <w:b w:val="0"/>
          <w:color w:val="000000" w:themeColor="text1"/>
        </w:rPr>
        <w:t>in</w:t>
      </w:r>
      <w:r w:rsidR="00F015AF" w:rsidRPr="009362B7">
        <w:rPr>
          <w:b w:val="0"/>
          <w:color w:val="000000" w:themeColor="text1"/>
        </w:rPr>
        <w:t xml:space="preserve"> hochwärmedämmenden CORISO- oder SILVACOR-Ziegeln </w:t>
      </w:r>
      <w:r w:rsidR="002710EE" w:rsidRPr="009362B7">
        <w:rPr>
          <w:b w:val="0"/>
          <w:color w:val="000000" w:themeColor="text1"/>
        </w:rPr>
        <w:t>zum Einsatz kommen</w:t>
      </w:r>
      <w:r w:rsidR="00F015AF" w:rsidRPr="009362B7">
        <w:rPr>
          <w:b w:val="0"/>
          <w:color w:val="000000" w:themeColor="text1"/>
        </w:rPr>
        <w:t>.</w:t>
      </w:r>
      <w:r w:rsidR="002710EE" w:rsidRPr="009362B7">
        <w:rPr>
          <w:b w:val="0"/>
          <w:color w:val="000000" w:themeColor="text1"/>
        </w:rPr>
        <w:t xml:space="preserve"> </w:t>
      </w:r>
      <w:r w:rsidR="00887013" w:rsidRPr="009362B7">
        <w:rPr>
          <w:b w:val="0"/>
          <w:color w:val="000000" w:themeColor="text1"/>
        </w:rPr>
        <w:t xml:space="preserve">Daneben </w:t>
      </w:r>
      <w:r w:rsidR="00C90B87" w:rsidRPr="009362B7">
        <w:rPr>
          <w:b w:val="0"/>
          <w:color w:val="000000" w:themeColor="text1"/>
        </w:rPr>
        <w:t>wird</w:t>
      </w:r>
      <w:r w:rsidR="00ED39C3" w:rsidRPr="009362B7">
        <w:rPr>
          <w:b w:val="0"/>
          <w:color w:val="000000" w:themeColor="text1"/>
        </w:rPr>
        <w:t xml:space="preserve"> der keramische</w:t>
      </w:r>
      <w:r w:rsidR="001738C1" w:rsidRPr="009362B7">
        <w:rPr>
          <w:b w:val="0"/>
          <w:color w:val="000000" w:themeColor="text1"/>
        </w:rPr>
        <w:t xml:space="preserve"> Ziegelbruch </w:t>
      </w:r>
      <w:r w:rsidR="00F015AF" w:rsidRPr="009362B7">
        <w:rPr>
          <w:b w:val="0"/>
          <w:color w:val="000000" w:themeColor="text1"/>
        </w:rPr>
        <w:lastRenderedPageBreak/>
        <w:t xml:space="preserve">weiter zerkleinert und in unterschiedlichen Körnungsstärken als Substrat </w:t>
      </w:r>
      <w:r w:rsidR="00385231" w:rsidRPr="009362B7">
        <w:rPr>
          <w:b w:val="0"/>
          <w:color w:val="000000" w:themeColor="text1"/>
        </w:rPr>
        <w:t xml:space="preserve">zur Dachbegrünung oder </w:t>
      </w:r>
      <w:r w:rsidR="00F015AF" w:rsidRPr="009362B7">
        <w:rPr>
          <w:b w:val="0"/>
          <w:color w:val="000000" w:themeColor="text1"/>
        </w:rPr>
        <w:t xml:space="preserve">für den Wegebau </w:t>
      </w:r>
      <w:r w:rsidR="00C27499" w:rsidRPr="009362B7">
        <w:rPr>
          <w:b w:val="0"/>
          <w:color w:val="000000" w:themeColor="text1"/>
        </w:rPr>
        <w:t>wieder</w:t>
      </w:r>
      <w:r w:rsidR="00974866" w:rsidRPr="009362B7">
        <w:rPr>
          <w:b w:val="0"/>
          <w:color w:val="000000" w:themeColor="text1"/>
        </w:rPr>
        <w:t>verwendet</w:t>
      </w:r>
      <w:r w:rsidR="00F015AF" w:rsidRPr="009362B7">
        <w:rPr>
          <w:b w:val="0"/>
          <w:color w:val="000000" w:themeColor="text1"/>
        </w:rPr>
        <w:t>.</w:t>
      </w:r>
    </w:p>
    <w:p w:rsidR="00635BFA" w:rsidRPr="009362B7" w:rsidRDefault="00635BFA" w:rsidP="00FB7E38">
      <w:pPr>
        <w:pStyle w:val="Textkrper"/>
        <w:spacing w:line="360" w:lineRule="auto"/>
        <w:rPr>
          <w:b w:val="0"/>
          <w:color w:val="000000" w:themeColor="text1"/>
        </w:rPr>
      </w:pPr>
    </w:p>
    <w:p w:rsidR="00843BCA" w:rsidRPr="009362B7" w:rsidRDefault="00843BCA" w:rsidP="00095993">
      <w:pPr>
        <w:pStyle w:val="Textkrper"/>
        <w:spacing w:line="360" w:lineRule="auto"/>
        <w:rPr>
          <w:bCs w:val="0"/>
          <w:color w:val="000000" w:themeColor="text1"/>
        </w:rPr>
      </w:pPr>
      <w:r w:rsidRPr="009362B7">
        <w:rPr>
          <w:bCs w:val="0"/>
          <w:color w:val="000000" w:themeColor="text1"/>
        </w:rPr>
        <w:t>Nachhaltige Unternehmensführung als Maxime</w:t>
      </w:r>
    </w:p>
    <w:p w:rsidR="001C7DC3" w:rsidRPr="009362B7" w:rsidRDefault="001C7DC3" w:rsidP="00095993">
      <w:pPr>
        <w:pStyle w:val="Textkrper"/>
        <w:spacing w:line="360" w:lineRule="auto"/>
        <w:rPr>
          <w:b w:val="0"/>
          <w:color w:val="000000" w:themeColor="text1"/>
        </w:rPr>
      </w:pPr>
    </w:p>
    <w:p w:rsidR="009374B5" w:rsidRPr="009362B7" w:rsidRDefault="00974866" w:rsidP="00095993">
      <w:pPr>
        <w:pStyle w:val="Textkrper"/>
        <w:spacing w:line="360" w:lineRule="auto"/>
        <w:rPr>
          <w:b w:val="0"/>
          <w:color w:val="000000" w:themeColor="text1"/>
        </w:rPr>
      </w:pPr>
      <w:r w:rsidRPr="009362B7">
        <w:rPr>
          <w:b w:val="0"/>
          <w:color w:val="000000" w:themeColor="text1"/>
        </w:rPr>
        <w:t xml:space="preserve">Im Sinne der Nachhaltigkeit </w:t>
      </w:r>
      <w:r w:rsidR="00F71ECC" w:rsidRPr="009362B7">
        <w:rPr>
          <w:b w:val="0"/>
          <w:color w:val="000000" w:themeColor="text1"/>
        </w:rPr>
        <w:t>optimieren</w:t>
      </w:r>
      <w:r w:rsidRPr="009362B7">
        <w:rPr>
          <w:b w:val="0"/>
          <w:color w:val="000000" w:themeColor="text1"/>
        </w:rPr>
        <w:t xml:space="preserve"> die Ziegelwerke </w:t>
      </w:r>
      <w:proofErr w:type="spellStart"/>
      <w:r w:rsidRPr="009362B7">
        <w:rPr>
          <w:b w:val="0"/>
          <w:color w:val="000000" w:themeColor="text1"/>
        </w:rPr>
        <w:t>Leipfinger</w:t>
      </w:r>
      <w:proofErr w:type="spellEnd"/>
      <w:r w:rsidRPr="009362B7">
        <w:rPr>
          <w:b w:val="0"/>
          <w:color w:val="000000" w:themeColor="text1"/>
        </w:rPr>
        <w:t xml:space="preserve">-Bader </w:t>
      </w:r>
      <w:r w:rsidR="00FA1A68" w:rsidRPr="009362B7">
        <w:rPr>
          <w:b w:val="0"/>
          <w:color w:val="000000" w:themeColor="text1"/>
        </w:rPr>
        <w:t xml:space="preserve">sämtliche internen </w:t>
      </w:r>
      <w:r w:rsidRPr="009362B7">
        <w:rPr>
          <w:b w:val="0"/>
          <w:color w:val="000000" w:themeColor="text1"/>
        </w:rPr>
        <w:t xml:space="preserve">Prozesse und Produkte </w:t>
      </w:r>
      <w:r w:rsidR="00F71ECC" w:rsidRPr="009362B7">
        <w:rPr>
          <w:b w:val="0"/>
          <w:color w:val="000000" w:themeColor="text1"/>
        </w:rPr>
        <w:t xml:space="preserve">kontinuierlich </w:t>
      </w:r>
      <w:r w:rsidR="004E57F3" w:rsidRPr="009362B7">
        <w:rPr>
          <w:b w:val="0"/>
          <w:color w:val="000000" w:themeColor="text1"/>
        </w:rPr>
        <w:t>e</w:t>
      </w:r>
      <w:r w:rsidR="00AD504B" w:rsidRPr="009362B7">
        <w:rPr>
          <w:b w:val="0"/>
          <w:color w:val="000000" w:themeColor="text1"/>
        </w:rPr>
        <w:t>nt</w:t>
      </w:r>
      <w:r w:rsidR="00FA1A68" w:rsidRPr="009362B7">
        <w:rPr>
          <w:b w:val="0"/>
          <w:color w:val="000000" w:themeColor="text1"/>
        </w:rPr>
        <w:softHyphen/>
      </w:r>
      <w:r w:rsidR="00AD504B" w:rsidRPr="009362B7">
        <w:rPr>
          <w:b w:val="0"/>
          <w:color w:val="000000" w:themeColor="text1"/>
        </w:rPr>
        <w:t xml:space="preserve">lang </w:t>
      </w:r>
      <w:r w:rsidR="00932BEE" w:rsidRPr="009362B7">
        <w:rPr>
          <w:b w:val="0"/>
          <w:color w:val="000000" w:themeColor="text1"/>
        </w:rPr>
        <w:t>ihrer</w:t>
      </w:r>
      <w:r w:rsidR="00AD504B" w:rsidRPr="009362B7">
        <w:rPr>
          <w:b w:val="0"/>
          <w:color w:val="000000" w:themeColor="text1"/>
        </w:rPr>
        <w:t xml:space="preserve"> Wertschöpfungskette. Das vollständige Recycling eigener Mauerziegel-Abfälle bildet hier einen Höhepunkt</w:t>
      </w:r>
      <w:r w:rsidR="004E57F3" w:rsidRPr="009362B7">
        <w:rPr>
          <w:b w:val="0"/>
          <w:color w:val="000000" w:themeColor="text1"/>
        </w:rPr>
        <w:t>.</w:t>
      </w:r>
      <w:r w:rsidR="00AD504B" w:rsidRPr="009362B7">
        <w:rPr>
          <w:b w:val="0"/>
          <w:color w:val="000000" w:themeColor="text1"/>
        </w:rPr>
        <w:t xml:space="preserve"> </w:t>
      </w:r>
      <w:r w:rsidR="00C471D3" w:rsidRPr="009362B7">
        <w:rPr>
          <w:b w:val="0"/>
          <w:color w:val="000000" w:themeColor="text1"/>
        </w:rPr>
        <w:t>Aber</w:t>
      </w:r>
      <w:r w:rsidR="00E64B6D" w:rsidRPr="009362B7">
        <w:rPr>
          <w:b w:val="0"/>
          <w:color w:val="000000" w:themeColor="text1"/>
        </w:rPr>
        <w:t xml:space="preserve"> schon</w:t>
      </w:r>
      <w:r w:rsidR="00224D0B" w:rsidRPr="009362B7">
        <w:rPr>
          <w:b w:val="0"/>
          <w:color w:val="000000" w:themeColor="text1"/>
        </w:rPr>
        <w:t xml:space="preserve"> </w:t>
      </w:r>
      <w:r w:rsidR="004E57F3" w:rsidRPr="009362B7">
        <w:rPr>
          <w:b w:val="0"/>
          <w:color w:val="000000" w:themeColor="text1"/>
        </w:rPr>
        <w:t>beim Abbau</w:t>
      </w:r>
      <w:r w:rsidR="00E64B6D" w:rsidRPr="009362B7">
        <w:rPr>
          <w:b w:val="0"/>
          <w:color w:val="000000" w:themeColor="text1"/>
        </w:rPr>
        <w:t xml:space="preserve"> </w:t>
      </w:r>
      <w:r w:rsidR="004E57F3" w:rsidRPr="009362B7">
        <w:rPr>
          <w:b w:val="0"/>
          <w:color w:val="000000" w:themeColor="text1"/>
        </w:rPr>
        <w:t xml:space="preserve">der Rohstoffe </w:t>
      </w:r>
      <w:r w:rsidR="00C471D3" w:rsidRPr="009362B7">
        <w:rPr>
          <w:b w:val="0"/>
          <w:color w:val="000000" w:themeColor="text1"/>
        </w:rPr>
        <w:t>greift der Umweltgedanke</w:t>
      </w:r>
      <w:r w:rsidR="00E64B6D" w:rsidRPr="009362B7">
        <w:rPr>
          <w:b w:val="0"/>
          <w:color w:val="000000" w:themeColor="text1"/>
        </w:rPr>
        <w:t xml:space="preserve">: </w:t>
      </w:r>
      <w:r w:rsidR="00C471D3" w:rsidRPr="009362B7">
        <w:rPr>
          <w:b w:val="0"/>
          <w:color w:val="000000" w:themeColor="text1"/>
        </w:rPr>
        <w:t xml:space="preserve">So werden ehemalige Lehmgruben </w:t>
      </w:r>
      <w:r w:rsidR="001823D6" w:rsidRPr="009362B7">
        <w:rPr>
          <w:b w:val="0"/>
          <w:color w:val="000000" w:themeColor="text1"/>
        </w:rPr>
        <w:t xml:space="preserve">stets aufwendig </w:t>
      </w:r>
      <w:r w:rsidR="00C471D3" w:rsidRPr="009362B7">
        <w:rPr>
          <w:b w:val="0"/>
          <w:color w:val="000000" w:themeColor="text1"/>
        </w:rPr>
        <w:t>renaturiert und auf dem Betriebsgelände Biotope angelegt.</w:t>
      </w:r>
      <w:r w:rsidR="001823D6" w:rsidRPr="009362B7">
        <w:rPr>
          <w:b w:val="0"/>
          <w:color w:val="000000" w:themeColor="text1"/>
        </w:rPr>
        <w:t xml:space="preserve"> </w:t>
      </w:r>
      <w:r w:rsidR="009374B5" w:rsidRPr="009362B7">
        <w:rPr>
          <w:b w:val="0"/>
          <w:color w:val="000000" w:themeColor="text1"/>
        </w:rPr>
        <w:t xml:space="preserve">Als Teilnehmer am Emissionshandel leistet </w:t>
      </w:r>
      <w:r w:rsidR="001823D6" w:rsidRPr="009362B7">
        <w:rPr>
          <w:b w:val="0"/>
          <w:color w:val="000000" w:themeColor="text1"/>
        </w:rPr>
        <w:t>das Unternehmen zudem</w:t>
      </w:r>
      <w:r w:rsidR="009374B5" w:rsidRPr="009362B7">
        <w:rPr>
          <w:b w:val="0"/>
          <w:color w:val="000000" w:themeColor="text1"/>
        </w:rPr>
        <w:t xml:space="preserve"> eine</w:t>
      </w:r>
      <w:r w:rsidR="00234610" w:rsidRPr="009362B7">
        <w:rPr>
          <w:b w:val="0"/>
          <w:color w:val="000000" w:themeColor="text1"/>
        </w:rPr>
        <w:t>n</w:t>
      </w:r>
      <w:r w:rsidR="009374B5" w:rsidRPr="009362B7">
        <w:rPr>
          <w:b w:val="0"/>
          <w:color w:val="000000" w:themeColor="text1"/>
        </w:rPr>
        <w:t xml:space="preserve"> Ausgleich für den CO</w:t>
      </w:r>
      <w:r w:rsidR="009374B5" w:rsidRPr="009362B7">
        <w:rPr>
          <w:b w:val="0"/>
          <w:color w:val="000000" w:themeColor="text1"/>
          <w:vertAlign w:val="subscript"/>
        </w:rPr>
        <w:t>2</w:t>
      </w:r>
      <w:r w:rsidR="009374B5" w:rsidRPr="009362B7">
        <w:rPr>
          <w:b w:val="0"/>
          <w:color w:val="000000" w:themeColor="text1"/>
        </w:rPr>
        <w:t>-Ausstoß</w:t>
      </w:r>
      <w:r w:rsidR="00932BEE" w:rsidRPr="009362B7">
        <w:rPr>
          <w:b w:val="0"/>
          <w:color w:val="000000" w:themeColor="text1"/>
        </w:rPr>
        <w:t xml:space="preserve">, der bei der </w:t>
      </w:r>
      <w:r w:rsidR="001823D6" w:rsidRPr="009362B7">
        <w:rPr>
          <w:b w:val="0"/>
          <w:color w:val="000000" w:themeColor="text1"/>
        </w:rPr>
        <w:t>Ziegelp</w:t>
      </w:r>
      <w:r w:rsidR="00932BEE" w:rsidRPr="009362B7">
        <w:rPr>
          <w:b w:val="0"/>
          <w:color w:val="000000" w:themeColor="text1"/>
        </w:rPr>
        <w:t>roduktion entsteht</w:t>
      </w:r>
      <w:r w:rsidR="009374B5" w:rsidRPr="009362B7">
        <w:rPr>
          <w:b w:val="0"/>
          <w:color w:val="000000" w:themeColor="text1"/>
        </w:rPr>
        <w:t>.</w:t>
      </w:r>
      <w:r w:rsidR="00932BEE" w:rsidRPr="009362B7">
        <w:rPr>
          <w:b w:val="0"/>
          <w:color w:val="000000" w:themeColor="text1"/>
        </w:rPr>
        <w:t xml:space="preserve"> </w:t>
      </w:r>
      <w:r w:rsidR="001823D6" w:rsidRPr="009362B7">
        <w:rPr>
          <w:b w:val="0"/>
          <w:color w:val="000000" w:themeColor="text1"/>
        </w:rPr>
        <w:t>Weniger fossile Brennstoff</w:t>
      </w:r>
      <w:r w:rsidR="003F4F5A" w:rsidRPr="009362B7">
        <w:rPr>
          <w:b w:val="0"/>
          <w:color w:val="000000" w:themeColor="text1"/>
        </w:rPr>
        <w:t>e</w:t>
      </w:r>
      <w:r w:rsidR="001823D6" w:rsidRPr="009362B7">
        <w:rPr>
          <w:b w:val="0"/>
          <w:color w:val="000000" w:themeColor="text1"/>
        </w:rPr>
        <w:t xml:space="preserve"> heißt weniger CO</w:t>
      </w:r>
      <w:r w:rsidR="001823D6" w:rsidRPr="009362B7">
        <w:rPr>
          <w:b w:val="0"/>
          <w:color w:val="000000" w:themeColor="text1"/>
          <w:vertAlign w:val="subscript"/>
        </w:rPr>
        <w:t>2</w:t>
      </w:r>
      <w:r w:rsidR="001823D6" w:rsidRPr="009362B7">
        <w:rPr>
          <w:b w:val="0"/>
          <w:color w:val="000000" w:themeColor="text1"/>
        </w:rPr>
        <w:t xml:space="preserve">: Daher </w:t>
      </w:r>
      <w:r w:rsidR="00887A48">
        <w:rPr>
          <w:b w:val="0"/>
          <w:color w:val="000000" w:themeColor="text1"/>
        </w:rPr>
        <w:t>sind</w:t>
      </w:r>
      <w:r w:rsidR="001823D6" w:rsidRPr="009362B7">
        <w:rPr>
          <w:b w:val="0"/>
          <w:color w:val="000000" w:themeColor="text1"/>
        </w:rPr>
        <w:t xml:space="preserve"> bei der Produktion eine</w:t>
      </w:r>
      <w:r w:rsidR="00FD7E9A" w:rsidRPr="009362B7">
        <w:rPr>
          <w:b w:val="0"/>
          <w:color w:val="000000" w:themeColor="text1"/>
        </w:rPr>
        <w:t xml:space="preserve"> </w:t>
      </w:r>
      <w:r w:rsidR="00F71ECC" w:rsidRPr="009362B7">
        <w:rPr>
          <w:b w:val="0"/>
          <w:color w:val="000000" w:themeColor="text1"/>
        </w:rPr>
        <w:t>Rauchgasreini</w:t>
      </w:r>
      <w:r w:rsidR="00F71ECC" w:rsidRPr="009362B7">
        <w:rPr>
          <w:b w:val="0"/>
          <w:color w:val="000000" w:themeColor="text1"/>
        </w:rPr>
        <w:softHyphen/>
        <w:t xml:space="preserve">gungsanlage </w:t>
      </w:r>
      <w:r w:rsidR="00234610" w:rsidRPr="009362B7">
        <w:rPr>
          <w:b w:val="0"/>
          <w:color w:val="000000" w:themeColor="text1"/>
        </w:rPr>
        <w:t xml:space="preserve">mit Wärmetauscher </w:t>
      </w:r>
      <w:r w:rsidR="00FD7E9A" w:rsidRPr="009362B7">
        <w:rPr>
          <w:b w:val="0"/>
          <w:color w:val="000000" w:themeColor="text1"/>
        </w:rPr>
        <w:t xml:space="preserve">und </w:t>
      </w:r>
      <w:r w:rsidR="001823D6" w:rsidRPr="009362B7">
        <w:rPr>
          <w:b w:val="0"/>
          <w:color w:val="000000" w:themeColor="text1"/>
        </w:rPr>
        <w:t>ein</w:t>
      </w:r>
      <w:r w:rsidR="00234610" w:rsidRPr="009362B7">
        <w:rPr>
          <w:b w:val="0"/>
          <w:color w:val="000000" w:themeColor="text1"/>
        </w:rPr>
        <w:t xml:space="preserve"> hochmoderne</w:t>
      </w:r>
      <w:r w:rsidR="001823D6" w:rsidRPr="009362B7">
        <w:rPr>
          <w:b w:val="0"/>
          <w:color w:val="000000" w:themeColor="text1"/>
        </w:rPr>
        <w:t>r</w:t>
      </w:r>
      <w:r w:rsidR="00234610" w:rsidRPr="009362B7">
        <w:rPr>
          <w:b w:val="0"/>
          <w:color w:val="000000" w:themeColor="text1"/>
        </w:rPr>
        <w:t xml:space="preserve"> Brennofen </w:t>
      </w:r>
      <w:r w:rsidR="001823D6" w:rsidRPr="009362B7">
        <w:rPr>
          <w:b w:val="0"/>
          <w:color w:val="000000" w:themeColor="text1"/>
        </w:rPr>
        <w:t xml:space="preserve">im </w:t>
      </w:r>
      <w:r w:rsidR="00DA4B11" w:rsidRPr="009362B7">
        <w:rPr>
          <w:b w:val="0"/>
          <w:color w:val="000000" w:themeColor="text1"/>
        </w:rPr>
        <w:t>Einsatz</w:t>
      </w:r>
      <w:r w:rsidR="001823D6" w:rsidRPr="009362B7">
        <w:rPr>
          <w:b w:val="0"/>
          <w:color w:val="000000" w:themeColor="text1"/>
        </w:rPr>
        <w:t xml:space="preserve">. </w:t>
      </w:r>
      <w:r w:rsidR="00234610" w:rsidRPr="009362B7">
        <w:rPr>
          <w:b w:val="0"/>
          <w:color w:val="000000" w:themeColor="text1"/>
        </w:rPr>
        <w:t>D</w:t>
      </w:r>
      <w:r w:rsidR="003F4F5A" w:rsidRPr="009362B7">
        <w:rPr>
          <w:b w:val="0"/>
          <w:color w:val="000000" w:themeColor="text1"/>
        </w:rPr>
        <w:t xml:space="preserve">ie </w:t>
      </w:r>
      <w:r w:rsidR="001823D6" w:rsidRPr="009362B7">
        <w:rPr>
          <w:b w:val="0"/>
          <w:color w:val="000000" w:themeColor="text1"/>
        </w:rPr>
        <w:t xml:space="preserve">für die Betriebsführung notwendige </w:t>
      </w:r>
      <w:r w:rsidR="003F4F5A" w:rsidRPr="009362B7">
        <w:rPr>
          <w:b w:val="0"/>
          <w:color w:val="000000" w:themeColor="text1"/>
        </w:rPr>
        <w:t>Energie</w:t>
      </w:r>
      <w:r w:rsidR="00234610" w:rsidRPr="009362B7">
        <w:rPr>
          <w:b w:val="0"/>
          <w:color w:val="000000" w:themeColor="text1"/>
        </w:rPr>
        <w:t xml:space="preserve"> </w:t>
      </w:r>
      <w:r w:rsidR="001823D6" w:rsidRPr="009362B7">
        <w:rPr>
          <w:b w:val="0"/>
          <w:color w:val="000000" w:themeColor="text1"/>
        </w:rPr>
        <w:t>stammt aus dem</w:t>
      </w:r>
      <w:r w:rsidR="00FD7E9A" w:rsidRPr="009362B7">
        <w:rPr>
          <w:b w:val="0"/>
          <w:color w:val="000000" w:themeColor="text1"/>
        </w:rPr>
        <w:t xml:space="preserve"> hauseigenen</w:t>
      </w:r>
      <w:r w:rsidR="00234610" w:rsidRPr="009362B7">
        <w:rPr>
          <w:b w:val="0"/>
          <w:color w:val="000000" w:themeColor="text1"/>
        </w:rPr>
        <w:t xml:space="preserve"> </w:t>
      </w:r>
      <w:r w:rsidR="00FD7E9A" w:rsidRPr="009362B7">
        <w:rPr>
          <w:b w:val="0"/>
          <w:color w:val="000000" w:themeColor="text1"/>
        </w:rPr>
        <w:t>Solarpark</w:t>
      </w:r>
      <w:r w:rsidR="00234610" w:rsidRPr="009362B7">
        <w:rPr>
          <w:b w:val="0"/>
          <w:color w:val="000000" w:themeColor="text1"/>
        </w:rPr>
        <w:t xml:space="preserve"> und de</w:t>
      </w:r>
      <w:r w:rsidR="001823D6" w:rsidRPr="009362B7">
        <w:rPr>
          <w:b w:val="0"/>
          <w:color w:val="000000" w:themeColor="text1"/>
        </w:rPr>
        <w:t>m</w:t>
      </w:r>
      <w:r w:rsidR="00234610" w:rsidRPr="009362B7">
        <w:rPr>
          <w:b w:val="0"/>
          <w:color w:val="000000" w:themeColor="text1"/>
        </w:rPr>
        <w:t xml:space="preserve"> Zukauf von Ökostrom.</w:t>
      </w:r>
      <w:r w:rsidR="001823D6" w:rsidRPr="009362B7">
        <w:rPr>
          <w:b w:val="0"/>
          <w:color w:val="000000" w:themeColor="text1"/>
        </w:rPr>
        <w:t xml:space="preserve"> Jeglicher Optimierungsbedarf der letzten Jahre konnte über das Energiemanagementsystem gemäß DIN EN ISO 5000</w:t>
      </w:r>
      <w:r w:rsidR="004034D4" w:rsidRPr="009362B7">
        <w:rPr>
          <w:b w:val="0"/>
          <w:color w:val="000000" w:themeColor="text1"/>
        </w:rPr>
        <w:t>1</w:t>
      </w:r>
      <w:r w:rsidR="001823D6" w:rsidRPr="009362B7">
        <w:rPr>
          <w:b w:val="0"/>
          <w:color w:val="000000" w:themeColor="text1"/>
        </w:rPr>
        <w:t xml:space="preserve"> genau </w:t>
      </w:r>
      <w:r w:rsidR="00255248" w:rsidRPr="009362B7">
        <w:rPr>
          <w:b w:val="0"/>
          <w:color w:val="000000" w:themeColor="text1"/>
        </w:rPr>
        <w:t>ermittelt</w:t>
      </w:r>
      <w:r w:rsidR="001823D6" w:rsidRPr="009362B7">
        <w:rPr>
          <w:b w:val="0"/>
          <w:color w:val="000000" w:themeColor="text1"/>
        </w:rPr>
        <w:t xml:space="preserve"> werden. </w:t>
      </w:r>
      <w:r w:rsidR="00567BB6" w:rsidRPr="009362B7">
        <w:rPr>
          <w:b w:val="0"/>
          <w:color w:val="000000" w:themeColor="text1"/>
        </w:rPr>
        <w:t>„</w:t>
      </w:r>
      <w:r w:rsidR="00C45583" w:rsidRPr="009362B7">
        <w:rPr>
          <w:b w:val="0"/>
          <w:color w:val="000000" w:themeColor="text1"/>
        </w:rPr>
        <w:t xml:space="preserve">Alle </w:t>
      </w:r>
      <w:r w:rsidR="001823D6" w:rsidRPr="009362B7">
        <w:rPr>
          <w:b w:val="0"/>
          <w:color w:val="000000" w:themeColor="text1"/>
        </w:rPr>
        <w:t>M</w:t>
      </w:r>
      <w:r w:rsidR="00C45583" w:rsidRPr="009362B7">
        <w:rPr>
          <w:b w:val="0"/>
          <w:color w:val="000000" w:themeColor="text1"/>
        </w:rPr>
        <w:t xml:space="preserve">aßnahmen sind darauf ausgelegt, unseren Energiebedarf in sämtlichen Unternehmensbereichen zu reduzieren. </w:t>
      </w:r>
      <w:r w:rsidR="00700DE4" w:rsidRPr="009362B7">
        <w:rPr>
          <w:b w:val="0"/>
          <w:color w:val="000000" w:themeColor="text1"/>
        </w:rPr>
        <w:t>Aber auch u</w:t>
      </w:r>
      <w:r w:rsidR="00C45583" w:rsidRPr="009362B7">
        <w:rPr>
          <w:b w:val="0"/>
          <w:color w:val="000000" w:themeColor="text1"/>
        </w:rPr>
        <w:t xml:space="preserve">nsere </w:t>
      </w:r>
      <w:proofErr w:type="spellStart"/>
      <w:r w:rsidR="00700DE4" w:rsidRPr="009362B7">
        <w:rPr>
          <w:b w:val="0"/>
          <w:color w:val="000000" w:themeColor="text1"/>
        </w:rPr>
        <w:t>Unipor</w:t>
      </w:r>
      <w:proofErr w:type="spellEnd"/>
      <w:r w:rsidR="00700DE4" w:rsidRPr="009362B7">
        <w:rPr>
          <w:b w:val="0"/>
          <w:color w:val="000000" w:themeColor="text1"/>
        </w:rPr>
        <w:t>-</w:t>
      </w:r>
      <w:r w:rsidR="00C45583" w:rsidRPr="009362B7">
        <w:rPr>
          <w:b w:val="0"/>
          <w:color w:val="000000" w:themeColor="text1"/>
        </w:rPr>
        <w:t>Mauerziegel selbst tragen dazu bei</w:t>
      </w:r>
      <w:r w:rsidR="00700DE4" w:rsidRPr="009362B7">
        <w:rPr>
          <w:b w:val="0"/>
          <w:color w:val="000000" w:themeColor="text1"/>
        </w:rPr>
        <w:t>: D</w:t>
      </w:r>
      <w:r w:rsidR="00C45583" w:rsidRPr="009362B7">
        <w:rPr>
          <w:b w:val="0"/>
          <w:color w:val="000000" w:themeColor="text1"/>
        </w:rPr>
        <w:t xml:space="preserve">enn ihr hoher Wärmeschutz macht sie zu </w:t>
      </w:r>
      <w:r w:rsidR="00567BB6" w:rsidRPr="009362B7">
        <w:rPr>
          <w:b w:val="0"/>
          <w:color w:val="000000" w:themeColor="text1"/>
        </w:rPr>
        <w:t>eff</w:t>
      </w:r>
      <w:r w:rsidR="00255248" w:rsidRPr="009362B7">
        <w:rPr>
          <w:b w:val="0"/>
          <w:color w:val="000000" w:themeColor="text1"/>
        </w:rPr>
        <w:t>izienten</w:t>
      </w:r>
      <w:r w:rsidR="00C45583" w:rsidRPr="009362B7">
        <w:rPr>
          <w:b w:val="0"/>
          <w:color w:val="000000" w:themeColor="text1"/>
        </w:rPr>
        <w:t xml:space="preserve"> Energiesparern </w:t>
      </w:r>
      <w:r w:rsidR="00567BB6" w:rsidRPr="009362B7">
        <w:rPr>
          <w:b w:val="0"/>
          <w:color w:val="000000" w:themeColor="text1"/>
        </w:rPr>
        <w:t>–</w:t>
      </w:r>
      <w:r w:rsidR="00C45583" w:rsidRPr="009362B7">
        <w:rPr>
          <w:b w:val="0"/>
          <w:color w:val="000000" w:themeColor="text1"/>
        </w:rPr>
        <w:t xml:space="preserve"> jetzt auch </w:t>
      </w:r>
      <w:r w:rsidR="001D4CA7" w:rsidRPr="009362B7">
        <w:rPr>
          <w:b w:val="0"/>
          <w:color w:val="000000" w:themeColor="text1"/>
        </w:rPr>
        <w:t xml:space="preserve">gefüllt </w:t>
      </w:r>
      <w:r w:rsidR="00C45583" w:rsidRPr="009362B7">
        <w:rPr>
          <w:b w:val="0"/>
          <w:color w:val="000000" w:themeColor="text1"/>
        </w:rPr>
        <w:t>mit recycelte</w:t>
      </w:r>
      <w:r w:rsidR="001D4CA7" w:rsidRPr="009362B7">
        <w:rPr>
          <w:b w:val="0"/>
          <w:color w:val="000000" w:themeColor="text1"/>
        </w:rPr>
        <w:t>m</w:t>
      </w:r>
      <w:r w:rsidR="00C45583" w:rsidRPr="009362B7">
        <w:rPr>
          <w:b w:val="0"/>
          <w:color w:val="000000" w:themeColor="text1"/>
        </w:rPr>
        <w:t xml:space="preserve"> Dämmstoff</w:t>
      </w:r>
      <w:r w:rsidR="00567BB6" w:rsidRPr="009362B7">
        <w:rPr>
          <w:b w:val="0"/>
          <w:color w:val="000000" w:themeColor="text1"/>
        </w:rPr>
        <w:t>“</w:t>
      </w:r>
      <w:r w:rsidR="00C45583" w:rsidRPr="009362B7">
        <w:rPr>
          <w:b w:val="0"/>
          <w:color w:val="000000" w:themeColor="text1"/>
        </w:rPr>
        <w:t>, erklärt Bader.</w:t>
      </w:r>
    </w:p>
    <w:p w:rsidR="009374B5" w:rsidRPr="009362B7" w:rsidRDefault="009374B5" w:rsidP="00095993">
      <w:pPr>
        <w:pStyle w:val="Textkrper"/>
        <w:spacing w:line="360" w:lineRule="auto"/>
        <w:rPr>
          <w:b w:val="0"/>
          <w:color w:val="000000" w:themeColor="text1"/>
        </w:rPr>
      </w:pPr>
    </w:p>
    <w:p w:rsidR="00567BB6" w:rsidRPr="009362B7" w:rsidRDefault="004034D4" w:rsidP="00095993">
      <w:pPr>
        <w:pStyle w:val="Textkrper"/>
        <w:spacing w:line="360" w:lineRule="auto"/>
        <w:rPr>
          <w:b w:val="0"/>
          <w:color w:val="000000" w:themeColor="text1"/>
        </w:rPr>
      </w:pPr>
      <w:r w:rsidRPr="009362B7">
        <w:rPr>
          <w:b w:val="0"/>
          <w:color w:val="000000" w:themeColor="text1"/>
        </w:rPr>
        <w:t>Nähere</w:t>
      </w:r>
      <w:r w:rsidR="00567BB6" w:rsidRPr="009362B7">
        <w:rPr>
          <w:b w:val="0"/>
          <w:color w:val="000000" w:themeColor="text1"/>
        </w:rPr>
        <w:t xml:space="preserve"> Informationen zu</w:t>
      </w:r>
      <w:r w:rsidR="00C37A03" w:rsidRPr="009362B7">
        <w:rPr>
          <w:b w:val="0"/>
          <w:color w:val="000000" w:themeColor="text1"/>
        </w:rPr>
        <w:t>m</w:t>
      </w:r>
      <w:r w:rsidR="00567BB6" w:rsidRPr="009362B7">
        <w:rPr>
          <w:b w:val="0"/>
          <w:color w:val="000000" w:themeColor="text1"/>
        </w:rPr>
        <w:t xml:space="preserve"> Recycling</w:t>
      </w:r>
      <w:r w:rsidRPr="009362B7">
        <w:rPr>
          <w:b w:val="0"/>
          <w:color w:val="000000" w:themeColor="text1"/>
        </w:rPr>
        <w:t>- und Energie</w:t>
      </w:r>
      <w:r w:rsidR="00C37A03" w:rsidRPr="009362B7">
        <w:rPr>
          <w:b w:val="0"/>
          <w:color w:val="000000" w:themeColor="text1"/>
        </w:rPr>
        <w:t>management</w:t>
      </w:r>
      <w:r w:rsidR="00567BB6" w:rsidRPr="009362B7">
        <w:rPr>
          <w:b w:val="0"/>
          <w:color w:val="000000" w:themeColor="text1"/>
        </w:rPr>
        <w:t xml:space="preserve"> von </w:t>
      </w:r>
      <w:proofErr w:type="spellStart"/>
      <w:r w:rsidR="00567BB6" w:rsidRPr="009362B7">
        <w:rPr>
          <w:b w:val="0"/>
          <w:color w:val="000000" w:themeColor="text1"/>
        </w:rPr>
        <w:t>Leipfinger</w:t>
      </w:r>
      <w:proofErr w:type="spellEnd"/>
      <w:r w:rsidR="00567BB6" w:rsidRPr="009362B7">
        <w:rPr>
          <w:b w:val="0"/>
          <w:color w:val="000000" w:themeColor="text1"/>
        </w:rPr>
        <w:t>-Bader erhalten interessierte Bauherren und Fachleute direkt beim Unternehmen per Telefon (</w:t>
      </w:r>
      <w:r w:rsidR="00567BB6" w:rsidRPr="009362B7">
        <w:rPr>
          <w:color w:val="000000" w:themeColor="text1"/>
        </w:rPr>
        <w:t>08762-7330</w:t>
      </w:r>
      <w:r w:rsidR="00567BB6" w:rsidRPr="009362B7">
        <w:rPr>
          <w:b w:val="0"/>
          <w:color w:val="000000" w:themeColor="text1"/>
        </w:rPr>
        <w:t>) oder E-Mail (</w:t>
      </w:r>
      <w:r w:rsidR="00567BB6" w:rsidRPr="009362B7">
        <w:rPr>
          <w:color w:val="000000" w:themeColor="text1"/>
        </w:rPr>
        <w:t>info@leipfinger-bader.de</w:t>
      </w:r>
      <w:r w:rsidR="00567BB6" w:rsidRPr="009362B7">
        <w:rPr>
          <w:b w:val="0"/>
          <w:color w:val="000000" w:themeColor="text1"/>
        </w:rPr>
        <w:t>).</w:t>
      </w:r>
    </w:p>
    <w:p w:rsidR="00A042D2" w:rsidRPr="009362B7" w:rsidRDefault="00CE5B69" w:rsidP="00B06542">
      <w:pPr>
        <w:pStyle w:val="Textkrper"/>
        <w:spacing w:line="360" w:lineRule="auto"/>
        <w:jc w:val="right"/>
        <w:rPr>
          <w:b w:val="0"/>
          <w:color w:val="000000" w:themeColor="text1"/>
        </w:rPr>
      </w:pPr>
      <w:r w:rsidRPr="009362B7">
        <w:rPr>
          <w:b w:val="0"/>
          <w:color w:val="000000" w:themeColor="text1"/>
        </w:rPr>
        <w:t xml:space="preserve">ca. </w:t>
      </w:r>
      <w:r w:rsidR="00FF566E" w:rsidRPr="009362B7">
        <w:rPr>
          <w:b w:val="0"/>
          <w:color w:val="000000" w:themeColor="text1"/>
        </w:rPr>
        <w:t>4</w:t>
      </w:r>
      <w:r w:rsidR="00773640" w:rsidRPr="009362B7">
        <w:rPr>
          <w:b w:val="0"/>
          <w:color w:val="000000" w:themeColor="text1"/>
        </w:rPr>
        <w:t>.</w:t>
      </w:r>
      <w:r w:rsidR="00A66CC6" w:rsidRPr="009362B7">
        <w:rPr>
          <w:b w:val="0"/>
          <w:color w:val="000000" w:themeColor="text1"/>
        </w:rPr>
        <w:t>9</w:t>
      </w:r>
      <w:r w:rsidR="00773640" w:rsidRPr="009362B7">
        <w:rPr>
          <w:b w:val="0"/>
          <w:color w:val="000000" w:themeColor="text1"/>
        </w:rPr>
        <w:t xml:space="preserve">00 </w:t>
      </w:r>
      <w:r w:rsidRPr="009362B7">
        <w:rPr>
          <w:b w:val="0"/>
          <w:color w:val="000000" w:themeColor="text1"/>
        </w:rPr>
        <w:t>Zeichen</w:t>
      </w:r>
    </w:p>
    <w:p w:rsidR="00591F1D" w:rsidRPr="009362B7" w:rsidRDefault="00591F1D" w:rsidP="00B06542">
      <w:pPr>
        <w:pStyle w:val="Textkrper"/>
        <w:spacing w:line="360" w:lineRule="auto"/>
        <w:jc w:val="right"/>
        <w:rPr>
          <w:b w:val="0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1"/>
      </w:tblGrid>
      <w:tr w:rsidR="009362B7" w:rsidRPr="009362B7" w:rsidTr="00EB7CF1">
        <w:trPr>
          <w:trHeight w:val="5799"/>
        </w:trPr>
        <w:tc>
          <w:tcPr>
            <w:tcW w:w="7361" w:type="dxa"/>
            <w:shd w:val="clear" w:color="auto" w:fill="BFBFBF" w:themeFill="background1" w:themeFillShade="BF"/>
          </w:tcPr>
          <w:p w:rsidR="00416431" w:rsidRPr="009362B7" w:rsidRDefault="00D8092D">
            <w:pPr>
              <w:spacing w:line="400" w:lineRule="exact"/>
              <w:jc w:val="both"/>
              <w:rPr>
                <w:b/>
                <w:color w:val="000000" w:themeColor="text1"/>
                <w:sz w:val="24"/>
              </w:rPr>
            </w:pPr>
            <w:r w:rsidRPr="009362B7">
              <w:rPr>
                <w:b/>
                <w:color w:val="000000" w:themeColor="text1"/>
                <w:sz w:val="24"/>
              </w:rPr>
              <w:lastRenderedPageBreak/>
              <w:t xml:space="preserve">Über </w:t>
            </w:r>
            <w:r w:rsidR="00E22C8E" w:rsidRPr="009362B7">
              <w:rPr>
                <w:b/>
                <w:color w:val="000000" w:themeColor="text1"/>
                <w:sz w:val="24"/>
              </w:rPr>
              <w:t>LEIPFINGER-BADER</w:t>
            </w:r>
          </w:p>
          <w:p w:rsidR="00416431" w:rsidRPr="009362B7" w:rsidRDefault="000E1BEE" w:rsidP="00772BE5">
            <w:pPr>
              <w:spacing w:line="400" w:lineRule="exact"/>
              <w:jc w:val="both"/>
              <w:rPr>
                <w:color w:val="000000" w:themeColor="text1"/>
                <w:sz w:val="24"/>
              </w:rPr>
            </w:pPr>
            <w:r w:rsidRPr="009362B7">
              <w:rPr>
                <w:color w:val="000000" w:themeColor="text1"/>
                <w:sz w:val="24"/>
              </w:rPr>
              <w:t>Die Ziegelwerke LEIPFINGER</w:t>
            </w:r>
            <w:r w:rsidR="007454A8" w:rsidRPr="009362B7">
              <w:rPr>
                <w:color w:val="000000" w:themeColor="text1"/>
                <w:sz w:val="24"/>
              </w:rPr>
              <w:t>-</w:t>
            </w:r>
            <w:r w:rsidRPr="009362B7">
              <w:rPr>
                <w:color w:val="000000" w:themeColor="text1"/>
                <w:sz w:val="24"/>
              </w:rPr>
              <w:t xml:space="preserve">BADER </w:t>
            </w:r>
            <w:r w:rsidR="00E22C8E" w:rsidRPr="009362B7">
              <w:rPr>
                <w:color w:val="000000" w:themeColor="text1"/>
                <w:sz w:val="24"/>
              </w:rPr>
              <w:t>mit Hauptsitz</w:t>
            </w:r>
            <w:r w:rsidRPr="009362B7">
              <w:rPr>
                <w:color w:val="000000" w:themeColor="text1"/>
                <w:sz w:val="24"/>
              </w:rPr>
              <w:t xml:space="preserve"> </w:t>
            </w:r>
            <w:r w:rsidR="00E22C8E" w:rsidRPr="009362B7">
              <w:rPr>
                <w:color w:val="000000" w:themeColor="text1"/>
                <w:sz w:val="24"/>
              </w:rPr>
              <w:t xml:space="preserve">in </w:t>
            </w:r>
            <w:r w:rsidRPr="009362B7">
              <w:rPr>
                <w:color w:val="000000" w:themeColor="text1"/>
                <w:sz w:val="24"/>
              </w:rPr>
              <w:t>Vatersdorf</w:t>
            </w:r>
            <w:r w:rsidR="00514FF2" w:rsidRPr="009362B7">
              <w:rPr>
                <w:color w:val="000000" w:themeColor="text1"/>
                <w:sz w:val="24"/>
              </w:rPr>
              <w:t xml:space="preserve"> (Niederbayern)</w:t>
            </w:r>
            <w:r w:rsidRPr="009362B7">
              <w:rPr>
                <w:color w:val="000000" w:themeColor="text1"/>
                <w:sz w:val="24"/>
              </w:rPr>
              <w:t xml:space="preserve"> sind </w:t>
            </w:r>
            <w:r w:rsidR="00E22C8E" w:rsidRPr="009362B7">
              <w:rPr>
                <w:color w:val="000000" w:themeColor="text1"/>
                <w:sz w:val="24"/>
              </w:rPr>
              <w:t>ein</w:t>
            </w:r>
            <w:r w:rsidRPr="009362B7">
              <w:rPr>
                <w:color w:val="000000" w:themeColor="text1"/>
                <w:sz w:val="24"/>
              </w:rPr>
              <w:t xml:space="preserve"> führende</w:t>
            </w:r>
            <w:r w:rsidR="00E22C8E" w:rsidRPr="009362B7">
              <w:rPr>
                <w:color w:val="000000" w:themeColor="text1"/>
                <w:sz w:val="24"/>
              </w:rPr>
              <w:t>r</w:t>
            </w:r>
            <w:r w:rsidRPr="009362B7">
              <w:rPr>
                <w:color w:val="000000" w:themeColor="text1"/>
                <w:sz w:val="24"/>
              </w:rPr>
              <w:t xml:space="preserve"> </w:t>
            </w:r>
            <w:r w:rsidR="00274CCB" w:rsidRPr="009362B7">
              <w:rPr>
                <w:color w:val="000000" w:themeColor="text1"/>
                <w:sz w:val="24"/>
              </w:rPr>
              <w:t xml:space="preserve">deutscher </w:t>
            </w:r>
            <w:r w:rsidRPr="009362B7">
              <w:rPr>
                <w:color w:val="000000" w:themeColor="text1"/>
                <w:sz w:val="24"/>
              </w:rPr>
              <w:t xml:space="preserve">Mauerziegel-Hersteller. </w:t>
            </w:r>
            <w:r w:rsidR="00E22C8E" w:rsidRPr="009362B7">
              <w:rPr>
                <w:color w:val="000000" w:themeColor="text1"/>
                <w:sz w:val="24"/>
              </w:rPr>
              <w:t>Dabei</w:t>
            </w:r>
            <w:r w:rsidR="00EA7FAC" w:rsidRPr="009362B7">
              <w:rPr>
                <w:color w:val="000000" w:themeColor="text1"/>
                <w:sz w:val="24"/>
              </w:rPr>
              <w:t xml:space="preserve"> setzt </w:t>
            </w:r>
            <w:r w:rsidR="00E22C8E" w:rsidRPr="009362B7">
              <w:rPr>
                <w:color w:val="000000" w:themeColor="text1"/>
                <w:sz w:val="24"/>
              </w:rPr>
              <w:t xml:space="preserve">das Familienunternehmen </w:t>
            </w:r>
            <w:r w:rsidR="00274CCB" w:rsidRPr="009362B7">
              <w:rPr>
                <w:color w:val="000000" w:themeColor="text1"/>
                <w:sz w:val="24"/>
              </w:rPr>
              <w:t xml:space="preserve">seit Generationen </w:t>
            </w:r>
            <w:r w:rsidRPr="009362B7">
              <w:rPr>
                <w:color w:val="000000" w:themeColor="text1"/>
                <w:sz w:val="24"/>
              </w:rPr>
              <w:t>konsequent</w:t>
            </w:r>
            <w:r w:rsidR="00E22C8E" w:rsidRPr="009362B7">
              <w:rPr>
                <w:color w:val="000000" w:themeColor="text1"/>
                <w:sz w:val="24"/>
              </w:rPr>
              <w:t xml:space="preserve"> auf die</w:t>
            </w:r>
            <w:r w:rsidRPr="009362B7">
              <w:rPr>
                <w:color w:val="000000" w:themeColor="text1"/>
                <w:sz w:val="24"/>
              </w:rPr>
              <w:t xml:space="preserve"> Weiterentwicklung </w:t>
            </w:r>
            <w:r w:rsidR="00E22C8E" w:rsidRPr="009362B7">
              <w:rPr>
                <w:color w:val="000000" w:themeColor="text1"/>
                <w:sz w:val="24"/>
              </w:rPr>
              <w:t>sein</w:t>
            </w:r>
            <w:r w:rsidRPr="009362B7">
              <w:rPr>
                <w:color w:val="000000" w:themeColor="text1"/>
                <w:sz w:val="24"/>
              </w:rPr>
              <w:t>er hochwärme</w:t>
            </w:r>
            <w:r w:rsidR="00DC3E7C" w:rsidRPr="009362B7">
              <w:rPr>
                <w:color w:val="000000" w:themeColor="text1"/>
                <w:sz w:val="24"/>
              </w:rPr>
              <w:softHyphen/>
            </w:r>
            <w:r w:rsidRPr="009362B7">
              <w:rPr>
                <w:color w:val="000000" w:themeColor="text1"/>
                <w:sz w:val="24"/>
              </w:rPr>
              <w:t>dämmenden Wandbaustoffe.</w:t>
            </w:r>
            <w:r w:rsidRPr="009362B7">
              <w:rPr>
                <w:color w:val="000000" w:themeColor="text1"/>
              </w:rPr>
              <w:t xml:space="preserve"> </w:t>
            </w:r>
            <w:r w:rsidR="00D20DBA" w:rsidRPr="009362B7">
              <w:rPr>
                <w:color w:val="000000" w:themeColor="text1"/>
                <w:sz w:val="24"/>
              </w:rPr>
              <w:t xml:space="preserve">Für </w:t>
            </w:r>
            <w:r w:rsidR="00E50054" w:rsidRPr="009362B7">
              <w:rPr>
                <w:color w:val="000000" w:themeColor="text1"/>
                <w:sz w:val="24"/>
              </w:rPr>
              <w:t>ihr</w:t>
            </w:r>
            <w:r w:rsidR="00D20DBA" w:rsidRPr="009362B7">
              <w:rPr>
                <w:color w:val="000000" w:themeColor="text1"/>
                <w:sz w:val="24"/>
              </w:rPr>
              <w:t xml:space="preserve"> ökologisches Engagement erhielt</w:t>
            </w:r>
            <w:r w:rsidR="00514FF2" w:rsidRPr="009362B7">
              <w:rPr>
                <w:color w:val="000000" w:themeColor="text1"/>
                <w:sz w:val="24"/>
              </w:rPr>
              <w:t>en</w:t>
            </w:r>
            <w:r w:rsidR="00D20DBA" w:rsidRPr="009362B7">
              <w:rPr>
                <w:color w:val="000000" w:themeColor="text1"/>
                <w:sz w:val="24"/>
              </w:rPr>
              <w:t xml:space="preserve"> </w:t>
            </w:r>
            <w:r w:rsidR="00274CCB" w:rsidRPr="009362B7">
              <w:rPr>
                <w:color w:val="000000" w:themeColor="text1"/>
                <w:sz w:val="24"/>
              </w:rPr>
              <w:t>die Ziegelwerke</w:t>
            </w:r>
            <w:r w:rsidR="00E22C8E" w:rsidRPr="009362B7">
              <w:rPr>
                <w:color w:val="000000" w:themeColor="text1"/>
                <w:sz w:val="24"/>
              </w:rPr>
              <w:t xml:space="preserve"> und </w:t>
            </w:r>
            <w:r w:rsidR="00274CCB" w:rsidRPr="009362B7">
              <w:rPr>
                <w:color w:val="000000" w:themeColor="text1"/>
                <w:sz w:val="24"/>
              </w:rPr>
              <w:t>ihre</w:t>
            </w:r>
            <w:r w:rsidR="00E22C8E" w:rsidRPr="009362B7">
              <w:rPr>
                <w:color w:val="000000" w:themeColor="text1"/>
                <w:sz w:val="24"/>
              </w:rPr>
              <w:t xml:space="preserve"> Vertreter in den vergangenen Jahren</w:t>
            </w:r>
            <w:r w:rsidR="00D20DBA" w:rsidRPr="009362B7">
              <w:rPr>
                <w:color w:val="000000" w:themeColor="text1"/>
                <w:sz w:val="24"/>
              </w:rPr>
              <w:t xml:space="preserve"> mehrere Auszeichnungen</w:t>
            </w:r>
            <w:r w:rsidR="0031145E" w:rsidRPr="009362B7">
              <w:rPr>
                <w:color w:val="000000" w:themeColor="text1"/>
                <w:sz w:val="24"/>
              </w:rPr>
              <w:t xml:space="preserve"> – darunter auch die Umwelt</w:t>
            </w:r>
            <w:r w:rsidR="00C25FF5" w:rsidRPr="009362B7">
              <w:rPr>
                <w:color w:val="000000" w:themeColor="text1"/>
                <w:sz w:val="24"/>
              </w:rPr>
              <w:softHyphen/>
            </w:r>
            <w:r w:rsidR="0031145E" w:rsidRPr="009362B7">
              <w:rPr>
                <w:color w:val="000000" w:themeColor="text1"/>
                <w:sz w:val="24"/>
              </w:rPr>
              <w:t>medaille des Freistaates Bayern sowie das Bundesverdienstkreuz am Bande</w:t>
            </w:r>
            <w:r w:rsidR="00E22C8E" w:rsidRPr="009362B7">
              <w:rPr>
                <w:color w:val="000000" w:themeColor="text1"/>
                <w:sz w:val="24"/>
              </w:rPr>
              <w:t>.</w:t>
            </w:r>
            <w:r w:rsidR="00EA7FAC" w:rsidRPr="009362B7">
              <w:rPr>
                <w:color w:val="000000" w:themeColor="text1"/>
                <w:sz w:val="24"/>
              </w:rPr>
              <w:t xml:space="preserve"> 2012 </w:t>
            </w:r>
            <w:r w:rsidR="00274CCB" w:rsidRPr="009362B7">
              <w:rPr>
                <w:color w:val="000000" w:themeColor="text1"/>
                <w:sz w:val="24"/>
              </w:rPr>
              <w:t>wurden</w:t>
            </w:r>
            <w:r w:rsidR="0031145E" w:rsidRPr="009362B7">
              <w:rPr>
                <w:color w:val="000000" w:themeColor="text1"/>
                <w:sz w:val="24"/>
              </w:rPr>
              <w:t xml:space="preserve"> die Ziegelwerke zudem </w:t>
            </w:r>
            <w:r w:rsidR="00274CCB" w:rsidRPr="009362B7">
              <w:rPr>
                <w:color w:val="000000" w:themeColor="text1"/>
                <w:sz w:val="24"/>
              </w:rPr>
              <w:t>mit dem</w:t>
            </w:r>
            <w:r w:rsidR="00EA7FAC" w:rsidRPr="009362B7">
              <w:rPr>
                <w:color w:val="000000" w:themeColor="text1"/>
                <w:sz w:val="24"/>
              </w:rPr>
              <w:t xml:space="preserve"> „Best Business Award“ für nachhaltige Unternehmensführung und 2019 </w:t>
            </w:r>
            <w:r w:rsidR="00274CCB" w:rsidRPr="009362B7">
              <w:rPr>
                <w:color w:val="000000" w:themeColor="text1"/>
                <w:sz w:val="24"/>
              </w:rPr>
              <w:t>mit der</w:t>
            </w:r>
            <w:r w:rsidR="0031145E" w:rsidRPr="009362B7">
              <w:rPr>
                <w:color w:val="000000" w:themeColor="text1"/>
                <w:sz w:val="24"/>
              </w:rPr>
              <w:t xml:space="preserve"> Anerkennungsurkunde </w:t>
            </w:r>
            <w:r w:rsidR="00EA7FAC" w:rsidRPr="009362B7">
              <w:rPr>
                <w:color w:val="000000" w:themeColor="text1"/>
                <w:sz w:val="24"/>
              </w:rPr>
              <w:t>des Umweltpakts</w:t>
            </w:r>
            <w:r w:rsidR="002C0071" w:rsidRPr="009362B7">
              <w:rPr>
                <w:color w:val="000000" w:themeColor="text1"/>
                <w:sz w:val="24"/>
              </w:rPr>
              <w:t xml:space="preserve"> vom Bayerischen Umweltministerium</w:t>
            </w:r>
            <w:r w:rsidR="00274CCB" w:rsidRPr="009362B7">
              <w:rPr>
                <w:color w:val="000000" w:themeColor="text1"/>
                <w:sz w:val="24"/>
              </w:rPr>
              <w:t xml:space="preserve"> bedacht</w:t>
            </w:r>
            <w:r w:rsidRPr="009362B7">
              <w:rPr>
                <w:color w:val="000000" w:themeColor="text1"/>
                <w:sz w:val="24"/>
              </w:rPr>
              <w:t>. LEIPFINGER</w:t>
            </w:r>
            <w:r w:rsidR="007454A8" w:rsidRPr="009362B7">
              <w:rPr>
                <w:color w:val="000000" w:themeColor="text1"/>
                <w:sz w:val="24"/>
              </w:rPr>
              <w:t>-</w:t>
            </w:r>
            <w:r w:rsidRPr="009362B7">
              <w:rPr>
                <w:color w:val="000000" w:themeColor="text1"/>
                <w:sz w:val="24"/>
              </w:rPr>
              <w:t xml:space="preserve">BADER ist </w:t>
            </w:r>
            <w:r w:rsidR="00274CCB" w:rsidRPr="009362B7">
              <w:rPr>
                <w:color w:val="000000" w:themeColor="text1"/>
                <w:sz w:val="24"/>
              </w:rPr>
              <w:t xml:space="preserve">zudem Gründungsmitglied </w:t>
            </w:r>
            <w:r w:rsidRPr="009362B7">
              <w:rPr>
                <w:color w:val="000000" w:themeColor="text1"/>
                <w:sz w:val="24"/>
              </w:rPr>
              <w:t>der</w:t>
            </w:r>
            <w:r w:rsidR="00057AB4" w:rsidRPr="009362B7">
              <w:rPr>
                <w:color w:val="000000" w:themeColor="text1"/>
                <w:sz w:val="24"/>
              </w:rPr>
              <w:t xml:space="preserve"> bundesweiten</w:t>
            </w:r>
            <w:r w:rsidR="00412391" w:rsidRPr="009362B7">
              <w:rPr>
                <w:color w:val="000000" w:themeColor="text1"/>
                <w:sz w:val="24"/>
              </w:rPr>
              <w:t xml:space="preserve"> </w:t>
            </w:r>
            <w:r w:rsidRPr="009362B7">
              <w:rPr>
                <w:color w:val="000000" w:themeColor="text1"/>
                <w:sz w:val="24"/>
              </w:rPr>
              <w:t>U</w:t>
            </w:r>
            <w:r w:rsidR="00057AB4" w:rsidRPr="009362B7">
              <w:rPr>
                <w:color w:val="000000" w:themeColor="text1"/>
                <w:sz w:val="24"/>
              </w:rPr>
              <w:t>NIPOR</w:t>
            </w:r>
            <w:r w:rsidRPr="009362B7">
              <w:rPr>
                <w:color w:val="000000" w:themeColor="text1"/>
                <w:sz w:val="24"/>
              </w:rPr>
              <w:t>-Ziegel-Gruppe</w:t>
            </w:r>
            <w:r w:rsidR="00EA7FAC" w:rsidRPr="009362B7">
              <w:rPr>
                <w:color w:val="000000" w:themeColor="text1"/>
                <w:sz w:val="24"/>
              </w:rPr>
              <w:t>.</w:t>
            </w:r>
          </w:p>
        </w:tc>
      </w:tr>
    </w:tbl>
    <w:p w:rsidR="00A042D2" w:rsidRPr="009362B7" w:rsidRDefault="00EB7CF1">
      <w:pPr>
        <w:spacing w:line="400" w:lineRule="exact"/>
        <w:jc w:val="both"/>
        <w:rPr>
          <w:color w:val="000000" w:themeColor="text1"/>
          <w:sz w:val="24"/>
        </w:rPr>
      </w:pPr>
      <w:r w:rsidRPr="009362B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530225</wp:posOffset>
                </wp:positionV>
                <wp:extent cx="4667250" cy="19145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914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7CE" w:rsidRPr="00DC3E7C" w:rsidRDefault="00C55D77" w:rsidP="00C4755D">
                            <w:pPr>
                              <w:shd w:val="clear" w:color="auto" w:fill="BFBFBF" w:themeFill="background1" w:themeFillShade="BF"/>
                              <w:spacing w:line="36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C3E7C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Einladung</w:t>
                            </w:r>
                            <w:r w:rsidR="003F17CE" w:rsidRPr="00DC3E7C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274CCB" w:rsidRPr="00DC3E7C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an Redakteure</w:t>
                            </w:r>
                          </w:p>
                          <w:p w:rsidR="003F17CE" w:rsidRPr="00DC3E7C" w:rsidRDefault="00615C47" w:rsidP="00C4755D">
                            <w:pPr>
                              <w:shd w:val="clear" w:color="auto" w:fill="BFBFBF" w:themeFill="background1" w:themeFillShade="BF"/>
                              <w:spacing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3E7C">
                              <w:rPr>
                                <w:color w:val="000000" w:themeColor="text1"/>
                                <w:sz w:val="24"/>
                              </w:rPr>
                              <w:t xml:space="preserve">Wer </w:t>
                            </w:r>
                            <w:r w:rsidR="003F17CE" w:rsidRPr="00DC3E7C">
                              <w:rPr>
                                <w:color w:val="000000" w:themeColor="text1"/>
                                <w:sz w:val="24"/>
                              </w:rPr>
                              <w:t>sich</w:t>
                            </w:r>
                            <w:r w:rsidRPr="00DC3E7C">
                              <w:rPr>
                                <w:color w:val="000000" w:themeColor="text1"/>
                                <w:sz w:val="24"/>
                              </w:rPr>
                              <w:t xml:space="preserve"> zur </w:t>
                            </w:r>
                            <w:r w:rsidR="00C25FF5" w:rsidRPr="00DC3E7C">
                              <w:rPr>
                                <w:color w:val="000000" w:themeColor="text1"/>
                                <w:sz w:val="24"/>
                              </w:rPr>
                              <w:t>Recycling-</w:t>
                            </w:r>
                            <w:r w:rsidRPr="00DC3E7C">
                              <w:rPr>
                                <w:color w:val="000000" w:themeColor="text1"/>
                                <w:sz w:val="24"/>
                              </w:rPr>
                              <w:t>Thematik</w:t>
                            </w:r>
                            <w:r w:rsidR="003F17CE" w:rsidRPr="00DC3E7C">
                              <w:rPr>
                                <w:color w:val="000000" w:themeColor="text1"/>
                                <w:sz w:val="24"/>
                              </w:rPr>
                              <w:t xml:space="preserve"> vor Ort ein Bild machen möchte, ist herzlich zu einer </w:t>
                            </w:r>
                            <w:r w:rsidR="003F17CE" w:rsidRPr="00DC3E7C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persönlichen Werksführung</w:t>
                            </w:r>
                            <w:r w:rsidR="003F17CE" w:rsidRPr="00DC3E7C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DC3E7C" w:rsidRPr="00DC3E7C">
                              <w:rPr>
                                <w:color w:val="000000" w:themeColor="text1"/>
                                <w:sz w:val="24"/>
                              </w:rPr>
                              <w:t xml:space="preserve">in </w:t>
                            </w:r>
                            <w:proofErr w:type="spellStart"/>
                            <w:r w:rsidR="00DC3E7C" w:rsidRPr="00DC3E7C">
                              <w:rPr>
                                <w:color w:val="000000" w:themeColor="text1"/>
                                <w:sz w:val="24"/>
                              </w:rPr>
                              <w:t>Puttenhausen</w:t>
                            </w:r>
                            <w:proofErr w:type="spellEnd"/>
                            <w:r w:rsidR="00DC3E7C" w:rsidRPr="00DC3E7C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3F17CE" w:rsidRPr="00DC3E7C">
                              <w:rPr>
                                <w:color w:val="000000" w:themeColor="text1"/>
                                <w:sz w:val="24"/>
                              </w:rPr>
                              <w:t>eingeladen.</w:t>
                            </w:r>
                            <w:r w:rsidR="00C4755D" w:rsidRPr="00DC3E7C">
                              <w:rPr>
                                <w:color w:val="000000" w:themeColor="text1"/>
                                <w:sz w:val="24"/>
                              </w:rPr>
                              <w:t xml:space="preserve"> Auf entsprechende Hygienemaßnahmen aufgrund der Corona-Pandemie wird selbstverständlich</w:t>
                            </w:r>
                            <w:r w:rsidRPr="00DC3E7C">
                              <w:rPr>
                                <w:color w:val="000000" w:themeColor="text1"/>
                                <w:sz w:val="24"/>
                              </w:rPr>
                              <w:t xml:space="preserve"> geachtet</w:t>
                            </w:r>
                            <w:r w:rsidR="00C4755D" w:rsidRPr="00DC3E7C">
                              <w:rPr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="003F17CE" w:rsidRPr="00DC3E7C">
                              <w:rPr>
                                <w:color w:val="000000" w:themeColor="text1"/>
                                <w:sz w:val="24"/>
                              </w:rPr>
                              <w:t xml:space="preserve"> Interessierte </w:t>
                            </w:r>
                            <w:r w:rsidR="00274CCB" w:rsidRPr="00DC3E7C">
                              <w:rPr>
                                <w:color w:val="000000" w:themeColor="text1"/>
                                <w:sz w:val="24"/>
                              </w:rPr>
                              <w:t>Medienvertreter</w:t>
                            </w:r>
                            <w:r w:rsidR="003F17CE" w:rsidRPr="00DC3E7C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C4755D" w:rsidRPr="00DC3E7C">
                              <w:rPr>
                                <w:color w:val="000000" w:themeColor="text1"/>
                                <w:sz w:val="24"/>
                              </w:rPr>
                              <w:t>wenden</w:t>
                            </w:r>
                            <w:r w:rsidR="003F17CE" w:rsidRPr="00DC3E7C">
                              <w:rPr>
                                <w:color w:val="000000" w:themeColor="text1"/>
                                <w:sz w:val="24"/>
                              </w:rPr>
                              <w:t xml:space="preserve"> sich </w:t>
                            </w:r>
                            <w:r w:rsidR="00274CCB" w:rsidRPr="00DC3E7C">
                              <w:rPr>
                                <w:color w:val="000000" w:themeColor="text1"/>
                                <w:sz w:val="24"/>
                              </w:rPr>
                              <w:t>bitte</w:t>
                            </w:r>
                            <w:r w:rsidR="003F17CE" w:rsidRPr="00DC3E7C">
                              <w:rPr>
                                <w:color w:val="000000" w:themeColor="text1"/>
                                <w:sz w:val="24"/>
                              </w:rPr>
                              <w:t xml:space="preserve"> an Janina Wolter (Tel.</w:t>
                            </w:r>
                            <w:r w:rsidR="006F1412">
                              <w:rPr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="003F17CE" w:rsidRPr="00DC3E7C">
                              <w:rPr>
                                <w:color w:val="000000" w:themeColor="text1"/>
                                <w:sz w:val="24"/>
                              </w:rPr>
                              <w:t xml:space="preserve"> 0214 – 206910, E-Mail: j.wolter@dako-pr.de).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6.3pt;margin-top:41.75pt;width:367.5pt;height:150.7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" fillcolor="#bfbfbf [2412]">
                <v:textbox>
                  <w:txbxContent>
                    <w:p w:rsidR="003F17CE" w:rsidRPr="00DC3E7C" w:rsidRDefault="00C55D77" w:rsidP="00C4755D">
                      <w:pPr>
                        <w:shd w:val="clear" w:color="auto" w:fill="BFBFBF" w:themeFill="background1" w:themeFillShade="BF"/>
                        <w:spacing w:line="360" w:lineRule="auto"/>
                        <w:jc w:val="both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DC3E7C">
                        <w:rPr>
                          <w:b/>
                          <w:color w:val="000000" w:themeColor="text1"/>
                          <w:sz w:val="24"/>
                        </w:rPr>
                        <w:t>Einladung</w:t>
                      </w:r>
                      <w:r w:rsidR="003F17CE" w:rsidRPr="00DC3E7C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274CCB" w:rsidRPr="00DC3E7C">
                        <w:rPr>
                          <w:b/>
                          <w:color w:val="000000" w:themeColor="text1"/>
                          <w:sz w:val="24"/>
                        </w:rPr>
                        <w:t>an Redakteure</w:t>
                      </w:r>
                    </w:p>
                    <w:p w:rsidR="003F17CE" w:rsidRPr="00DC3E7C" w:rsidRDefault="00615C47" w:rsidP="00C4755D">
                      <w:pPr>
                        <w:shd w:val="clear" w:color="auto" w:fill="BFBFBF" w:themeFill="background1" w:themeFillShade="BF"/>
                        <w:spacing w:line="360" w:lineRule="auto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DC3E7C">
                        <w:rPr>
                          <w:color w:val="000000" w:themeColor="text1"/>
                          <w:sz w:val="24"/>
                        </w:rPr>
                        <w:t xml:space="preserve">Wer </w:t>
                      </w:r>
                      <w:r w:rsidR="003F17CE" w:rsidRPr="00DC3E7C">
                        <w:rPr>
                          <w:color w:val="000000" w:themeColor="text1"/>
                          <w:sz w:val="24"/>
                        </w:rPr>
                        <w:t>sich</w:t>
                      </w:r>
                      <w:r w:rsidRPr="00DC3E7C">
                        <w:rPr>
                          <w:color w:val="000000" w:themeColor="text1"/>
                          <w:sz w:val="24"/>
                        </w:rPr>
                        <w:t xml:space="preserve"> zur </w:t>
                      </w:r>
                      <w:r w:rsidR="00C25FF5" w:rsidRPr="00DC3E7C">
                        <w:rPr>
                          <w:color w:val="000000" w:themeColor="text1"/>
                          <w:sz w:val="24"/>
                        </w:rPr>
                        <w:t>Recycling-</w:t>
                      </w:r>
                      <w:r w:rsidRPr="00DC3E7C">
                        <w:rPr>
                          <w:color w:val="000000" w:themeColor="text1"/>
                          <w:sz w:val="24"/>
                        </w:rPr>
                        <w:t>Thematik</w:t>
                      </w:r>
                      <w:r w:rsidR="003F17CE" w:rsidRPr="00DC3E7C">
                        <w:rPr>
                          <w:color w:val="000000" w:themeColor="text1"/>
                          <w:sz w:val="24"/>
                        </w:rPr>
                        <w:t xml:space="preserve"> vor Ort ein Bild machen möchte, ist herzlich zu einer </w:t>
                      </w:r>
                      <w:r w:rsidR="003F17CE" w:rsidRPr="00DC3E7C">
                        <w:rPr>
                          <w:b/>
                          <w:color w:val="000000" w:themeColor="text1"/>
                          <w:sz w:val="24"/>
                        </w:rPr>
                        <w:t>persönlichen Werksführung</w:t>
                      </w:r>
                      <w:r w:rsidR="003F17CE" w:rsidRPr="00DC3E7C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DC3E7C" w:rsidRPr="00DC3E7C">
                        <w:rPr>
                          <w:color w:val="000000" w:themeColor="text1"/>
                          <w:sz w:val="24"/>
                        </w:rPr>
                        <w:t xml:space="preserve">in </w:t>
                      </w:r>
                      <w:proofErr w:type="spellStart"/>
                      <w:r w:rsidR="00DC3E7C" w:rsidRPr="00DC3E7C">
                        <w:rPr>
                          <w:color w:val="000000" w:themeColor="text1"/>
                          <w:sz w:val="24"/>
                        </w:rPr>
                        <w:t>Puttenhausen</w:t>
                      </w:r>
                      <w:proofErr w:type="spellEnd"/>
                      <w:r w:rsidR="00DC3E7C" w:rsidRPr="00DC3E7C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3F17CE" w:rsidRPr="00DC3E7C">
                        <w:rPr>
                          <w:color w:val="000000" w:themeColor="text1"/>
                          <w:sz w:val="24"/>
                        </w:rPr>
                        <w:t>eingeladen.</w:t>
                      </w:r>
                      <w:r w:rsidR="00C4755D" w:rsidRPr="00DC3E7C">
                        <w:rPr>
                          <w:color w:val="000000" w:themeColor="text1"/>
                          <w:sz w:val="24"/>
                        </w:rPr>
                        <w:t xml:space="preserve"> Auf entsprechende Hygienemaßnahmen aufgrund der Corona-Pandemie wird selbstverständlich</w:t>
                      </w:r>
                      <w:r w:rsidRPr="00DC3E7C">
                        <w:rPr>
                          <w:color w:val="000000" w:themeColor="text1"/>
                          <w:sz w:val="24"/>
                        </w:rPr>
                        <w:t xml:space="preserve"> geachtet</w:t>
                      </w:r>
                      <w:r w:rsidR="00C4755D" w:rsidRPr="00DC3E7C">
                        <w:rPr>
                          <w:color w:val="000000" w:themeColor="text1"/>
                          <w:sz w:val="24"/>
                        </w:rPr>
                        <w:t>.</w:t>
                      </w:r>
                      <w:r w:rsidR="003F17CE" w:rsidRPr="00DC3E7C">
                        <w:rPr>
                          <w:color w:val="000000" w:themeColor="text1"/>
                          <w:sz w:val="24"/>
                        </w:rPr>
                        <w:t xml:space="preserve"> Interessierte </w:t>
                      </w:r>
                      <w:r w:rsidR="00274CCB" w:rsidRPr="00DC3E7C">
                        <w:rPr>
                          <w:color w:val="000000" w:themeColor="text1"/>
                          <w:sz w:val="24"/>
                        </w:rPr>
                        <w:t>Medienvertreter</w:t>
                      </w:r>
                      <w:r w:rsidR="003F17CE" w:rsidRPr="00DC3E7C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C4755D" w:rsidRPr="00DC3E7C">
                        <w:rPr>
                          <w:color w:val="000000" w:themeColor="text1"/>
                          <w:sz w:val="24"/>
                        </w:rPr>
                        <w:t>wenden</w:t>
                      </w:r>
                      <w:r w:rsidR="003F17CE" w:rsidRPr="00DC3E7C">
                        <w:rPr>
                          <w:color w:val="000000" w:themeColor="text1"/>
                          <w:sz w:val="24"/>
                        </w:rPr>
                        <w:t xml:space="preserve"> sich </w:t>
                      </w:r>
                      <w:r w:rsidR="00274CCB" w:rsidRPr="00DC3E7C">
                        <w:rPr>
                          <w:color w:val="000000" w:themeColor="text1"/>
                          <w:sz w:val="24"/>
                        </w:rPr>
                        <w:t>bitte</w:t>
                      </w:r>
                      <w:r w:rsidR="003F17CE" w:rsidRPr="00DC3E7C">
                        <w:rPr>
                          <w:color w:val="000000" w:themeColor="text1"/>
                          <w:sz w:val="24"/>
                        </w:rPr>
                        <w:t xml:space="preserve"> an Janina Wolter (Tel.</w:t>
                      </w:r>
                      <w:r w:rsidR="006F1412">
                        <w:rPr>
                          <w:color w:val="000000" w:themeColor="text1"/>
                          <w:sz w:val="24"/>
                        </w:rPr>
                        <w:t>:</w:t>
                      </w:r>
                      <w:bookmarkStart w:id="2" w:name="_GoBack"/>
                      <w:bookmarkEnd w:id="2"/>
                      <w:r w:rsidR="003F17CE" w:rsidRPr="00DC3E7C">
                        <w:rPr>
                          <w:color w:val="000000" w:themeColor="text1"/>
                          <w:sz w:val="24"/>
                        </w:rPr>
                        <w:t xml:space="preserve"> 0214 – 206910, E-Mail: j.wolter@dako-pr.de).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17CE" w:rsidRPr="009362B7" w:rsidRDefault="003F17CE">
      <w:pPr>
        <w:spacing w:line="400" w:lineRule="exact"/>
        <w:jc w:val="both"/>
        <w:rPr>
          <w:color w:val="000000" w:themeColor="text1"/>
          <w:sz w:val="24"/>
        </w:rPr>
      </w:pPr>
    </w:p>
    <w:p w:rsidR="00EB7CF1" w:rsidRPr="009362B7" w:rsidRDefault="00EB7CF1">
      <w:pPr>
        <w:spacing w:line="400" w:lineRule="exact"/>
        <w:jc w:val="both"/>
        <w:rPr>
          <w:b/>
          <w:color w:val="000000" w:themeColor="text1"/>
          <w:sz w:val="24"/>
        </w:rPr>
      </w:pPr>
    </w:p>
    <w:p w:rsidR="00910124" w:rsidRPr="009362B7" w:rsidRDefault="00910124">
      <w:pPr>
        <w:spacing w:line="400" w:lineRule="exact"/>
        <w:jc w:val="both"/>
        <w:rPr>
          <w:color w:val="000000" w:themeColor="text1"/>
          <w:sz w:val="24"/>
        </w:rPr>
      </w:pPr>
      <w:r w:rsidRPr="009362B7">
        <w:rPr>
          <w:b/>
          <w:color w:val="000000" w:themeColor="text1"/>
          <w:sz w:val="24"/>
        </w:rPr>
        <w:t>Hinweis</w:t>
      </w:r>
      <w:r w:rsidRPr="009362B7">
        <w:rPr>
          <w:color w:val="000000" w:themeColor="text1"/>
          <w:sz w:val="24"/>
        </w:rPr>
        <w:t>: Dieser Text inklusive Bild</w:t>
      </w:r>
      <w:r w:rsidR="00887A48">
        <w:rPr>
          <w:color w:val="000000" w:themeColor="text1"/>
          <w:sz w:val="24"/>
        </w:rPr>
        <w:t>er</w:t>
      </w:r>
      <w:r w:rsidRPr="009362B7">
        <w:rPr>
          <w:color w:val="000000" w:themeColor="text1"/>
          <w:sz w:val="24"/>
        </w:rPr>
        <w:t xml:space="preserve"> kann auch online abgerufen werden unter </w:t>
      </w:r>
      <w:r w:rsidRPr="009362B7">
        <w:rPr>
          <w:b/>
          <w:color w:val="000000" w:themeColor="text1"/>
          <w:sz w:val="24"/>
        </w:rPr>
        <w:t>www.leipfinger-bader.de</w:t>
      </w:r>
      <w:r w:rsidRPr="009362B7">
        <w:rPr>
          <w:color w:val="000000" w:themeColor="text1"/>
          <w:sz w:val="24"/>
        </w:rPr>
        <w:t xml:space="preserve"> (Rubrik Unternehmen/ News) oder </w:t>
      </w:r>
      <w:r w:rsidRPr="009362B7">
        <w:rPr>
          <w:b/>
          <w:color w:val="000000" w:themeColor="text1"/>
          <w:sz w:val="24"/>
        </w:rPr>
        <w:t>www.dako-pr.de</w:t>
      </w:r>
      <w:r w:rsidRPr="009362B7">
        <w:rPr>
          <w:color w:val="000000" w:themeColor="text1"/>
          <w:sz w:val="24"/>
        </w:rPr>
        <w:t>.</w:t>
      </w:r>
    </w:p>
    <w:p w:rsidR="008C6EDA" w:rsidRPr="009362B7" w:rsidRDefault="008C6EDA">
      <w:pPr>
        <w:spacing w:line="400" w:lineRule="exact"/>
        <w:jc w:val="both"/>
        <w:rPr>
          <w:color w:val="000000" w:themeColor="text1"/>
          <w:sz w:val="24"/>
        </w:rPr>
      </w:pPr>
    </w:p>
    <w:p w:rsidR="00DC3E7C" w:rsidRPr="009362B7" w:rsidRDefault="00DC3E7C">
      <w:pPr>
        <w:spacing w:line="400" w:lineRule="exact"/>
        <w:jc w:val="both"/>
        <w:rPr>
          <w:color w:val="000000" w:themeColor="text1"/>
          <w:sz w:val="24"/>
        </w:rPr>
      </w:pPr>
    </w:p>
    <w:p w:rsidR="00974B42" w:rsidRPr="009362B7" w:rsidRDefault="00974B42">
      <w:pPr>
        <w:spacing w:line="400" w:lineRule="exact"/>
        <w:jc w:val="both"/>
        <w:rPr>
          <w:color w:val="000000" w:themeColor="text1"/>
          <w:sz w:val="24"/>
        </w:rPr>
      </w:pPr>
    </w:p>
    <w:p w:rsidR="00660673" w:rsidRPr="009362B7" w:rsidRDefault="00660673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</w:p>
    <w:p w:rsidR="00EB7CF1" w:rsidRPr="009362B7" w:rsidRDefault="00EB7CF1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</w:p>
    <w:p w:rsidR="00EB7CF1" w:rsidRPr="009362B7" w:rsidRDefault="00EB7CF1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</w:p>
    <w:p w:rsidR="00910124" w:rsidRPr="009362B7" w:rsidRDefault="00910124">
      <w:pPr>
        <w:spacing w:line="400" w:lineRule="exact"/>
        <w:jc w:val="both"/>
        <w:rPr>
          <w:color w:val="000000" w:themeColor="text1"/>
        </w:rPr>
      </w:pPr>
      <w:r w:rsidRPr="009362B7">
        <w:rPr>
          <w:b/>
          <w:color w:val="000000" w:themeColor="text1"/>
          <w:sz w:val="24"/>
          <w:u w:val="single"/>
        </w:rPr>
        <w:lastRenderedPageBreak/>
        <w:t>Bildunterschrift</w:t>
      </w:r>
      <w:r w:rsidR="00AA5373" w:rsidRPr="009362B7">
        <w:rPr>
          <w:b/>
          <w:color w:val="000000" w:themeColor="text1"/>
          <w:sz w:val="24"/>
          <w:u w:val="single"/>
        </w:rPr>
        <w:t>en</w:t>
      </w:r>
    </w:p>
    <w:p w:rsidR="00910124" w:rsidRPr="009362B7" w:rsidRDefault="00910124">
      <w:pPr>
        <w:pStyle w:val="Textkrper21"/>
        <w:jc w:val="left"/>
        <w:rPr>
          <w:i w:val="0"/>
          <w:iCs w:val="0"/>
          <w:color w:val="000000" w:themeColor="text1"/>
          <w:u w:val="single"/>
        </w:rPr>
      </w:pPr>
    </w:p>
    <w:p w:rsidR="00EF3F20" w:rsidRPr="009362B7" w:rsidRDefault="00EF3F20" w:rsidP="00EF3F20">
      <w:pPr>
        <w:spacing w:line="360" w:lineRule="auto"/>
        <w:jc w:val="both"/>
        <w:rPr>
          <w:rFonts w:eastAsia="Arial Unicode MS"/>
          <w:b/>
          <w:color w:val="000000" w:themeColor="text1"/>
          <w:sz w:val="24"/>
        </w:rPr>
      </w:pPr>
      <w:r w:rsidRPr="009362B7">
        <w:rPr>
          <w:rFonts w:eastAsia="Arial Unicode MS"/>
          <w:b/>
          <w:color w:val="000000" w:themeColor="text1"/>
          <w:sz w:val="24"/>
        </w:rPr>
        <w:t>[</w:t>
      </w:r>
      <w:r w:rsidR="00546F87" w:rsidRPr="009362B7">
        <w:rPr>
          <w:rFonts w:eastAsia="Arial Unicode MS"/>
          <w:b/>
          <w:color w:val="000000" w:themeColor="text1"/>
          <w:sz w:val="24"/>
        </w:rPr>
        <w:t>20-05</w:t>
      </w:r>
      <w:r w:rsidRPr="009362B7">
        <w:rPr>
          <w:b/>
          <w:color w:val="000000" w:themeColor="text1"/>
          <w:sz w:val="24"/>
        </w:rPr>
        <w:t xml:space="preserve"> </w:t>
      </w:r>
      <w:r w:rsidR="002E6783" w:rsidRPr="009362B7">
        <w:rPr>
          <w:b/>
          <w:color w:val="000000" w:themeColor="text1"/>
          <w:sz w:val="24"/>
        </w:rPr>
        <w:t>Recyclinganlage</w:t>
      </w:r>
      <w:r w:rsidRPr="009362B7">
        <w:rPr>
          <w:rFonts w:eastAsia="Arial Unicode MS"/>
          <w:b/>
          <w:color w:val="000000" w:themeColor="text1"/>
          <w:sz w:val="24"/>
        </w:rPr>
        <w:t>]</w:t>
      </w:r>
    </w:p>
    <w:p w:rsidR="00212249" w:rsidRPr="009362B7" w:rsidRDefault="00A83B60" w:rsidP="00EF3F20">
      <w:pPr>
        <w:spacing w:line="360" w:lineRule="auto"/>
        <w:jc w:val="both"/>
        <w:rPr>
          <w:rFonts w:eastAsia="Arial Unicode MS"/>
          <w:i/>
          <w:color w:val="000000" w:themeColor="text1"/>
          <w:sz w:val="24"/>
        </w:rPr>
      </w:pPr>
      <w:r w:rsidRPr="009362B7">
        <w:rPr>
          <w:rFonts w:eastAsia="Arial Unicode MS"/>
          <w:i/>
          <w:color w:val="000000" w:themeColor="text1"/>
          <w:sz w:val="24"/>
        </w:rPr>
        <w:t>Geschlossener Wertstoffkreislauf</w:t>
      </w:r>
      <w:r w:rsidR="007B3998" w:rsidRPr="009362B7">
        <w:rPr>
          <w:rFonts w:eastAsia="Arial Unicode MS"/>
          <w:i/>
          <w:color w:val="000000" w:themeColor="text1"/>
          <w:sz w:val="24"/>
        </w:rPr>
        <w:t xml:space="preserve">: In </w:t>
      </w:r>
      <w:r w:rsidR="00F40EF5" w:rsidRPr="009362B7">
        <w:rPr>
          <w:rFonts w:eastAsia="Arial Unicode MS"/>
          <w:i/>
          <w:color w:val="000000" w:themeColor="text1"/>
          <w:sz w:val="24"/>
        </w:rPr>
        <w:t>der neuen</w:t>
      </w:r>
      <w:r w:rsidR="007B3998" w:rsidRPr="009362B7">
        <w:rPr>
          <w:rFonts w:eastAsia="Arial Unicode MS"/>
          <w:i/>
          <w:color w:val="000000" w:themeColor="text1"/>
          <w:sz w:val="24"/>
        </w:rPr>
        <w:t xml:space="preserve"> Recyclinganlage</w:t>
      </w:r>
      <w:r w:rsidR="00F40EF5" w:rsidRPr="009362B7">
        <w:rPr>
          <w:rFonts w:eastAsia="Arial Unicode MS"/>
          <w:i/>
          <w:color w:val="000000" w:themeColor="text1"/>
          <w:sz w:val="24"/>
        </w:rPr>
        <w:t xml:space="preserve"> in </w:t>
      </w:r>
      <w:proofErr w:type="spellStart"/>
      <w:r w:rsidR="00F40EF5" w:rsidRPr="009362B7">
        <w:rPr>
          <w:rFonts w:eastAsia="Arial Unicode MS"/>
          <w:i/>
          <w:color w:val="000000" w:themeColor="text1"/>
          <w:sz w:val="24"/>
        </w:rPr>
        <w:t>Puttenhausen</w:t>
      </w:r>
      <w:proofErr w:type="spellEnd"/>
      <w:r w:rsidR="00FA61A1" w:rsidRPr="009362B7">
        <w:rPr>
          <w:rFonts w:eastAsia="Arial Unicode MS"/>
          <w:i/>
          <w:color w:val="000000" w:themeColor="text1"/>
          <w:sz w:val="24"/>
        </w:rPr>
        <w:t xml:space="preserve"> (</w:t>
      </w:r>
      <w:r w:rsidR="0031078B" w:rsidRPr="009362B7">
        <w:rPr>
          <w:rFonts w:eastAsia="Arial Unicode MS"/>
          <w:i/>
          <w:color w:val="000000" w:themeColor="text1"/>
          <w:sz w:val="24"/>
        </w:rPr>
        <w:t>Niederbayern</w:t>
      </w:r>
      <w:r w:rsidR="00FA61A1" w:rsidRPr="009362B7">
        <w:rPr>
          <w:rFonts w:eastAsia="Arial Unicode MS"/>
          <w:i/>
          <w:color w:val="000000" w:themeColor="text1"/>
          <w:sz w:val="24"/>
        </w:rPr>
        <w:t>)</w:t>
      </w:r>
      <w:r w:rsidR="007B3998" w:rsidRPr="009362B7">
        <w:rPr>
          <w:rFonts w:eastAsia="Arial Unicode MS"/>
          <w:i/>
          <w:color w:val="000000" w:themeColor="text1"/>
          <w:sz w:val="24"/>
        </w:rPr>
        <w:t xml:space="preserve"> werden Ziegelbruch und Dämmstoffe </w:t>
      </w:r>
      <w:r w:rsidR="00212249" w:rsidRPr="009362B7">
        <w:rPr>
          <w:rFonts w:eastAsia="Arial Unicode MS"/>
          <w:i/>
          <w:color w:val="000000" w:themeColor="text1"/>
          <w:sz w:val="24"/>
        </w:rPr>
        <w:t xml:space="preserve">sauber </w:t>
      </w:r>
      <w:r w:rsidR="007B3998" w:rsidRPr="009362B7">
        <w:rPr>
          <w:rFonts w:eastAsia="Arial Unicode MS"/>
          <w:i/>
          <w:color w:val="000000" w:themeColor="text1"/>
          <w:sz w:val="24"/>
        </w:rPr>
        <w:t>getrennt</w:t>
      </w:r>
      <w:r w:rsidR="00212249" w:rsidRPr="009362B7">
        <w:rPr>
          <w:rFonts w:eastAsia="Arial Unicode MS"/>
          <w:i/>
          <w:color w:val="000000" w:themeColor="text1"/>
          <w:sz w:val="24"/>
        </w:rPr>
        <w:t xml:space="preserve">. Während </w:t>
      </w:r>
      <w:r w:rsidR="002A7807" w:rsidRPr="009362B7">
        <w:rPr>
          <w:rFonts w:eastAsia="Arial Unicode MS"/>
          <w:i/>
          <w:color w:val="000000" w:themeColor="text1"/>
          <w:sz w:val="24"/>
        </w:rPr>
        <w:t>M</w:t>
      </w:r>
      <w:r w:rsidR="00212249" w:rsidRPr="009362B7">
        <w:rPr>
          <w:rFonts w:eastAsia="Arial Unicode MS"/>
          <w:i/>
          <w:color w:val="000000" w:themeColor="text1"/>
          <w:sz w:val="24"/>
        </w:rPr>
        <w:t xml:space="preserve">ineral- und Holzfasern wieder in die </w:t>
      </w:r>
      <w:r w:rsidRPr="009362B7">
        <w:rPr>
          <w:rFonts w:eastAsia="Arial Unicode MS"/>
          <w:i/>
          <w:color w:val="000000" w:themeColor="text1"/>
          <w:sz w:val="24"/>
        </w:rPr>
        <w:t>Ziegelp</w:t>
      </w:r>
      <w:r w:rsidR="00212249" w:rsidRPr="009362B7">
        <w:rPr>
          <w:rFonts w:eastAsia="Arial Unicode MS"/>
          <w:i/>
          <w:color w:val="000000" w:themeColor="text1"/>
          <w:sz w:val="24"/>
        </w:rPr>
        <w:t xml:space="preserve">roduktion </w:t>
      </w:r>
      <w:r w:rsidR="00255248" w:rsidRPr="009362B7">
        <w:rPr>
          <w:rFonts w:eastAsia="Arial Unicode MS"/>
          <w:i/>
          <w:color w:val="000000" w:themeColor="text1"/>
          <w:sz w:val="24"/>
        </w:rPr>
        <w:t>ein</w:t>
      </w:r>
      <w:r w:rsidR="00212249" w:rsidRPr="009362B7">
        <w:rPr>
          <w:rFonts w:eastAsia="Arial Unicode MS"/>
          <w:i/>
          <w:color w:val="000000" w:themeColor="text1"/>
          <w:sz w:val="24"/>
        </w:rPr>
        <w:t xml:space="preserve">gehen, </w:t>
      </w:r>
      <w:r w:rsidR="002B747A" w:rsidRPr="009362B7">
        <w:rPr>
          <w:rFonts w:eastAsia="Arial Unicode MS"/>
          <w:i/>
          <w:color w:val="000000" w:themeColor="text1"/>
          <w:sz w:val="24"/>
        </w:rPr>
        <w:t>lassen sich</w:t>
      </w:r>
      <w:r w:rsidR="00212249" w:rsidRPr="009362B7">
        <w:rPr>
          <w:rFonts w:eastAsia="Arial Unicode MS"/>
          <w:i/>
          <w:color w:val="000000" w:themeColor="text1"/>
          <w:sz w:val="24"/>
        </w:rPr>
        <w:t xml:space="preserve"> die keramischen Bestandteile als Substrat etwa für die Dachbegrünung </w:t>
      </w:r>
      <w:r w:rsidR="003C3915" w:rsidRPr="009362B7">
        <w:rPr>
          <w:rFonts w:eastAsia="Arial Unicode MS"/>
          <w:i/>
          <w:color w:val="000000" w:themeColor="text1"/>
          <w:sz w:val="24"/>
        </w:rPr>
        <w:t>aufbereite</w:t>
      </w:r>
      <w:r w:rsidR="002B747A" w:rsidRPr="009362B7">
        <w:rPr>
          <w:rFonts w:eastAsia="Arial Unicode MS"/>
          <w:i/>
          <w:color w:val="000000" w:themeColor="text1"/>
          <w:sz w:val="24"/>
        </w:rPr>
        <w:t>n</w:t>
      </w:r>
      <w:r w:rsidR="00212249" w:rsidRPr="009362B7">
        <w:rPr>
          <w:rFonts w:eastAsia="Arial Unicode MS"/>
          <w:i/>
          <w:color w:val="000000" w:themeColor="text1"/>
          <w:sz w:val="24"/>
        </w:rPr>
        <w:t>.</w:t>
      </w:r>
    </w:p>
    <w:p w:rsidR="00EF3F20" w:rsidRPr="009362B7" w:rsidRDefault="00EF3F20" w:rsidP="00EF3F20">
      <w:pPr>
        <w:pStyle w:val="Textkrper21"/>
        <w:jc w:val="right"/>
        <w:rPr>
          <w:i w:val="0"/>
          <w:iCs w:val="0"/>
          <w:color w:val="000000" w:themeColor="text1"/>
        </w:rPr>
      </w:pPr>
      <w:r w:rsidRPr="009362B7">
        <w:rPr>
          <w:i w:val="0"/>
          <w:iCs w:val="0"/>
          <w:color w:val="000000" w:themeColor="text1"/>
        </w:rPr>
        <w:t xml:space="preserve">Foto: </w:t>
      </w:r>
      <w:proofErr w:type="spellStart"/>
      <w:r w:rsidR="00574C91" w:rsidRPr="009362B7">
        <w:rPr>
          <w:i w:val="0"/>
          <w:iCs w:val="0"/>
          <w:color w:val="000000" w:themeColor="text1"/>
        </w:rPr>
        <w:t>Leipfinger</w:t>
      </w:r>
      <w:proofErr w:type="spellEnd"/>
      <w:r w:rsidR="00574C91" w:rsidRPr="009362B7">
        <w:rPr>
          <w:i w:val="0"/>
          <w:iCs w:val="0"/>
          <w:color w:val="000000" w:themeColor="text1"/>
        </w:rPr>
        <w:t>-Bader</w:t>
      </w:r>
    </w:p>
    <w:p w:rsidR="00546F87" w:rsidRPr="009362B7" w:rsidRDefault="00546F87" w:rsidP="00546F87">
      <w:pPr>
        <w:pStyle w:val="Textkrper21"/>
        <w:jc w:val="left"/>
        <w:rPr>
          <w:i w:val="0"/>
          <w:iCs w:val="0"/>
          <w:color w:val="000000" w:themeColor="text1"/>
        </w:rPr>
      </w:pPr>
    </w:p>
    <w:p w:rsidR="00546F87" w:rsidRPr="009362B7" w:rsidRDefault="00546F87" w:rsidP="00546F87">
      <w:pPr>
        <w:pStyle w:val="Textkrper21"/>
        <w:jc w:val="left"/>
        <w:rPr>
          <w:i w:val="0"/>
          <w:iCs w:val="0"/>
          <w:color w:val="000000" w:themeColor="text1"/>
        </w:rPr>
      </w:pPr>
    </w:p>
    <w:p w:rsidR="00546F87" w:rsidRPr="009362B7" w:rsidRDefault="00546F87" w:rsidP="00546F87">
      <w:pPr>
        <w:spacing w:line="360" w:lineRule="auto"/>
        <w:jc w:val="both"/>
        <w:rPr>
          <w:rFonts w:eastAsia="Arial Unicode MS"/>
          <w:b/>
          <w:color w:val="000000" w:themeColor="text1"/>
          <w:sz w:val="24"/>
        </w:rPr>
      </w:pPr>
      <w:r w:rsidRPr="009362B7">
        <w:rPr>
          <w:rFonts w:eastAsia="Arial Unicode MS"/>
          <w:b/>
          <w:color w:val="000000" w:themeColor="text1"/>
          <w:sz w:val="24"/>
        </w:rPr>
        <w:t>[20-05</w:t>
      </w:r>
      <w:r w:rsidRPr="009362B7">
        <w:rPr>
          <w:b/>
          <w:color w:val="000000" w:themeColor="text1"/>
          <w:sz w:val="24"/>
        </w:rPr>
        <w:t xml:space="preserve"> Big </w:t>
      </w:r>
      <w:r w:rsidR="00F71ECC" w:rsidRPr="009362B7">
        <w:rPr>
          <w:b/>
          <w:color w:val="000000" w:themeColor="text1"/>
          <w:sz w:val="24"/>
        </w:rPr>
        <w:t>Bag</w:t>
      </w:r>
      <w:r w:rsidRPr="009362B7">
        <w:rPr>
          <w:b/>
          <w:color w:val="000000" w:themeColor="text1"/>
          <w:sz w:val="24"/>
        </w:rPr>
        <w:t>s</w:t>
      </w:r>
      <w:r w:rsidRPr="009362B7">
        <w:rPr>
          <w:rFonts w:eastAsia="Arial Unicode MS"/>
          <w:b/>
          <w:color w:val="000000" w:themeColor="text1"/>
          <w:sz w:val="24"/>
        </w:rPr>
        <w:t>]</w:t>
      </w:r>
      <w:r w:rsidR="004E5E41" w:rsidRPr="009362B7">
        <w:rPr>
          <w:noProof/>
          <w:color w:val="000000" w:themeColor="text1"/>
        </w:rPr>
        <w:t xml:space="preserve"> </w:t>
      </w:r>
    </w:p>
    <w:p w:rsidR="00546F87" w:rsidRPr="009362B7" w:rsidRDefault="00963645" w:rsidP="004E5E41">
      <w:pPr>
        <w:pStyle w:val="Textkrper21"/>
        <w:spacing w:line="360" w:lineRule="auto"/>
        <w:rPr>
          <w:iCs w:val="0"/>
          <w:color w:val="000000" w:themeColor="text1"/>
        </w:rPr>
      </w:pPr>
      <w:r w:rsidRPr="009362B7">
        <w:rPr>
          <w:iCs w:val="0"/>
          <w:color w:val="000000" w:themeColor="text1"/>
        </w:rPr>
        <w:t>Wiederverwert</w:t>
      </w:r>
      <w:r w:rsidR="00212249" w:rsidRPr="009362B7">
        <w:rPr>
          <w:iCs w:val="0"/>
          <w:color w:val="000000" w:themeColor="text1"/>
        </w:rPr>
        <w:t>ung von</w:t>
      </w:r>
      <w:r w:rsidRPr="009362B7">
        <w:rPr>
          <w:iCs w:val="0"/>
          <w:color w:val="000000" w:themeColor="text1"/>
        </w:rPr>
        <w:t xml:space="preserve"> </w:t>
      </w:r>
      <w:r w:rsidR="00212249" w:rsidRPr="009362B7">
        <w:rPr>
          <w:iCs w:val="0"/>
          <w:color w:val="000000" w:themeColor="text1"/>
        </w:rPr>
        <w:t>Bauabfällen</w:t>
      </w:r>
      <w:r w:rsidR="00546F87" w:rsidRPr="009362B7">
        <w:rPr>
          <w:iCs w:val="0"/>
          <w:color w:val="000000" w:themeColor="text1"/>
        </w:rPr>
        <w:t xml:space="preserve">: In sogenannten Big </w:t>
      </w:r>
      <w:r w:rsidR="00F71ECC" w:rsidRPr="009362B7">
        <w:rPr>
          <w:iCs w:val="0"/>
          <w:color w:val="000000" w:themeColor="text1"/>
        </w:rPr>
        <w:t>Bag</w:t>
      </w:r>
      <w:r w:rsidR="00546F87" w:rsidRPr="009362B7">
        <w:rPr>
          <w:iCs w:val="0"/>
          <w:color w:val="000000" w:themeColor="text1"/>
        </w:rPr>
        <w:t xml:space="preserve">s gelangt der Ziegelbruch von der Baustelle zum Recycling-Standort. Hier wird </w:t>
      </w:r>
      <w:r w:rsidR="004E5E41" w:rsidRPr="009362B7">
        <w:rPr>
          <w:iCs w:val="0"/>
          <w:color w:val="000000" w:themeColor="text1"/>
        </w:rPr>
        <w:t>er</w:t>
      </w:r>
      <w:r w:rsidR="00546F87" w:rsidRPr="009362B7">
        <w:rPr>
          <w:iCs w:val="0"/>
          <w:color w:val="000000" w:themeColor="text1"/>
        </w:rPr>
        <w:t xml:space="preserve"> der Recyclinganlage zugeführt</w:t>
      </w:r>
      <w:r w:rsidR="00212249" w:rsidRPr="009362B7">
        <w:rPr>
          <w:iCs w:val="0"/>
          <w:color w:val="000000" w:themeColor="text1"/>
        </w:rPr>
        <w:t xml:space="preserve"> und wiederaufbereitet</w:t>
      </w:r>
      <w:r w:rsidR="00546F87" w:rsidRPr="009362B7">
        <w:rPr>
          <w:iCs w:val="0"/>
          <w:color w:val="000000" w:themeColor="text1"/>
        </w:rPr>
        <w:t>.</w:t>
      </w:r>
    </w:p>
    <w:p w:rsidR="004E5E41" w:rsidRPr="009362B7" w:rsidRDefault="004E5E41" w:rsidP="004E5E41">
      <w:pPr>
        <w:pStyle w:val="Textkrper21"/>
        <w:jc w:val="right"/>
        <w:rPr>
          <w:i w:val="0"/>
          <w:iCs w:val="0"/>
          <w:color w:val="000000" w:themeColor="text1"/>
        </w:rPr>
      </w:pPr>
      <w:r w:rsidRPr="009362B7">
        <w:rPr>
          <w:i w:val="0"/>
          <w:iCs w:val="0"/>
          <w:color w:val="000000" w:themeColor="text1"/>
        </w:rPr>
        <w:t xml:space="preserve">Foto: </w:t>
      </w:r>
      <w:proofErr w:type="spellStart"/>
      <w:r w:rsidRPr="009362B7">
        <w:rPr>
          <w:i w:val="0"/>
          <w:iCs w:val="0"/>
          <w:color w:val="000000" w:themeColor="text1"/>
        </w:rPr>
        <w:t>Leipfinger</w:t>
      </w:r>
      <w:proofErr w:type="spellEnd"/>
      <w:r w:rsidRPr="009362B7">
        <w:rPr>
          <w:i w:val="0"/>
          <w:iCs w:val="0"/>
          <w:color w:val="000000" w:themeColor="text1"/>
        </w:rPr>
        <w:t>-Bader</w:t>
      </w:r>
    </w:p>
    <w:p w:rsidR="00BB0042" w:rsidRPr="009362B7" w:rsidRDefault="00BB0042" w:rsidP="00BB0042">
      <w:pPr>
        <w:pStyle w:val="Textkrper21"/>
        <w:jc w:val="left"/>
        <w:rPr>
          <w:i w:val="0"/>
          <w:iCs w:val="0"/>
          <w:color w:val="000000" w:themeColor="text1"/>
        </w:rPr>
      </w:pPr>
    </w:p>
    <w:p w:rsidR="00BB0042" w:rsidRPr="009362B7" w:rsidRDefault="00BB0042" w:rsidP="00BB0042">
      <w:pPr>
        <w:pStyle w:val="Textkrper21"/>
        <w:jc w:val="left"/>
        <w:rPr>
          <w:i w:val="0"/>
          <w:iCs w:val="0"/>
          <w:color w:val="000000" w:themeColor="text1"/>
        </w:rPr>
      </w:pPr>
    </w:p>
    <w:p w:rsidR="00BB0042" w:rsidRPr="009362B7" w:rsidRDefault="00BB0042" w:rsidP="00BB0042">
      <w:pPr>
        <w:spacing w:line="360" w:lineRule="auto"/>
        <w:jc w:val="both"/>
        <w:rPr>
          <w:rFonts w:eastAsia="Arial Unicode MS"/>
          <w:b/>
          <w:color w:val="000000" w:themeColor="text1"/>
          <w:sz w:val="24"/>
        </w:rPr>
      </w:pPr>
      <w:r w:rsidRPr="009362B7">
        <w:rPr>
          <w:rFonts w:eastAsia="Arial Unicode MS"/>
          <w:b/>
          <w:color w:val="000000" w:themeColor="text1"/>
          <w:sz w:val="24"/>
        </w:rPr>
        <w:t>[20-05</w:t>
      </w:r>
      <w:r w:rsidRPr="009362B7">
        <w:rPr>
          <w:b/>
          <w:color w:val="000000" w:themeColor="text1"/>
          <w:sz w:val="24"/>
        </w:rPr>
        <w:t xml:space="preserve"> Substrat</w:t>
      </w:r>
      <w:r w:rsidRPr="009362B7">
        <w:rPr>
          <w:rFonts w:eastAsia="Arial Unicode MS"/>
          <w:b/>
          <w:color w:val="000000" w:themeColor="text1"/>
          <w:sz w:val="24"/>
        </w:rPr>
        <w:t>]</w:t>
      </w:r>
    </w:p>
    <w:p w:rsidR="0031078B" w:rsidRPr="009362B7" w:rsidRDefault="00D31C38" w:rsidP="00BB0042">
      <w:pPr>
        <w:pStyle w:val="Textkrper21"/>
        <w:rPr>
          <w:iCs w:val="0"/>
          <w:color w:val="000000" w:themeColor="text1"/>
        </w:rPr>
      </w:pPr>
      <w:r w:rsidRPr="009362B7">
        <w:rPr>
          <w:iCs w:val="0"/>
          <w:color w:val="000000" w:themeColor="text1"/>
        </w:rPr>
        <w:t xml:space="preserve">Ziegel-Recycling in </w:t>
      </w:r>
      <w:proofErr w:type="spellStart"/>
      <w:r w:rsidRPr="009362B7">
        <w:rPr>
          <w:iCs w:val="0"/>
          <w:color w:val="000000" w:themeColor="text1"/>
        </w:rPr>
        <w:t>Puttenhausen</w:t>
      </w:r>
      <w:proofErr w:type="spellEnd"/>
      <w:r w:rsidRPr="009362B7">
        <w:rPr>
          <w:iCs w:val="0"/>
          <w:color w:val="000000" w:themeColor="text1"/>
        </w:rPr>
        <w:t xml:space="preserve">: </w:t>
      </w:r>
      <w:r w:rsidR="00BB0042" w:rsidRPr="009362B7">
        <w:rPr>
          <w:iCs w:val="0"/>
          <w:color w:val="000000" w:themeColor="text1"/>
        </w:rPr>
        <w:t>Bei der Wiederaufbereitung wird der Ziegelbruch in unterschiedliche Körnungsgrade zerkleinert. Im Anschluss ist er als Substrat zur Dachbegrünung oder beim Wegebau wieder für ein</w:t>
      </w:r>
      <w:r w:rsidRPr="009362B7">
        <w:rPr>
          <w:iCs w:val="0"/>
          <w:color w:val="000000" w:themeColor="text1"/>
        </w:rPr>
        <w:t>e</w:t>
      </w:r>
      <w:r w:rsidR="00BB0042" w:rsidRPr="009362B7">
        <w:rPr>
          <w:iCs w:val="0"/>
          <w:color w:val="000000" w:themeColor="text1"/>
        </w:rPr>
        <w:t xml:space="preserve"> neue Anwendung</w:t>
      </w:r>
      <w:r w:rsidRPr="009362B7">
        <w:rPr>
          <w:iCs w:val="0"/>
          <w:color w:val="000000" w:themeColor="text1"/>
        </w:rPr>
        <w:t xml:space="preserve"> einsetzbar.</w:t>
      </w:r>
    </w:p>
    <w:p w:rsidR="00BB0042" w:rsidRPr="009362B7" w:rsidRDefault="00BB0042" w:rsidP="00BB0042">
      <w:pPr>
        <w:pStyle w:val="Textkrper21"/>
        <w:jc w:val="right"/>
        <w:rPr>
          <w:i w:val="0"/>
          <w:iCs w:val="0"/>
          <w:color w:val="000000" w:themeColor="text1"/>
        </w:rPr>
      </w:pPr>
      <w:r w:rsidRPr="009362B7">
        <w:rPr>
          <w:i w:val="0"/>
          <w:iCs w:val="0"/>
          <w:color w:val="000000" w:themeColor="text1"/>
        </w:rPr>
        <w:t xml:space="preserve">Foto: </w:t>
      </w:r>
      <w:proofErr w:type="spellStart"/>
      <w:r w:rsidRPr="009362B7">
        <w:rPr>
          <w:i w:val="0"/>
          <w:iCs w:val="0"/>
          <w:color w:val="000000" w:themeColor="text1"/>
        </w:rPr>
        <w:t>Leipfinger</w:t>
      </w:r>
      <w:proofErr w:type="spellEnd"/>
      <w:r w:rsidRPr="009362B7">
        <w:rPr>
          <w:i w:val="0"/>
          <w:iCs w:val="0"/>
          <w:color w:val="000000" w:themeColor="text1"/>
        </w:rPr>
        <w:t>-Bader</w:t>
      </w:r>
    </w:p>
    <w:p w:rsidR="00546F87" w:rsidRPr="009362B7" w:rsidRDefault="00546F87" w:rsidP="0031078B">
      <w:pPr>
        <w:pStyle w:val="Textkrper21"/>
        <w:jc w:val="left"/>
        <w:rPr>
          <w:iCs w:val="0"/>
          <w:color w:val="000000" w:themeColor="text1"/>
        </w:rPr>
      </w:pPr>
    </w:p>
    <w:p w:rsidR="00BB0042" w:rsidRPr="009362B7" w:rsidRDefault="00BB0042" w:rsidP="0031078B">
      <w:pPr>
        <w:pStyle w:val="Textkrper21"/>
        <w:jc w:val="left"/>
        <w:rPr>
          <w:iCs w:val="0"/>
          <w:color w:val="000000" w:themeColor="text1"/>
        </w:rPr>
      </w:pPr>
    </w:p>
    <w:p w:rsidR="0031078B" w:rsidRPr="009362B7" w:rsidRDefault="0031078B" w:rsidP="0031078B">
      <w:pPr>
        <w:spacing w:line="360" w:lineRule="auto"/>
        <w:jc w:val="both"/>
        <w:rPr>
          <w:rFonts w:eastAsia="Arial Unicode MS"/>
          <w:b/>
          <w:color w:val="000000" w:themeColor="text1"/>
          <w:sz w:val="24"/>
        </w:rPr>
      </w:pPr>
      <w:r w:rsidRPr="009362B7">
        <w:rPr>
          <w:rFonts w:eastAsia="Arial Unicode MS"/>
          <w:b/>
          <w:color w:val="000000" w:themeColor="text1"/>
          <w:sz w:val="24"/>
        </w:rPr>
        <w:t>[</w:t>
      </w:r>
      <w:r w:rsidR="00546F87" w:rsidRPr="009362B7">
        <w:rPr>
          <w:rFonts w:eastAsia="Arial Unicode MS"/>
          <w:b/>
          <w:color w:val="000000" w:themeColor="text1"/>
          <w:sz w:val="24"/>
        </w:rPr>
        <w:t>20-05</w:t>
      </w:r>
      <w:r w:rsidRPr="009362B7">
        <w:rPr>
          <w:b/>
          <w:color w:val="000000" w:themeColor="text1"/>
          <w:sz w:val="24"/>
        </w:rPr>
        <w:t xml:space="preserve"> </w:t>
      </w:r>
      <w:proofErr w:type="spellStart"/>
      <w:r w:rsidRPr="009362B7">
        <w:rPr>
          <w:b/>
          <w:color w:val="000000" w:themeColor="text1"/>
          <w:sz w:val="24"/>
        </w:rPr>
        <w:t>Geschaeftsfuehrer</w:t>
      </w:r>
      <w:proofErr w:type="spellEnd"/>
      <w:r w:rsidRPr="009362B7">
        <w:rPr>
          <w:rFonts w:eastAsia="Arial Unicode MS"/>
          <w:b/>
          <w:color w:val="000000" w:themeColor="text1"/>
          <w:sz w:val="24"/>
        </w:rPr>
        <w:t>]</w:t>
      </w:r>
    </w:p>
    <w:p w:rsidR="004D18C6" w:rsidRPr="009362B7" w:rsidRDefault="004D18C6" w:rsidP="0009610B">
      <w:pPr>
        <w:pStyle w:val="Textkrper21"/>
        <w:spacing w:line="360" w:lineRule="auto"/>
        <w:rPr>
          <w:rFonts w:eastAsia="Arial Unicode MS"/>
          <w:iCs w:val="0"/>
          <w:color w:val="000000" w:themeColor="text1"/>
        </w:rPr>
      </w:pPr>
    </w:p>
    <w:p w:rsidR="0031078B" w:rsidRPr="009362B7" w:rsidRDefault="0031078B" w:rsidP="0009610B">
      <w:pPr>
        <w:pStyle w:val="Textkrper21"/>
        <w:spacing w:line="360" w:lineRule="auto"/>
        <w:rPr>
          <w:rFonts w:eastAsia="Arial Unicode MS"/>
          <w:iCs w:val="0"/>
          <w:color w:val="000000" w:themeColor="text1"/>
        </w:rPr>
      </w:pPr>
      <w:r w:rsidRPr="009362B7">
        <w:rPr>
          <w:rFonts w:eastAsia="Arial Unicode MS"/>
          <w:iCs w:val="0"/>
          <w:color w:val="000000" w:themeColor="text1"/>
        </w:rPr>
        <w:t xml:space="preserve">Hat die </w:t>
      </w:r>
      <w:r w:rsidR="00546F87" w:rsidRPr="009362B7">
        <w:rPr>
          <w:rFonts w:eastAsia="Arial Unicode MS"/>
          <w:iCs w:val="0"/>
          <w:color w:val="000000" w:themeColor="text1"/>
        </w:rPr>
        <w:t xml:space="preserve">Idee des vollständigen </w:t>
      </w:r>
      <w:r w:rsidR="00EB7CF1" w:rsidRPr="009362B7">
        <w:rPr>
          <w:rFonts w:eastAsia="Arial Unicode MS"/>
          <w:iCs w:val="0"/>
          <w:color w:val="000000" w:themeColor="text1"/>
        </w:rPr>
        <w:t>Mauerziegel-Recycling</w:t>
      </w:r>
      <w:r w:rsidR="00546F87" w:rsidRPr="009362B7">
        <w:rPr>
          <w:rFonts w:eastAsia="Arial Unicode MS"/>
          <w:iCs w:val="0"/>
          <w:color w:val="000000" w:themeColor="text1"/>
        </w:rPr>
        <w:t xml:space="preserve">s jahrelang verfolgt und </w:t>
      </w:r>
      <w:r w:rsidR="0034074F" w:rsidRPr="009362B7">
        <w:rPr>
          <w:rFonts w:eastAsia="Arial Unicode MS"/>
          <w:iCs w:val="0"/>
          <w:color w:val="000000" w:themeColor="text1"/>
        </w:rPr>
        <w:t xml:space="preserve">jetzt offiziell </w:t>
      </w:r>
      <w:r w:rsidR="00546F87" w:rsidRPr="009362B7">
        <w:rPr>
          <w:rFonts w:eastAsia="Arial Unicode MS"/>
          <w:iCs w:val="0"/>
          <w:color w:val="000000" w:themeColor="text1"/>
        </w:rPr>
        <w:t xml:space="preserve">die deutschlandweit erste Recyclinganlage dieser Art </w:t>
      </w:r>
      <w:r w:rsidR="0034074F" w:rsidRPr="009362B7">
        <w:rPr>
          <w:rFonts w:eastAsia="Arial Unicode MS"/>
          <w:iCs w:val="0"/>
          <w:color w:val="000000" w:themeColor="text1"/>
        </w:rPr>
        <w:t>in Betrieb genomm</w:t>
      </w:r>
      <w:r w:rsidR="00546F87" w:rsidRPr="009362B7">
        <w:rPr>
          <w:rFonts w:eastAsia="Arial Unicode MS"/>
          <w:iCs w:val="0"/>
          <w:color w:val="000000" w:themeColor="text1"/>
        </w:rPr>
        <w:t>en</w:t>
      </w:r>
      <w:r w:rsidRPr="009362B7">
        <w:rPr>
          <w:rFonts w:eastAsia="Arial Unicode MS"/>
          <w:iCs w:val="0"/>
          <w:color w:val="000000" w:themeColor="text1"/>
        </w:rPr>
        <w:t xml:space="preserve">: Thomas Bader, Geschäftsführer der Ziegelwerke </w:t>
      </w:r>
      <w:proofErr w:type="spellStart"/>
      <w:r w:rsidRPr="009362B7">
        <w:rPr>
          <w:rFonts w:eastAsia="Arial Unicode MS"/>
          <w:iCs w:val="0"/>
          <w:color w:val="000000" w:themeColor="text1"/>
        </w:rPr>
        <w:t>Leipfinger</w:t>
      </w:r>
      <w:proofErr w:type="spellEnd"/>
      <w:r w:rsidRPr="009362B7">
        <w:rPr>
          <w:rFonts w:eastAsia="Arial Unicode MS"/>
          <w:iCs w:val="0"/>
          <w:color w:val="000000" w:themeColor="text1"/>
        </w:rPr>
        <w:t>-Bader.</w:t>
      </w:r>
    </w:p>
    <w:p w:rsidR="0009610B" w:rsidRPr="009362B7" w:rsidRDefault="0009610B" w:rsidP="0009610B">
      <w:pPr>
        <w:pStyle w:val="Textkrper21"/>
        <w:jc w:val="right"/>
        <w:rPr>
          <w:i w:val="0"/>
          <w:iCs w:val="0"/>
          <w:color w:val="000000" w:themeColor="text1"/>
        </w:rPr>
      </w:pPr>
      <w:r w:rsidRPr="009362B7">
        <w:rPr>
          <w:i w:val="0"/>
          <w:iCs w:val="0"/>
          <w:color w:val="000000" w:themeColor="text1"/>
        </w:rPr>
        <w:t xml:space="preserve">Foto: </w:t>
      </w:r>
      <w:proofErr w:type="spellStart"/>
      <w:r w:rsidRPr="009362B7">
        <w:rPr>
          <w:i w:val="0"/>
          <w:iCs w:val="0"/>
          <w:color w:val="000000" w:themeColor="text1"/>
        </w:rPr>
        <w:t>Leipfinger</w:t>
      </w:r>
      <w:proofErr w:type="spellEnd"/>
      <w:r w:rsidRPr="009362B7">
        <w:rPr>
          <w:i w:val="0"/>
          <w:iCs w:val="0"/>
          <w:color w:val="000000" w:themeColor="text1"/>
        </w:rPr>
        <w:t>-Bader</w:t>
      </w:r>
    </w:p>
    <w:p w:rsidR="0031078B" w:rsidRPr="009362B7" w:rsidRDefault="0031078B" w:rsidP="003C3915">
      <w:pPr>
        <w:pStyle w:val="Textkrper21"/>
        <w:jc w:val="left"/>
        <w:rPr>
          <w:i w:val="0"/>
          <w:iCs w:val="0"/>
          <w:color w:val="000000" w:themeColor="text1"/>
        </w:rPr>
      </w:pPr>
    </w:p>
    <w:p w:rsidR="003C3915" w:rsidRPr="009362B7" w:rsidRDefault="003C3915" w:rsidP="003C3915">
      <w:pPr>
        <w:pStyle w:val="Textkrper21"/>
        <w:jc w:val="left"/>
        <w:rPr>
          <w:i w:val="0"/>
          <w:iCs w:val="0"/>
          <w:color w:val="000000" w:themeColor="text1"/>
        </w:rPr>
      </w:pPr>
    </w:p>
    <w:p w:rsidR="00910124" w:rsidRPr="009362B7" w:rsidRDefault="00910124">
      <w:pPr>
        <w:pStyle w:val="berschrift6"/>
        <w:numPr>
          <w:ilvl w:val="0"/>
          <w:numId w:val="0"/>
        </w:numPr>
        <w:rPr>
          <w:color w:val="000000" w:themeColor="text1"/>
        </w:rPr>
      </w:pPr>
      <w:r w:rsidRPr="009362B7">
        <w:rPr>
          <w:b w:val="0"/>
          <w:bCs w:val="0"/>
          <w:color w:val="000000" w:themeColor="text1"/>
        </w:rPr>
        <w:lastRenderedPageBreak/>
        <w:t>Rückfragen beantwortet gern</w:t>
      </w:r>
    </w:p>
    <w:p w:rsidR="00910124" w:rsidRPr="009362B7" w:rsidRDefault="00910124">
      <w:pPr>
        <w:rPr>
          <w:b/>
          <w:bCs/>
          <w:color w:val="000000" w:themeColor="text1"/>
          <w:sz w:val="24"/>
        </w:rPr>
      </w:pPr>
    </w:p>
    <w:p w:rsidR="00910124" w:rsidRPr="009362B7" w:rsidRDefault="00910124">
      <w:pPr>
        <w:ind w:left="3402" w:hanging="3402"/>
        <w:rPr>
          <w:color w:val="000000" w:themeColor="text1"/>
        </w:rPr>
      </w:pPr>
      <w:proofErr w:type="spellStart"/>
      <w:r w:rsidRPr="009362B7">
        <w:rPr>
          <w:b/>
          <w:color w:val="000000" w:themeColor="text1"/>
          <w:sz w:val="20"/>
          <w:lang w:val="en-US"/>
        </w:rPr>
        <w:t>Ziegelwerke</w:t>
      </w:r>
      <w:proofErr w:type="spellEnd"/>
      <w:r w:rsidRPr="009362B7">
        <w:rPr>
          <w:b/>
          <w:color w:val="000000" w:themeColor="text1"/>
          <w:sz w:val="20"/>
          <w:lang w:val="en-US"/>
        </w:rPr>
        <w:t xml:space="preserve"> </w:t>
      </w:r>
      <w:proofErr w:type="spellStart"/>
      <w:r w:rsidRPr="009362B7">
        <w:rPr>
          <w:b/>
          <w:color w:val="000000" w:themeColor="text1"/>
          <w:sz w:val="20"/>
          <w:lang w:val="en-US"/>
        </w:rPr>
        <w:t>Leipfinger</w:t>
      </w:r>
      <w:proofErr w:type="spellEnd"/>
      <w:r w:rsidRPr="009362B7">
        <w:rPr>
          <w:b/>
          <w:color w:val="000000" w:themeColor="text1"/>
          <w:sz w:val="20"/>
          <w:lang w:val="en-US"/>
        </w:rPr>
        <w:t>-Bader</w:t>
      </w:r>
      <w:r w:rsidRPr="009362B7">
        <w:rPr>
          <w:b/>
          <w:color w:val="000000" w:themeColor="text1"/>
          <w:sz w:val="20"/>
          <w:lang w:val="en-US"/>
        </w:rPr>
        <w:tab/>
      </w:r>
      <w:proofErr w:type="spellStart"/>
      <w:r w:rsidRPr="009362B7">
        <w:rPr>
          <w:b/>
          <w:color w:val="000000" w:themeColor="text1"/>
          <w:sz w:val="20"/>
          <w:lang w:val="en-US"/>
        </w:rPr>
        <w:t>dako</w:t>
      </w:r>
      <w:proofErr w:type="spellEnd"/>
      <w:r w:rsidRPr="009362B7">
        <w:rPr>
          <w:b/>
          <w:color w:val="000000" w:themeColor="text1"/>
          <w:sz w:val="20"/>
          <w:lang w:val="en-US"/>
        </w:rPr>
        <w:t xml:space="preserve"> </w:t>
      </w:r>
      <w:proofErr w:type="spellStart"/>
      <w:r w:rsidRPr="009362B7">
        <w:rPr>
          <w:b/>
          <w:color w:val="000000" w:themeColor="text1"/>
          <w:sz w:val="20"/>
          <w:lang w:val="en-US"/>
        </w:rPr>
        <w:t>pr</w:t>
      </w:r>
      <w:proofErr w:type="spellEnd"/>
      <w:r w:rsidRPr="009362B7">
        <w:rPr>
          <w:b/>
          <w:color w:val="000000" w:themeColor="text1"/>
          <w:sz w:val="20"/>
          <w:lang w:val="en-US"/>
        </w:rPr>
        <w:t xml:space="preserve"> corporate communications</w:t>
      </w:r>
    </w:p>
    <w:p w:rsidR="00910124" w:rsidRPr="009362B7" w:rsidRDefault="00712E49">
      <w:pPr>
        <w:ind w:left="3402" w:hanging="3402"/>
        <w:rPr>
          <w:color w:val="000000" w:themeColor="text1"/>
        </w:rPr>
      </w:pPr>
      <w:r w:rsidRPr="009362B7">
        <w:rPr>
          <w:bCs/>
          <w:color w:val="000000" w:themeColor="text1"/>
          <w:sz w:val="20"/>
          <w:lang w:val="en-US"/>
        </w:rPr>
        <w:t>Michael Mayr</w:t>
      </w:r>
      <w:r w:rsidR="00910124" w:rsidRPr="009362B7">
        <w:rPr>
          <w:bCs/>
          <w:color w:val="000000" w:themeColor="text1"/>
          <w:sz w:val="20"/>
          <w:lang w:val="en-US"/>
        </w:rPr>
        <w:tab/>
      </w:r>
      <w:r w:rsidR="00DF5024" w:rsidRPr="009362B7">
        <w:rPr>
          <w:bCs/>
          <w:color w:val="000000" w:themeColor="text1"/>
          <w:sz w:val="20"/>
          <w:lang w:val="en-US"/>
        </w:rPr>
        <w:t>Janina Wolter</w:t>
      </w:r>
    </w:p>
    <w:p w:rsidR="00910124" w:rsidRPr="009362B7" w:rsidRDefault="00910124">
      <w:pPr>
        <w:ind w:left="3402" w:hanging="3402"/>
        <w:rPr>
          <w:color w:val="000000" w:themeColor="text1"/>
        </w:rPr>
      </w:pPr>
      <w:r w:rsidRPr="009362B7">
        <w:rPr>
          <w:bCs/>
          <w:color w:val="000000" w:themeColor="text1"/>
          <w:sz w:val="20"/>
          <w:lang w:val="fr-FR"/>
        </w:rPr>
        <w:t>Tel</w:t>
      </w:r>
      <w:proofErr w:type="gramStart"/>
      <w:r w:rsidRPr="009362B7">
        <w:rPr>
          <w:bCs/>
          <w:color w:val="000000" w:themeColor="text1"/>
          <w:sz w:val="20"/>
          <w:lang w:val="fr-FR"/>
        </w:rPr>
        <w:t>.:</w:t>
      </w:r>
      <w:proofErr w:type="gramEnd"/>
      <w:r w:rsidRPr="009362B7">
        <w:rPr>
          <w:bCs/>
          <w:color w:val="000000" w:themeColor="text1"/>
          <w:sz w:val="20"/>
          <w:lang w:val="fr-FR"/>
        </w:rPr>
        <w:t xml:space="preserve"> 0 87 62 – 73 30</w:t>
      </w:r>
      <w:r w:rsidRPr="009362B7">
        <w:rPr>
          <w:bCs/>
          <w:color w:val="000000" w:themeColor="text1"/>
          <w:sz w:val="20"/>
          <w:lang w:val="fr-FR"/>
        </w:rPr>
        <w:tab/>
        <w:t>Tel.: 02 14 – 20 69 1-0</w:t>
      </w:r>
    </w:p>
    <w:p w:rsidR="00910124" w:rsidRPr="009362B7" w:rsidRDefault="00910124">
      <w:pPr>
        <w:ind w:left="3402" w:hanging="3402"/>
        <w:rPr>
          <w:color w:val="000000" w:themeColor="text1"/>
        </w:rPr>
      </w:pPr>
      <w:r w:rsidRPr="009362B7">
        <w:rPr>
          <w:bCs/>
          <w:color w:val="000000" w:themeColor="text1"/>
          <w:sz w:val="20"/>
          <w:lang w:val="fr-FR"/>
        </w:rPr>
        <w:t>Fax: 0 87 62 – 73 31 10</w:t>
      </w:r>
      <w:r w:rsidRPr="009362B7">
        <w:rPr>
          <w:bCs/>
          <w:color w:val="000000" w:themeColor="text1"/>
          <w:sz w:val="20"/>
          <w:lang w:val="fr-FR"/>
        </w:rPr>
        <w:tab/>
        <w:t>Fax: 02 14 – 20 69 1-50</w:t>
      </w:r>
    </w:p>
    <w:p w:rsidR="00850F71" w:rsidRPr="009362B7" w:rsidRDefault="00910124" w:rsidP="00214F0E">
      <w:pPr>
        <w:ind w:left="3402" w:hanging="3402"/>
        <w:rPr>
          <w:color w:val="000000" w:themeColor="text1"/>
        </w:rPr>
      </w:pPr>
      <w:proofErr w:type="gramStart"/>
      <w:r w:rsidRPr="009362B7">
        <w:rPr>
          <w:color w:val="000000" w:themeColor="text1"/>
          <w:sz w:val="20"/>
          <w:lang w:val="fr-FR"/>
        </w:rPr>
        <w:t>Mail:</w:t>
      </w:r>
      <w:proofErr w:type="gramEnd"/>
      <w:r w:rsidRPr="009362B7">
        <w:rPr>
          <w:color w:val="000000" w:themeColor="text1"/>
          <w:sz w:val="20"/>
          <w:lang w:val="fr-FR"/>
        </w:rPr>
        <w:t xml:space="preserve"> info@leipfinger-bader.de </w:t>
      </w:r>
      <w:r w:rsidRPr="009362B7">
        <w:rPr>
          <w:color w:val="000000" w:themeColor="text1"/>
          <w:sz w:val="20"/>
          <w:lang w:val="fr-FR"/>
        </w:rPr>
        <w:tab/>
        <w:t xml:space="preserve">Mail: </w:t>
      </w:r>
      <w:r w:rsidR="00DF5024" w:rsidRPr="009362B7">
        <w:rPr>
          <w:color w:val="000000" w:themeColor="text1"/>
          <w:sz w:val="20"/>
          <w:lang w:val="fr-FR"/>
        </w:rPr>
        <w:t>j.wolter</w:t>
      </w:r>
      <w:r w:rsidRPr="009362B7">
        <w:rPr>
          <w:color w:val="000000" w:themeColor="text1"/>
          <w:sz w:val="20"/>
          <w:lang w:val="fr-FR"/>
        </w:rPr>
        <w:t>@dako-pr.de</w:t>
      </w:r>
    </w:p>
    <w:sectPr w:rsidR="00850F71" w:rsidRPr="009362B7" w:rsidSect="005E0007">
      <w:footerReference w:type="default" r:id="rId8"/>
      <w:pgSz w:w="11906" w:h="16838"/>
      <w:pgMar w:top="1247" w:right="2834" w:bottom="1134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0B" w:rsidRDefault="00786F0B">
      <w:r>
        <w:separator/>
      </w:r>
    </w:p>
  </w:endnote>
  <w:endnote w:type="continuationSeparator" w:id="0">
    <w:p w:rsidR="00786F0B" w:rsidRDefault="0078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24" w:rsidRDefault="00F94CD1">
    <w:pPr>
      <w:pStyle w:val="Fuzeile"/>
      <w:tabs>
        <w:tab w:val="right" w:pos="6803"/>
      </w:tabs>
    </w:pPr>
    <w:proofErr w:type="spellStart"/>
    <w:r>
      <w:rPr>
        <w:sz w:val="16"/>
      </w:rPr>
      <w:t>jw</w:t>
    </w:r>
    <w:proofErr w:type="spellEnd"/>
    <w:r w:rsidR="00C75162">
      <w:rPr>
        <w:sz w:val="16"/>
      </w:rPr>
      <w:t>/</w:t>
    </w:r>
    <w:r>
      <w:rPr>
        <w:sz w:val="16"/>
      </w:rPr>
      <w:t>20-05 Nachhaltiges Ziegel-Recycling</w:t>
    </w:r>
    <w:r w:rsidR="00910124">
      <w:rPr>
        <w:sz w:val="16"/>
      </w:rPr>
      <w:tab/>
    </w:r>
    <w:r w:rsidR="00910124">
      <w:rPr>
        <w:sz w:val="16"/>
      </w:rPr>
      <w:tab/>
      <w:t xml:space="preserve">Seite </w:t>
    </w:r>
    <w:r w:rsidR="007B3FF5">
      <w:rPr>
        <w:sz w:val="16"/>
      </w:rPr>
      <w:fldChar w:fldCharType="begin"/>
    </w:r>
    <w:r w:rsidR="00910124">
      <w:rPr>
        <w:sz w:val="16"/>
      </w:rPr>
      <w:instrText xml:space="preserve"> PAGE \* ARABIC </w:instrText>
    </w:r>
    <w:r w:rsidR="007B3FF5">
      <w:rPr>
        <w:sz w:val="16"/>
      </w:rPr>
      <w:fldChar w:fldCharType="separate"/>
    </w:r>
    <w:r w:rsidR="0073383D">
      <w:rPr>
        <w:noProof/>
        <w:sz w:val="16"/>
      </w:rPr>
      <w:t>2</w:t>
    </w:r>
    <w:r w:rsidR="007B3FF5">
      <w:rPr>
        <w:sz w:val="16"/>
      </w:rPr>
      <w:fldChar w:fldCharType="end"/>
    </w:r>
    <w:r w:rsidR="00910124">
      <w:rPr>
        <w:sz w:val="16"/>
      </w:rPr>
      <w:t xml:space="preserve"> von </w:t>
    </w:r>
    <w:r w:rsidR="007B3FF5">
      <w:rPr>
        <w:rStyle w:val="Seitenzahl"/>
        <w:sz w:val="16"/>
      </w:rPr>
      <w:fldChar w:fldCharType="begin"/>
    </w:r>
    <w:r w:rsidR="00910124">
      <w:rPr>
        <w:rStyle w:val="Seitenzahl"/>
        <w:sz w:val="16"/>
      </w:rPr>
      <w:instrText xml:space="preserve"> NUMPAGES \* ARABIC </w:instrText>
    </w:r>
    <w:r w:rsidR="007B3FF5">
      <w:rPr>
        <w:rStyle w:val="Seitenzahl"/>
        <w:sz w:val="16"/>
      </w:rPr>
      <w:fldChar w:fldCharType="separate"/>
    </w:r>
    <w:r w:rsidR="0073383D">
      <w:rPr>
        <w:rStyle w:val="Seitenzahl"/>
        <w:noProof/>
        <w:sz w:val="16"/>
      </w:rPr>
      <w:t>3</w:t>
    </w:r>
    <w:r w:rsidR="007B3FF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0B" w:rsidRDefault="00786F0B">
      <w:r>
        <w:separator/>
      </w:r>
    </w:p>
  </w:footnote>
  <w:footnote w:type="continuationSeparator" w:id="0">
    <w:p w:rsidR="00786F0B" w:rsidRDefault="0078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132"/>
        </w:tabs>
        <w:ind w:left="132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132"/>
        </w:tabs>
        <w:ind w:left="132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132"/>
        </w:tabs>
        <w:ind w:left="132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132"/>
        </w:tabs>
        <w:ind w:left="132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32"/>
        </w:tabs>
        <w:ind w:left="132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32"/>
        </w:tabs>
        <w:ind w:left="1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</w:abstractNum>
  <w:abstractNum w:abstractNumId="1" w15:restartNumberingAfterBreak="0">
    <w:nsid w:val="6E756082"/>
    <w:multiLevelType w:val="hybridMultilevel"/>
    <w:tmpl w:val="F77CF0E8"/>
    <w:lvl w:ilvl="0" w:tplc="7B88A1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4721"/>
    <w:rsid w:val="00004E15"/>
    <w:rsid w:val="0000761D"/>
    <w:rsid w:val="00010B95"/>
    <w:rsid w:val="000113F7"/>
    <w:rsid w:val="000123D7"/>
    <w:rsid w:val="00012F24"/>
    <w:rsid w:val="000220C4"/>
    <w:rsid w:val="00025097"/>
    <w:rsid w:val="00026F54"/>
    <w:rsid w:val="00027FBC"/>
    <w:rsid w:val="00034D6A"/>
    <w:rsid w:val="00036DC4"/>
    <w:rsid w:val="000408C9"/>
    <w:rsid w:val="00042863"/>
    <w:rsid w:val="000431EE"/>
    <w:rsid w:val="00044F20"/>
    <w:rsid w:val="000474A3"/>
    <w:rsid w:val="00052EC3"/>
    <w:rsid w:val="0005482C"/>
    <w:rsid w:val="00055907"/>
    <w:rsid w:val="00057375"/>
    <w:rsid w:val="00057AB4"/>
    <w:rsid w:val="00065A78"/>
    <w:rsid w:val="000727FB"/>
    <w:rsid w:val="00084528"/>
    <w:rsid w:val="000915E4"/>
    <w:rsid w:val="00092D96"/>
    <w:rsid w:val="00092DA0"/>
    <w:rsid w:val="00094F94"/>
    <w:rsid w:val="0009532C"/>
    <w:rsid w:val="00095993"/>
    <w:rsid w:val="0009610B"/>
    <w:rsid w:val="000976C2"/>
    <w:rsid w:val="000A1AD9"/>
    <w:rsid w:val="000A2625"/>
    <w:rsid w:val="000B29DA"/>
    <w:rsid w:val="000B5042"/>
    <w:rsid w:val="000B5355"/>
    <w:rsid w:val="000B58FF"/>
    <w:rsid w:val="000B5F32"/>
    <w:rsid w:val="000B6A27"/>
    <w:rsid w:val="000C0537"/>
    <w:rsid w:val="000C254A"/>
    <w:rsid w:val="000C2A38"/>
    <w:rsid w:val="000C6005"/>
    <w:rsid w:val="000D1E23"/>
    <w:rsid w:val="000D2251"/>
    <w:rsid w:val="000D28C2"/>
    <w:rsid w:val="000D6301"/>
    <w:rsid w:val="000D66A2"/>
    <w:rsid w:val="000E1A75"/>
    <w:rsid w:val="000E1BEE"/>
    <w:rsid w:val="000E3174"/>
    <w:rsid w:val="000E3623"/>
    <w:rsid w:val="000E48C5"/>
    <w:rsid w:val="000F1D42"/>
    <w:rsid w:val="000F5050"/>
    <w:rsid w:val="0010713A"/>
    <w:rsid w:val="001074CD"/>
    <w:rsid w:val="00115628"/>
    <w:rsid w:val="00122B9B"/>
    <w:rsid w:val="001314D2"/>
    <w:rsid w:val="0013383A"/>
    <w:rsid w:val="001345DA"/>
    <w:rsid w:val="00137210"/>
    <w:rsid w:val="00140282"/>
    <w:rsid w:val="00140B3C"/>
    <w:rsid w:val="00142BBF"/>
    <w:rsid w:val="00143CCF"/>
    <w:rsid w:val="001442CC"/>
    <w:rsid w:val="0016114F"/>
    <w:rsid w:val="00164634"/>
    <w:rsid w:val="00164ECA"/>
    <w:rsid w:val="001723F3"/>
    <w:rsid w:val="001738C1"/>
    <w:rsid w:val="00176B59"/>
    <w:rsid w:val="00180499"/>
    <w:rsid w:val="001823D6"/>
    <w:rsid w:val="00183E5F"/>
    <w:rsid w:val="00192B8A"/>
    <w:rsid w:val="001972BB"/>
    <w:rsid w:val="001A38FE"/>
    <w:rsid w:val="001B1C35"/>
    <w:rsid w:val="001B4763"/>
    <w:rsid w:val="001B487A"/>
    <w:rsid w:val="001B5563"/>
    <w:rsid w:val="001C34BC"/>
    <w:rsid w:val="001C3DD4"/>
    <w:rsid w:val="001C41DF"/>
    <w:rsid w:val="001C6301"/>
    <w:rsid w:val="001C7DC3"/>
    <w:rsid w:val="001C7E91"/>
    <w:rsid w:val="001D4CA7"/>
    <w:rsid w:val="001D6B7F"/>
    <w:rsid w:val="001D6BDC"/>
    <w:rsid w:val="001E1D40"/>
    <w:rsid w:val="001E2999"/>
    <w:rsid w:val="001E2C72"/>
    <w:rsid w:val="001E3534"/>
    <w:rsid w:val="001E5D71"/>
    <w:rsid w:val="001F155C"/>
    <w:rsid w:val="001F268E"/>
    <w:rsid w:val="001F37B8"/>
    <w:rsid w:val="001F50ED"/>
    <w:rsid w:val="00202D38"/>
    <w:rsid w:val="00205CF3"/>
    <w:rsid w:val="00207652"/>
    <w:rsid w:val="00212249"/>
    <w:rsid w:val="002138F7"/>
    <w:rsid w:val="00214AB9"/>
    <w:rsid w:val="00214F0E"/>
    <w:rsid w:val="00216209"/>
    <w:rsid w:val="00224D0B"/>
    <w:rsid w:val="00231EDE"/>
    <w:rsid w:val="00234610"/>
    <w:rsid w:val="002402EE"/>
    <w:rsid w:val="002421F0"/>
    <w:rsid w:val="002423DF"/>
    <w:rsid w:val="002428C0"/>
    <w:rsid w:val="00244E76"/>
    <w:rsid w:val="002511B9"/>
    <w:rsid w:val="00253382"/>
    <w:rsid w:val="00255248"/>
    <w:rsid w:val="0025583A"/>
    <w:rsid w:val="00256F44"/>
    <w:rsid w:val="0026072D"/>
    <w:rsid w:val="0026496A"/>
    <w:rsid w:val="00270754"/>
    <w:rsid w:val="00270BE5"/>
    <w:rsid w:val="002710EE"/>
    <w:rsid w:val="00271CAA"/>
    <w:rsid w:val="00272C48"/>
    <w:rsid w:val="00273464"/>
    <w:rsid w:val="00274CCB"/>
    <w:rsid w:val="00277FF7"/>
    <w:rsid w:val="00280D66"/>
    <w:rsid w:val="00284DFA"/>
    <w:rsid w:val="00290E64"/>
    <w:rsid w:val="00291B52"/>
    <w:rsid w:val="00291FC5"/>
    <w:rsid w:val="002A146A"/>
    <w:rsid w:val="002A4E8B"/>
    <w:rsid w:val="002A5D29"/>
    <w:rsid w:val="002A68F8"/>
    <w:rsid w:val="002A7807"/>
    <w:rsid w:val="002B1BF0"/>
    <w:rsid w:val="002B2CD9"/>
    <w:rsid w:val="002B3C3F"/>
    <w:rsid w:val="002B4864"/>
    <w:rsid w:val="002B53B3"/>
    <w:rsid w:val="002B6C1C"/>
    <w:rsid w:val="002B704B"/>
    <w:rsid w:val="002B747A"/>
    <w:rsid w:val="002C0071"/>
    <w:rsid w:val="002C3522"/>
    <w:rsid w:val="002C6009"/>
    <w:rsid w:val="002D0918"/>
    <w:rsid w:val="002D1457"/>
    <w:rsid w:val="002D334C"/>
    <w:rsid w:val="002D4978"/>
    <w:rsid w:val="002D6797"/>
    <w:rsid w:val="002E29BB"/>
    <w:rsid w:val="002E52D3"/>
    <w:rsid w:val="002E6783"/>
    <w:rsid w:val="002F16D0"/>
    <w:rsid w:val="002F6F97"/>
    <w:rsid w:val="003016B5"/>
    <w:rsid w:val="00303ACC"/>
    <w:rsid w:val="00306056"/>
    <w:rsid w:val="00310305"/>
    <w:rsid w:val="0031078B"/>
    <w:rsid w:val="0031145E"/>
    <w:rsid w:val="00311C70"/>
    <w:rsid w:val="00313928"/>
    <w:rsid w:val="00320814"/>
    <w:rsid w:val="00332BBD"/>
    <w:rsid w:val="003331AE"/>
    <w:rsid w:val="0033434C"/>
    <w:rsid w:val="00334FDA"/>
    <w:rsid w:val="00337C36"/>
    <w:rsid w:val="00340351"/>
    <w:rsid w:val="0034074F"/>
    <w:rsid w:val="00345FCC"/>
    <w:rsid w:val="00350F23"/>
    <w:rsid w:val="00352AAF"/>
    <w:rsid w:val="003554F6"/>
    <w:rsid w:val="0036201C"/>
    <w:rsid w:val="00362E93"/>
    <w:rsid w:val="003717FE"/>
    <w:rsid w:val="00373022"/>
    <w:rsid w:val="003809D6"/>
    <w:rsid w:val="003815B6"/>
    <w:rsid w:val="00381647"/>
    <w:rsid w:val="00383C66"/>
    <w:rsid w:val="00385231"/>
    <w:rsid w:val="003874D4"/>
    <w:rsid w:val="00393BC4"/>
    <w:rsid w:val="003978A1"/>
    <w:rsid w:val="003A72EC"/>
    <w:rsid w:val="003B01C2"/>
    <w:rsid w:val="003B0B8F"/>
    <w:rsid w:val="003B10BA"/>
    <w:rsid w:val="003B13DE"/>
    <w:rsid w:val="003B1CA1"/>
    <w:rsid w:val="003B3D40"/>
    <w:rsid w:val="003B45BC"/>
    <w:rsid w:val="003B68DE"/>
    <w:rsid w:val="003C1FE4"/>
    <w:rsid w:val="003C305A"/>
    <w:rsid w:val="003C3706"/>
    <w:rsid w:val="003C3915"/>
    <w:rsid w:val="003C59E5"/>
    <w:rsid w:val="003C7470"/>
    <w:rsid w:val="003D0E83"/>
    <w:rsid w:val="003D4F85"/>
    <w:rsid w:val="003D63A6"/>
    <w:rsid w:val="003E1E23"/>
    <w:rsid w:val="003E4679"/>
    <w:rsid w:val="003E7BB0"/>
    <w:rsid w:val="003F17CE"/>
    <w:rsid w:val="003F25E4"/>
    <w:rsid w:val="003F2D8A"/>
    <w:rsid w:val="003F4386"/>
    <w:rsid w:val="003F4F5A"/>
    <w:rsid w:val="00400E00"/>
    <w:rsid w:val="004034D4"/>
    <w:rsid w:val="00410609"/>
    <w:rsid w:val="00412391"/>
    <w:rsid w:val="004151CC"/>
    <w:rsid w:val="00416431"/>
    <w:rsid w:val="00421150"/>
    <w:rsid w:val="004218B3"/>
    <w:rsid w:val="0042255A"/>
    <w:rsid w:val="004263FA"/>
    <w:rsid w:val="00426476"/>
    <w:rsid w:val="00427129"/>
    <w:rsid w:val="00432B1E"/>
    <w:rsid w:val="00434243"/>
    <w:rsid w:val="004353F0"/>
    <w:rsid w:val="0043626F"/>
    <w:rsid w:val="00437F8B"/>
    <w:rsid w:val="00440FDE"/>
    <w:rsid w:val="0044213D"/>
    <w:rsid w:val="004444DF"/>
    <w:rsid w:val="00447222"/>
    <w:rsid w:val="00450453"/>
    <w:rsid w:val="0045245F"/>
    <w:rsid w:val="0045296B"/>
    <w:rsid w:val="00453A7D"/>
    <w:rsid w:val="00454007"/>
    <w:rsid w:val="004565D2"/>
    <w:rsid w:val="004571C0"/>
    <w:rsid w:val="00462370"/>
    <w:rsid w:val="00466BBE"/>
    <w:rsid w:val="00480325"/>
    <w:rsid w:val="00484213"/>
    <w:rsid w:val="00485774"/>
    <w:rsid w:val="00491B37"/>
    <w:rsid w:val="0049289F"/>
    <w:rsid w:val="004B0EC2"/>
    <w:rsid w:val="004B2307"/>
    <w:rsid w:val="004B36BE"/>
    <w:rsid w:val="004B4338"/>
    <w:rsid w:val="004C1F03"/>
    <w:rsid w:val="004C3C12"/>
    <w:rsid w:val="004C405B"/>
    <w:rsid w:val="004C6341"/>
    <w:rsid w:val="004C7069"/>
    <w:rsid w:val="004D18C6"/>
    <w:rsid w:val="004D7430"/>
    <w:rsid w:val="004D7BB5"/>
    <w:rsid w:val="004E1852"/>
    <w:rsid w:val="004E4E49"/>
    <w:rsid w:val="004E50FA"/>
    <w:rsid w:val="004E57F3"/>
    <w:rsid w:val="004E5E41"/>
    <w:rsid w:val="004E6BB1"/>
    <w:rsid w:val="004E7948"/>
    <w:rsid w:val="004F0AD5"/>
    <w:rsid w:val="00501C30"/>
    <w:rsid w:val="00502766"/>
    <w:rsid w:val="00504AAC"/>
    <w:rsid w:val="0050616B"/>
    <w:rsid w:val="00507436"/>
    <w:rsid w:val="0051443C"/>
    <w:rsid w:val="0051455A"/>
    <w:rsid w:val="00514FF2"/>
    <w:rsid w:val="00516C4C"/>
    <w:rsid w:val="00516E75"/>
    <w:rsid w:val="00522DFE"/>
    <w:rsid w:val="005269B0"/>
    <w:rsid w:val="00530651"/>
    <w:rsid w:val="0054261B"/>
    <w:rsid w:val="00546F87"/>
    <w:rsid w:val="00550F4F"/>
    <w:rsid w:val="005542A0"/>
    <w:rsid w:val="00567BB6"/>
    <w:rsid w:val="0057020F"/>
    <w:rsid w:val="00572BE6"/>
    <w:rsid w:val="00574C91"/>
    <w:rsid w:val="005776B5"/>
    <w:rsid w:val="00580356"/>
    <w:rsid w:val="005848B6"/>
    <w:rsid w:val="0058690E"/>
    <w:rsid w:val="00590B42"/>
    <w:rsid w:val="00591F1D"/>
    <w:rsid w:val="00593C07"/>
    <w:rsid w:val="005945E7"/>
    <w:rsid w:val="005945EF"/>
    <w:rsid w:val="005A29C7"/>
    <w:rsid w:val="005A4D40"/>
    <w:rsid w:val="005A7FE3"/>
    <w:rsid w:val="005B1D61"/>
    <w:rsid w:val="005B2087"/>
    <w:rsid w:val="005B43C1"/>
    <w:rsid w:val="005B53CD"/>
    <w:rsid w:val="005B70AF"/>
    <w:rsid w:val="005B72E3"/>
    <w:rsid w:val="005C4AFC"/>
    <w:rsid w:val="005C53AE"/>
    <w:rsid w:val="005C5413"/>
    <w:rsid w:val="005C5461"/>
    <w:rsid w:val="005D1FE5"/>
    <w:rsid w:val="005D37F5"/>
    <w:rsid w:val="005D53C2"/>
    <w:rsid w:val="005D6298"/>
    <w:rsid w:val="005E0007"/>
    <w:rsid w:val="005E4B5F"/>
    <w:rsid w:val="005E5957"/>
    <w:rsid w:val="005F5939"/>
    <w:rsid w:val="005F7B48"/>
    <w:rsid w:val="006001A4"/>
    <w:rsid w:val="00602727"/>
    <w:rsid w:val="006031D5"/>
    <w:rsid w:val="0060743B"/>
    <w:rsid w:val="00615C47"/>
    <w:rsid w:val="00622BB4"/>
    <w:rsid w:val="00622F5C"/>
    <w:rsid w:val="00623433"/>
    <w:rsid w:val="00626E4E"/>
    <w:rsid w:val="00627668"/>
    <w:rsid w:val="00635BFA"/>
    <w:rsid w:val="00636304"/>
    <w:rsid w:val="00651040"/>
    <w:rsid w:val="006533AC"/>
    <w:rsid w:val="00655CA4"/>
    <w:rsid w:val="00656578"/>
    <w:rsid w:val="00660673"/>
    <w:rsid w:val="00662292"/>
    <w:rsid w:val="00664D1B"/>
    <w:rsid w:val="00664EE3"/>
    <w:rsid w:val="006650E0"/>
    <w:rsid w:val="0066724E"/>
    <w:rsid w:val="0067492B"/>
    <w:rsid w:val="00676D1F"/>
    <w:rsid w:val="006778DC"/>
    <w:rsid w:val="00681710"/>
    <w:rsid w:val="006841C9"/>
    <w:rsid w:val="006862B8"/>
    <w:rsid w:val="00690F93"/>
    <w:rsid w:val="00692DD8"/>
    <w:rsid w:val="00693031"/>
    <w:rsid w:val="00696DC4"/>
    <w:rsid w:val="006A0F55"/>
    <w:rsid w:val="006A30BE"/>
    <w:rsid w:val="006A78D5"/>
    <w:rsid w:val="006B15F3"/>
    <w:rsid w:val="006B22C5"/>
    <w:rsid w:val="006B27BE"/>
    <w:rsid w:val="006C16E7"/>
    <w:rsid w:val="006C34FC"/>
    <w:rsid w:val="006C5C72"/>
    <w:rsid w:val="006D2D40"/>
    <w:rsid w:val="006D3EBA"/>
    <w:rsid w:val="006D47F8"/>
    <w:rsid w:val="006D53AC"/>
    <w:rsid w:val="006D560A"/>
    <w:rsid w:val="006D7AF0"/>
    <w:rsid w:val="006E0DEE"/>
    <w:rsid w:val="006E108A"/>
    <w:rsid w:val="006E5151"/>
    <w:rsid w:val="006E65E8"/>
    <w:rsid w:val="006F1412"/>
    <w:rsid w:val="006F1E9A"/>
    <w:rsid w:val="006F4176"/>
    <w:rsid w:val="006F58BA"/>
    <w:rsid w:val="006F6D61"/>
    <w:rsid w:val="00700DE4"/>
    <w:rsid w:val="007035C5"/>
    <w:rsid w:val="007052B9"/>
    <w:rsid w:val="00705770"/>
    <w:rsid w:val="00706C1B"/>
    <w:rsid w:val="0070721F"/>
    <w:rsid w:val="0071065A"/>
    <w:rsid w:val="00711DDF"/>
    <w:rsid w:val="00712E49"/>
    <w:rsid w:val="00714DF2"/>
    <w:rsid w:val="00720C4D"/>
    <w:rsid w:val="00723673"/>
    <w:rsid w:val="00723E63"/>
    <w:rsid w:val="00730E3F"/>
    <w:rsid w:val="007314C8"/>
    <w:rsid w:val="00733732"/>
    <w:rsid w:val="0073383D"/>
    <w:rsid w:val="007454A8"/>
    <w:rsid w:val="0074625E"/>
    <w:rsid w:val="0074652F"/>
    <w:rsid w:val="007527CC"/>
    <w:rsid w:val="00761A1F"/>
    <w:rsid w:val="00766439"/>
    <w:rsid w:val="00772BE5"/>
    <w:rsid w:val="00773640"/>
    <w:rsid w:val="00777414"/>
    <w:rsid w:val="00781ABE"/>
    <w:rsid w:val="0078268F"/>
    <w:rsid w:val="00784B48"/>
    <w:rsid w:val="007850FB"/>
    <w:rsid w:val="0078579D"/>
    <w:rsid w:val="00785D5B"/>
    <w:rsid w:val="00786F0B"/>
    <w:rsid w:val="00793108"/>
    <w:rsid w:val="007944D5"/>
    <w:rsid w:val="007951B6"/>
    <w:rsid w:val="00797113"/>
    <w:rsid w:val="007B3998"/>
    <w:rsid w:val="007B3FF5"/>
    <w:rsid w:val="007B556C"/>
    <w:rsid w:val="007C4EC1"/>
    <w:rsid w:val="007C6CDD"/>
    <w:rsid w:val="007C7B85"/>
    <w:rsid w:val="007D6014"/>
    <w:rsid w:val="007E35EA"/>
    <w:rsid w:val="007F009D"/>
    <w:rsid w:val="007F3639"/>
    <w:rsid w:val="007F4368"/>
    <w:rsid w:val="007F565A"/>
    <w:rsid w:val="00800A27"/>
    <w:rsid w:val="008018EE"/>
    <w:rsid w:val="008027CA"/>
    <w:rsid w:val="00803315"/>
    <w:rsid w:val="0080616A"/>
    <w:rsid w:val="00810C0A"/>
    <w:rsid w:val="00822F1D"/>
    <w:rsid w:val="008230DC"/>
    <w:rsid w:val="00824B3D"/>
    <w:rsid w:val="00825D59"/>
    <w:rsid w:val="00826F38"/>
    <w:rsid w:val="00832A74"/>
    <w:rsid w:val="00832B8D"/>
    <w:rsid w:val="008345CE"/>
    <w:rsid w:val="008363A1"/>
    <w:rsid w:val="00843BCA"/>
    <w:rsid w:val="00843C83"/>
    <w:rsid w:val="00843CFE"/>
    <w:rsid w:val="00845A76"/>
    <w:rsid w:val="00850F71"/>
    <w:rsid w:val="00852344"/>
    <w:rsid w:val="00856008"/>
    <w:rsid w:val="0085690A"/>
    <w:rsid w:val="00857BA1"/>
    <w:rsid w:val="0086029C"/>
    <w:rsid w:val="00872DAA"/>
    <w:rsid w:val="00875860"/>
    <w:rsid w:val="00880C1A"/>
    <w:rsid w:val="00883C10"/>
    <w:rsid w:val="00887013"/>
    <w:rsid w:val="00887A48"/>
    <w:rsid w:val="0089115B"/>
    <w:rsid w:val="008919FF"/>
    <w:rsid w:val="00892A8A"/>
    <w:rsid w:val="00894657"/>
    <w:rsid w:val="00895147"/>
    <w:rsid w:val="00896851"/>
    <w:rsid w:val="008A0383"/>
    <w:rsid w:val="008A2207"/>
    <w:rsid w:val="008A258F"/>
    <w:rsid w:val="008A429F"/>
    <w:rsid w:val="008A7C01"/>
    <w:rsid w:val="008B1072"/>
    <w:rsid w:val="008C0B7C"/>
    <w:rsid w:val="008C6EDA"/>
    <w:rsid w:val="008D0A29"/>
    <w:rsid w:val="008D172E"/>
    <w:rsid w:val="008D2CF2"/>
    <w:rsid w:val="008D400A"/>
    <w:rsid w:val="008D6737"/>
    <w:rsid w:val="008D79C5"/>
    <w:rsid w:val="008D7E8C"/>
    <w:rsid w:val="008E0431"/>
    <w:rsid w:val="008E2999"/>
    <w:rsid w:val="008E5E5C"/>
    <w:rsid w:val="008E7B00"/>
    <w:rsid w:val="008F3311"/>
    <w:rsid w:val="008F3AF6"/>
    <w:rsid w:val="008F527F"/>
    <w:rsid w:val="008F5E82"/>
    <w:rsid w:val="00900B78"/>
    <w:rsid w:val="0090437F"/>
    <w:rsid w:val="0090734F"/>
    <w:rsid w:val="00910124"/>
    <w:rsid w:val="00910AF8"/>
    <w:rsid w:val="00911D11"/>
    <w:rsid w:val="0091332A"/>
    <w:rsid w:val="009148DF"/>
    <w:rsid w:val="0091538B"/>
    <w:rsid w:val="00917E9C"/>
    <w:rsid w:val="00922C88"/>
    <w:rsid w:val="0092316B"/>
    <w:rsid w:val="009258B0"/>
    <w:rsid w:val="00931313"/>
    <w:rsid w:val="00931D0F"/>
    <w:rsid w:val="00932BEE"/>
    <w:rsid w:val="009339A3"/>
    <w:rsid w:val="00935A5F"/>
    <w:rsid w:val="009362B7"/>
    <w:rsid w:val="00936CEC"/>
    <w:rsid w:val="009374B5"/>
    <w:rsid w:val="00940AF6"/>
    <w:rsid w:val="00944F8F"/>
    <w:rsid w:val="009466F0"/>
    <w:rsid w:val="00952E67"/>
    <w:rsid w:val="00955C44"/>
    <w:rsid w:val="00956746"/>
    <w:rsid w:val="00957DF0"/>
    <w:rsid w:val="00963645"/>
    <w:rsid w:val="009722B3"/>
    <w:rsid w:val="0097252A"/>
    <w:rsid w:val="00972B56"/>
    <w:rsid w:val="00972C1A"/>
    <w:rsid w:val="00972D64"/>
    <w:rsid w:val="00974866"/>
    <w:rsid w:val="0097492A"/>
    <w:rsid w:val="00974B42"/>
    <w:rsid w:val="0097637D"/>
    <w:rsid w:val="009815D0"/>
    <w:rsid w:val="00983945"/>
    <w:rsid w:val="00984CCE"/>
    <w:rsid w:val="00991AFF"/>
    <w:rsid w:val="00992603"/>
    <w:rsid w:val="00997A49"/>
    <w:rsid w:val="009B0680"/>
    <w:rsid w:val="009B1A98"/>
    <w:rsid w:val="009B1E1C"/>
    <w:rsid w:val="009B3E03"/>
    <w:rsid w:val="009B7F54"/>
    <w:rsid w:val="009C0247"/>
    <w:rsid w:val="009C0303"/>
    <w:rsid w:val="009C1B16"/>
    <w:rsid w:val="009C1EEA"/>
    <w:rsid w:val="009C2B4C"/>
    <w:rsid w:val="009C3147"/>
    <w:rsid w:val="009C3656"/>
    <w:rsid w:val="009C38B7"/>
    <w:rsid w:val="009C3BFE"/>
    <w:rsid w:val="009C3F4D"/>
    <w:rsid w:val="009E19B4"/>
    <w:rsid w:val="009F27E7"/>
    <w:rsid w:val="009F660C"/>
    <w:rsid w:val="00A0221C"/>
    <w:rsid w:val="00A042D2"/>
    <w:rsid w:val="00A046B2"/>
    <w:rsid w:val="00A10232"/>
    <w:rsid w:val="00A151DA"/>
    <w:rsid w:val="00A15671"/>
    <w:rsid w:val="00A1762D"/>
    <w:rsid w:val="00A23522"/>
    <w:rsid w:val="00A25811"/>
    <w:rsid w:val="00A27EC1"/>
    <w:rsid w:val="00A355BE"/>
    <w:rsid w:val="00A36239"/>
    <w:rsid w:val="00A404B9"/>
    <w:rsid w:val="00A409CF"/>
    <w:rsid w:val="00A45426"/>
    <w:rsid w:val="00A45ADA"/>
    <w:rsid w:val="00A54D6A"/>
    <w:rsid w:val="00A63B02"/>
    <w:rsid w:val="00A66091"/>
    <w:rsid w:val="00A66CC6"/>
    <w:rsid w:val="00A67775"/>
    <w:rsid w:val="00A67A36"/>
    <w:rsid w:val="00A67AB9"/>
    <w:rsid w:val="00A83B60"/>
    <w:rsid w:val="00A91F26"/>
    <w:rsid w:val="00A932C2"/>
    <w:rsid w:val="00A9691B"/>
    <w:rsid w:val="00A97FC1"/>
    <w:rsid w:val="00AA250A"/>
    <w:rsid w:val="00AA52A4"/>
    <w:rsid w:val="00AA5373"/>
    <w:rsid w:val="00AA651E"/>
    <w:rsid w:val="00AA6FC0"/>
    <w:rsid w:val="00AB3B68"/>
    <w:rsid w:val="00AC01D1"/>
    <w:rsid w:val="00AC0B15"/>
    <w:rsid w:val="00AC2DF6"/>
    <w:rsid w:val="00AC3760"/>
    <w:rsid w:val="00AD504B"/>
    <w:rsid w:val="00AD5573"/>
    <w:rsid w:val="00AD6C56"/>
    <w:rsid w:val="00AE10F8"/>
    <w:rsid w:val="00AF0F3A"/>
    <w:rsid w:val="00AF2BA5"/>
    <w:rsid w:val="00AF57E1"/>
    <w:rsid w:val="00AF6A84"/>
    <w:rsid w:val="00AF7F86"/>
    <w:rsid w:val="00B016EB"/>
    <w:rsid w:val="00B03331"/>
    <w:rsid w:val="00B03A01"/>
    <w:rsid w:val="00B06542"/>
    <w:rsid w:val="00B0663F"/>
    <w:rsid w:val="00B07A6F"/>
    <w:rsid w:val="00B1119F"/>
    <w:rsid w:val="00B112CC"/>
    <w:rsid w:val="00B122EC"/>
    <w:rsid w:val="00B13B2A"/>
    <w:rsid w:val="00B13D5F"/>
    <w:rsid w:val="00B211F7"/>
    <w:rsid w:val="00B2521D"/>
    <w:rsid w:val="00B264ED"/>
    <w:rsid w:val="00B471EF"/>
    <w:rsid w:val="00B47A0B"/>
    <w:rsid w:val="00B54DA0"/>
    <w:rsid w:val="00B6025B"/>
    <w:rsid w:val="00B626A9"/>
    <w:rsid w:val="00B62AA0"/>
    <w:rsid w:val="00B64F60"/>
    <w:rsid w:val="00B66E75"/>
    <w:rsid w:val="00B67121"/>
    <w:rsid w:val="00B6742B"/>
    <w:rsid w:val="00B754A9"/>
    <w:rsid w:val="00B766E9"/>
    <w:rsid w:val="00B82454"/>
    <w:rsid w:val="00B8492D"/>
    <w:rsid w:val="00B8639B"/>
    <w:rsid w:val="00BA142A"/>
    <w:rsid w:val="00BA63D5"/>
    <w:rsid w:val="00BB0042"/>
    <w:rsid w:val="00BB5832"/>
    <w:rsid w:val="00BB759F"/>
    <w:rsid w:val="00BC0E9C"/>
    <w:rsid w:val="00BC1561"/>
    <w:rsid w:val="00BC30BD"/>
    <w:rsid w:val="00BC66DF"/>
    <w:rsid w:val="00BD1A64"/>
    <w:rsid w:val="00BD6E0C"/>
    <w:rsid w:val="00BE726F"/>
    <w:rsid w:val="00BE731E"/>
    <w:rsid w:val="00BF0AEA"/>
    <w:rsid w:val="00BF3C56"/>
    <w:rsid w:val="00C002BE"/>
    <w:rsid w:val="00C07BB9"/>
    <w:rsid w:val="00C100B7"/>
    <w:rsid w:val="00C10123"/>
    <w:rsid w:val="00C10694"/>
    <w:rsid w:val="00C1188D"/>
    <w:rsid w:val="00C1552C"/>
    <w:rsid w:val="00C155D5"/>
    <w:rsid w:val="00C23614"/>
    <w:rsid w:val="00C25FF5"/>
    <w:rsid w:val="00C2720C"/>
    <w:rsid w:val="00C27499"/>
    <w:rsid w:val="00C33769"/>
    <w:rsid w:val="00C37A03"/>
    <w:rsid w:val="00C416DB"/>
    <w:rsid w:val="00C42BE8"/>
    <w:rsid w:val="00C45583"/>
    <w:rsid w:val="00C471D3"/>
    <w:rsid w:val="00C4755D"/>
    <w:rsid w:val="00C503D1"/>
    <w:rsid w:val="00C52CD0"/>
    <w:rsid w:val="00C52E28"/>
    <w:rsid w:val="00C55D77"/>
    <w:rsid w:val="00C5705A"/>
    <w:rsid w:val="00C6335E"/>
    <w:rsid w:val="00C63FA3"/>
    <w:rsid w:val="00C64E19"/>
    <w:rsid w:val="00C6578C"/>
    <w:rsid w:val="00C7445E"/>
    <w:rsid w:val="00C75162"/>
    <w:rsid w:val="00C81C1A"/>
    <w:rsid w:val="00C81C98"/>
    <w:rsid w:val="00C87DDC"/>
    <w:rsid w:val="00C9074F"/>
    <w:rsid w:val="00C90B87"/>
    <w:rsid w:val="00C93710"/>
    <w:rsid w:val="00CA2233"/>
    <w:rsid w:val="00CA5AF7"/>
    <w:rsid w:val="00CA7362"/>
    <w:rsid w:val="00CA779C"/>
    <w:rsid w:val="00CB1336"/>
    <w:rsid w:val="00CB1AF1"/>
    <w:rsid w:val="00CB75CB"/>
    <w:rsid w:val="00CB7F4D"/>
    <w:rsid w:val="00CC06A1"/>
    <w:rsid w:val="00CC0868"/>
    <w:rsid w:val="00CC0D87"/>
    <w:rsid w:val="00CC29DF"/>
    <w:rsid w:val="00CC2EA8"/>
    <w:rsid w:val="00CC5F0C"/>
    <w:rsid w:val="00CC65A2"/>
    <w:rsid w:val="00CC777C"/>
    <w:rsid w:val="00CD0592"/>
    <w:rsid w:val="00CD5CB9"/>
    <w:rsid w:val="00CD633B"/>
    <w:rsid w:val="00CE007F"/>
    <w:rsid w:val="00CE06EF"/>
    <w:rsid w:val="00CE198A"/>
    <w:rsid w:val="00CE40BE"/>
    <w:rsid w:val="00CE4B5C"/>
    <w:rsid w:val="00CE5B69"/>
    <w:rsid w:val="00CE68C9"/>
    <w:rsid w:val="00CF189A"/>
    <w:rsid w:val="00CF6C23"/>
    <w:rsid w:val="00CF73D6"/>
    <w:rsid w:val="00D02E1D"/>
    <w:rsid w:val="00D04E27"/>
    <w:rsid w:val="00D060AF"/>
    <w:rsid w:val="00D0716C"/>
    <w:rsid w:val="00D07AA0"/>
    <w:rsid w:val="00D104B0"/>
    <w:rsid w:val="00D12536"/>
    <w:rsid w:val="00D1500B"/>
    <w:rsid w:val="00D17BD2"/>
    <w:rsid w:val="00D20784"/>
    <w:rsid w:val="00D20DBA"/>
    <w:rsid w:val="00D22527"/>
    <w:rsid w:val="00D261B4"/>
    <w:rsid w:val="00D31C38"/>
    <w:rsid w:val="00D37ECE"/>
    <w:rsid w:val="00D40365"/>
    <w:rsid w:val="00D412CF"/>
    <w:rsid w:val="00D44181"/>
    <w:rsid w:val="00D4443E"/>
    <w:rsid w:val="00D4499E"/>
    <w:rsid w:val="00D44AD3"/>
    <w:rsid w:val="00D47142"/>
    <w:rsid w:val="00D479A6"/>
    <w:rsid w:val="00D47A61"/>
    <w:rsid w:val="00D54AD7"/>
    <w:rsid w:val="00D62B81"/>
    <w:rsid w:val="00D6731B"/>
    <w:rsid w:val="00D67C17"/>
    <w:rsid w:val="00D70EB7"/>
    <w:rsid w:val="00D75925"/>
    <w:rsid w:val="00D77119"/>
    <w:rsid w:val="00D77858"/>
    <w:rsid w:val="00D8092D"/>
    <w:rsid w:val="00D8192E"/>
    <w:rsid w:val="00D82A6D"/>
    <w:rsid w:val="00D87C84"/>
    <w:rsid w:val="00D901B7"/>
    <w:rsid w:val="00D94913"/>
    <w:rsid w:val="00D95E92"/>
    <w:rsid w:val="00D979F9"/>
    <w:rsid w:val="00DA03CE"/>
    <w:rsid w:val="00DA1C4E"/>
    <w:rsid w:val="00DA4B11"/>
    <w:rsid w:val="00DA5C3E"/>
    <w:rsid w:val="00DA7695"/>
    <w:rsid w:val="00DB2A34"/>
    <w:rsid w:val="00DB5AE2"/>
    <w:rsid w:val="00DB66A1"/>
    <w:rsid w:val="00DB7994"/>
    <w:rsid w:val="00DC2CD4"/>
    <w:rsid w:val="00DC2FD4"/>
    <w:rsid w:val="00DC36E9"/>
    <w:rsid w:val="00DC3E7C"/>
    <w:rsid w:val="00DC50DB"/>
    <w:rsid w:val="00DD1003"/>
    <w:rsid w:val="00DD1994"/>
    <w:rsid w:val="00DD49CE"/>
    <w:rsid w:val="00DE3D13"/>
    <w:rsid w:val="00DE491F"/>
    <w:rsid w:val="00DE7552"/>
    <w:rsid w:val="00DF0D59"/>
    <w:rsid w:val="00DF27BE"/>
    <w:rsid w:val="00DF5024"/>
    <w:rsid w:val="00DF582D"/>
    <w:rsid w:val="00DF7301"/>
    <w:rsid w:val="00DF7D91"/>
    <w:rsid w:val="00E037D4"/>
    <w:rsid w:val="00E0699C"/>
    <w:rsid w:val="00E1268A"/>
    <w:rsid w:val="00E12741"/>
    <w:rsid w:val="00E128EC"/>
    <w:rsid w:val="00E21A9F"/>
    <w:rsid w:val="00E22C8E"/>
    <w:rsid w:val="00E22E6F"/>
    <w:rsid w:val="00E23053"/>
    <w:rsid w:val="00E235BB"/>
    <w:rsid w:val="00E24661"/>
    <w:rsid w:val="00E2653B"/>
    <w:rsid w:val="00E26F41"/>
    <w:rsid w:val="00E31177"/>
    <w:rsid w:val="00E343FD"/>
    <w:rsid w:val="00E4479A"/>
    <w:rsid w:val="00E50054"/>
    <w:rsid w:val="00E52032"/>
    <w:rsid w:val="00E54B08"/>
    <w:rsid w:val="00E55924"/>
    <w:rsid w:val="00E579EF"/>
    <w:rsid w:val="00E60BE5"/>
    <w:rsid w:val="00E60CAF"/>
    <w:rsid w:val="00E61ABF"/>
    <w:rsid w:val="00E62F79"/>
    <w:rsid w:val="00E64B6D"/>
    <w:rsid w:val="00E676C0"/>
    <w:rsid w:val="00E75F73"/>
    <w:rsid w:val="00E8043C"/>
    <w:rsid w:val="00E8244E"/>
    <w:rsid w:val="00E933BA"/>
    <w:rsid w:val="00E93BB5"/>
    <w:rsid w:val="00E95E74"/>
    <w:rsid w:val="00EA5499"/>
    <w:rsid w:val="00EA6F6D"/>
    <w:rsid w:val="00EA7FAC"/>
    <w:rsid w:val="00EB73A3"/>
    <w:rsid w:val="00EB7CF1"/>
    <w:rsid w:val="00EC067B"/>
    <w:rsid w:val="00EC32B2"/>
    <w:rsid w:val="00EC5806"/>
    <w:rsid w:val="00EC5A1A"/>
    <w:rsid w:val="00EC6FCB"/>
    <w:rsid w:val="00ED231B"/>
    <w:rsid w:val="00ED3838"/>
    <w:rsid w:val="00ED39C3"/>
    <w:rsid w:val="00ED512E"/>
    <w:rsid w:val="00ED5B5F"/>
    <w:rsid w:val="00EE2CA8"/>
    <w:rsid w:val="00EF3F20"/>
    <w:rsid w:val="00EF4894"/>
    <w:rsid w:val="00EF5650"/>
    <w:rsid w:val="00EF736A"/>
    <w:rsid w:val="00F00A5D"/>
    <w:rsid w:val="00F015AF"/>
    <w:rsid w:val="00F019D0"/>
    <w:rsid w:val="00F10910"/>
    <w:rsid w:val="00F10942"/>
    <w:rsid w:val="00F10E3B"/>
    <w:rsid w:val="00F110FC"/>
    <w:rsid w:val="00F20DD9"/>
    <w:rsid w:val="00F21531"/>
    <w:rsid w:val="00F2416E"/>
    <w:rsid w:val="00F25402"/>
    <w:rsid w:val="00F27A03"/>
    <w:rsid w:val="00F34C5F"/>
    <w:rsid w:val="00F360D0"/>
    <w:rsid w:val="00F40EF5"/>
    <w:rsid w:val="00F5015A"/>
    <w:rsid w:val="00F51097"/>
    <w:rsid w:val="00F51305"/>
    <w:rsid w:val="00F5190E"/>
    <w:rsid w:val="00F5333B"/>
    <w:rsid w:val="00F544EF"/>
    <w:rsid w:val="00F65AD7"/>
    <w:rsid w:val="00F66241"/>
    <w:rsid w:val="00F67019"/>
    <w:rsid w:val="00F71ECC"/>
    <w:rsid w:val="00F72095"/>
    <w:rsid w:val="00F751EE"/>
    <w:rsid w:val="00F777F9"/>
    <w:rsid w:val="00F82F89"/>
    <w:rsid w:val="00F83C4F"/>
    <w:rsid w:val="00F85BD9"/>
    <w:rsid w:val="00F94969"/>
    <w:rsid w:val="00F94CD1"/>
    <w:rsid w:val="00F95196"/>
    <w:rsid w:val="00F9746A"/>
    <w:rsid w:val="00F978B7"/>
    <w:rsid w:val="00FA0C2C"/>
    <w:rsid w:val="00FA1615"/>
    <w:rsid w:val="00FA1685"/>
    <w:rsid w:val="00FA1A68"/>
    <w:rsid w:val="00FA3FDB"/>
    <w:rsid w:val="00FA61A1"/>
    <w:rsid w:val="00FA7EF1"/>
    <w:rsid w:val="00FB328C"/>
    <w:rsid w:val="00FB6936"/>
    <w:rsid w:val="00FB6C50"/>
    <w:rsid w:val="00FB73EB"/>
    <w:rsid w:val="00FB7461"/>
    <w:rsid w:val="00FB7BB8"/>
    <w:rsid w:val="00FB7E38"/>
    <w:rsid w:val="00FC1A20"/>
    <w:rsid w:val="00FC4563"/>
    <w:rsid w:val="00FC56E4"/>
    <w:rsid w:val="00FD0439"/>
    <w:rsid w:val="00FD2BA4"/>
    <w:rsid w:val="00FD77F0"/>
    <w:rsid w:val="00FD7E9A"/>
    <w:rsid w:val="00FE03D7"/>
    <w:rsid w:val="00FE054D"/>
    <w:rsid w:val="00FE0B42"/>
    <w:rsid w:val="00FE40A7"/>
    <w:rsid w:val="00FE4A01"/>
    <w:rsid w:val="00FE714B"/>
    <w:rsid w:val="00FF566E"/>
    <w:rsid w:val="00FF606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67B819F8"/>
  <w15:docId w15:val="{90938B2C-7A2D-41DE-A3F6-ACD12164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3FF5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7B3FF5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7B3FF5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7B3FF5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7B3FF5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7B3FF5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7B3FF5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7B3FF5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7B3FF5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7B3FF5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B3FF5"/>
  </w:style>
  <w:style w:type="character" w:customStyle="1" w:styleId="WW8Num1z1">
    <w:name w:val="WW8Num1z1"/>
    <w:rsid w:val="007B3FF5"/>
  </w:style>
  <w:style w:type="character" w:customStyle="1" w:styleId="WW8Num1z2">
    <w:name w:val="WW8Num1z2"/>
    <w:rsid w:val="007B3FF5"/>
  </w:style>
  <w:style w:type="character" w:customStyle="1" w:styleId="WW8Num1z3">
    <w:name w:val="WW8Num1z3"/>
    <w:rsid w:val="007B3FF5"/>
  </w:style>
  <w:style w:type="character" w:customStyle="1" w:styleId="WW8Num1z4">
    <w:name w:val="WW8Num1z4"/>
    <w:rsid w:val="007B3FF5"/>
  </w:style>
  <w:style w:type="character" w:customStyle="1" w:styleId="WW8Num1z5">
    <w:name w:val="WW8Num1z5"/>
    <w:rsid w:val="007B3FF5"/>
  </w:style>
  <w:style w:type="character" w:customStyle="1" w:styleId="WW8Num1z6">
    <w:name w:val="WW8Num1z6"/>
    <w:rsid w:val="007B3FF5"/>
  </w:style>
  <w:style w:type="character" w:customStyle="1" w:styleId="WW8Num1z7">
    <w:name w:val="WW8Num1z7"/>
    <w:rsid w:val="007B3FF5"/>
  </w:style>
  <w:style w:type="character" w:customStyle="1" w:styleId="WW8Num1z8">
    <w:name w:val="WW8Num1z8"/>
    <w:rsid w:val="007B3FF5"/>
  </w:style>
  <w:style w:type="character" w:customStyle="1" w:styleId="WW8Num2z0">
    <w:name w:val="WW8Num2z0"/>
    <w:rsid w:val="007B3FF5"/>
    <w:rPr>
      <w:rFonts w:ascii="Arial" w:eastAsia="Times New Roman" w:hAnsi="Arial" w:cs="Arial" w:hint="default"/>
    </w:rPr>
  </w:style>
  <w:style w:type="character" w:customStyle="1" w:styleId="WW8Num2z1">
    <w:name w:val="WW8Num2z1"/>
    <w:rsid w:val="007B3FF5"/>
    <w:rPr>
      <w:rFonts w:ascii="Courier New" w:hAnsi="Courier New" w:cs="Courier New" w:hint="default"/>
    </w:rPr>
  </w:style>
  <w:style w:type="character" w:customStyle="1" w:styleId="WW8Num2z2">
    <w:name w:val="WW8Num2z2"/>
    <w:rsid w:val="007B3FF5"/>
    <w:rPr>
      <w:rFonts w:ascii="Wingdings" w:hAnsi="Wingdings" w:cs="Wingdings" w:hint="default"/>
    </w:rPr>
  </w:style>
  <w:style w:type="character" w:customStyle="1" w:styleId="WW8Num2z3">
    <w:name w:val="WW8Num2z3"/>
    <w:rsid w:val="007B3FF5"/>
    <w:rPr>
      <w:rFonts w:ascii="Symbol" w:hAnsi="Symbol" w:cs="Symbol" w:hint="default"/>
    </w:rPr>
  </w:style>
  <w:style w:type="character" w:customStyle="1" w:styleId="WW8Num3z0">
    <w:name w:val="WW8Num3z0"/>
    <w:rsid w:val="007B3FF5"/>
    <w:rPr>
      <w:rFonts w:ascii="Symbol" w:hAnsi="Symbol" w:cs="Symbol" w:hint="default"/>
    </w:rPr>
  </w:style>
  <w:style w:type="character" w:customStyle="1" w:styleId="WW8Num3z1">
    <w:name w:val="WW8Num3z1"/>
    <w:rsid w:val="007B3FF5"/>
    <w:rPr>
      <w:rFonts w:ascii="Courier New" w:hAnsi="Courier New" w:cs="Courier New" w:hint="default"/>
    </w:rPr>
  </w:style>
  <w:style w:type="character" w:customStyle="1" w:styleId="WW8Num3z2">
    <w:name w:val="WW8Num3z2"/>
    <w:rsid w:val="007B3FF5"/>
    <w:rPr>
      <w:rFonts w:ascii="Wingdings" w:hAnsi="Wingdings" w:cs="Wingdings" w:hint="default"/>
    </w:rPr>
  </w:style>
  <w:style w:type="character" w:customStyle="1" w:styleId="WW8Num4z0">
    <w:name w:val="WW8Num4z0"/>
    <w:rsid w:val="007B3FF5"/>
    <w:rPr>
      <w:rFonts w:ascii="Arial" w:eastAsia="Times New Roman" w:hAnsi="Arial" w:cs="Arial" w:hint="default"/>
    </w:rPr>
  </w:style>
  <w:style w:type="character" w:customStyle="1" w:styleId="WW8Num4z1">
    <w:name w:val="WW8Num4z1"/>
    <w:rsid w:val="007B3FF5"/>
    <w:rPr>
      <w:rFonts w:ascii="Courier New" w:hAnsi="Courier New" w:cs="Courier New" w:hint="default"/>
    </w:rPr>
  </w:style>
  <w:style w:type="character" w:customStyle="1" w:styleId="WW8Num4z2">
    <w:name w:val="WW8Num4z2"/>
    <w:rsid w:val="007B3FF5"/>
    <w:rPr>
      <w:rFonts w:ascii="Wingdings" w:hAnsi="Wingdings" w:cs="Wingdings" w:hint="default"/>
    </w:rPr>
  </w:style>
  <w:style w:type="character" w:customStyle="1" w:styleId="WW8Num4z3">
    <w:name w:val="WW8Num4z3"/>
    <w:rsid w:val="007B3FF5"/>
    <w:rPr>
      <w:rFonts w:ascii="Symbol" w:hAnsi="Symbol" w:cs="Symbol" w:hint="default"/>
    </w:rPr>
  </w:style>
  <w:style w:type="character" w:customStyle="1" w:styleId="WW8Num5z0">
    <w:name w:val="WW8Num5z0"/>
    <w:rsid w:val="007B3FF5"/>
    <w:rPr>
      <w:rFonts w:ascii="Arial" w:eastAsia="Times New Roman" w:hAnsi="Arial" w:cs="Arial" w:hint="default"/>
    </w:rPr>
  </w:style>
  <w:style w:type="character" w:customStyle="1" w:styleId="WW8Num5z1">
    <w:name w:val="WW8Num5z1"/>
    <w:rsid w:val="007B3FF5"/>
    <w:rPr>
      <w:rFonts w:ascii="Courier New" w:hAnsi="Courier New" w:cs="Courier New" w:hint="default"/>
    </w:rPr>
  </w:style>
  <w:style w:type="character" w:customStyle="1" w:styleId="WW8Num5z2">
    <w:name w:val="WW8Num5z2"/>
    <w:rsid w:val="007B3FF5"/>
    <w:rPr>
      <w:rFonts w:ascii="Wingdings" w:hAnsi="Wingdings" w:cs="Wingdings" w:hint="default"/>
    </w:rPr>
  </w:style>
  <w:style w:type="character" w:customStyle="1" w:styleId="WW8Num5z3">
    <w:name w:val="WW8Num5z3"/>
    <w:rsid w:val="007B3FF5"/>
    <w:rPr>
      <w:rFonts w:ascii="Symbol" w:hAnsi="Symbol" w:cs="Symbol" w:hint="default"/>
    </w:rPr>
  </w:style>
  <w:style w:type="character" w:customStyle="1" w:styleId="WW8Num6z0">
    <w:name w:val="WW8Num6z0"/>
    <w:rsid w:val="007B3FF5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7B3FF5"/>
    <w:rPr>
      <w:rFonts w:ascii="Courier New" w:hAnsi="Courier New" w:cs="Courier New" w:hint="default"/>
    </w:rPr>
  </w:style>
  <w:style w:type="character" w:customStyle="1" w:styleId="WW8Num6z2">
    <w:name w:val="WW8Num6z2"/>
    <w:rsid w:val="007B3FF5"/>
    <w:rPr>
      <w:rFonts w:ascii="Wingdings" w:hAnsi="Wingdings" w:cs="Wingdings" w:hint="default"/>
    </w:rPr>
  </w:style>
  <w:style w:type="character" w:customStyle="1" w:styleId="WW8Num6z3">
    <w:name w:val="WW8Num6z3"/>
    <w:rsid w:val="007B3FF5"/>
    <w:rPr>
      <w:rFonts w:ascii="Symbol" w:hAnsi="Symbol" w:cs="Symbol" w:hint="default"/>
    </w:rPr>
  </w:style>
  <w:style w:type="character" w:customStyle="1" w:styleId="WW8Num7z0">
    <w:name w:val="WW8Num7z0"/>
    <w:rsid w:val="007B3FF5"/>
    <w:rPr>
      <w:rFonts w:ascii="Symbol" w:hAnsi="Symbol" w:cs="Symbol" w:hint="default"/>
    </w:rPr>
  </w:style>
  <w:style w:type="character" w:customStyle="1" w:styleId="WW8Num7z1">
    <w:name w:val="WW8Num7z1"/>
    <w:rsid w:val="007B3FF5"/>
    <w:rPr>
      <w:rFonts w:ascii="Courier New" w:hAnsi="Courier New" w:cs="Courier New" w:hint="default"/>
    </w:rPr>
  </w:style>
  <w:style w:type="character" w:customStyle="1" w:styleId="WW8Num7z2">
    <w:name w:val="WW8Num7z2"/>
    <w:rsid w:val="007B3FF5"/>
    <w:rPr>
      <w:rFonts w:ascii="Wingdings" w:hAnsi="Wingdings" w:cs="Wingdings" w:hint="default"/>
    </w:rPr>
  </w:style>
  <w:style w:type="character" w:customStyle="1" w:styleId="WW8Num8z0">
    <w:name w:val="WW8Num8z0"/>
    <w:rsid w:val="007B3FF5"/>
    <w:rPr>
      <w:rFonts w:ascii="Symbol" w:hAnsi="Symbol" w:cs="Symbol" w:hint="default"/>
    </w:rPr>
  </w:style>
  <w:style w:type="character" w:customStyle="1" w:styleId="WW8Num8z1">
    <w:name w:val="WW8Num8z1"/>
    <w:rsid w:val="007B3FF5"/>
    <w:rPr>
      <w:rFonts w:ascii="Courier New" w:hAnsi="Courier New" w:cs="Courier New" w:hint="default"/>
    </w:rPr>
  </w:style>
  <w:style w:type="character" w:customStyle="1" w:styleId="WW8Num8z2">
    <w:name w:val="WW8Num8z2"/>
    <w:rsid w:val="007B3FF5"/>
    <w:rPr>
      <w:rFonts w:ascii="Wingdings" w:hAnsi="Wingdings" w:cs="Wingdings" w:hint="default"/>
    </w:rPr>
  </w:style>
  <w:style w:type="character" w:customStyle="1" w:styleId="WW8Num9z0">
    <w:name w:val="WW8Num9z0"/>
    <w:rsid w:val="007B3FF5"/>
    <w:rPr>
      <w:rFonts w:ascii="Symbol" w:hAnsi="Symbol" w:cs="Symbol" w:hint="default"/>
    </w:rPr>
  </w:style>
  <w:style w:type="character" w:customStyle="1" w:styleId="WW8Num9z1">
    <w:name w:val="WW8Num9z1"/>
    <w:rsid w:val="007B3FF5"/>
    <w:rPr>
      <w:rFonts w:ascii="Courier New" w:hAnsi="Courier New" w:cs="Courier New" w:hint="default"/>
    </w:rPr>
  </w:style>
  <w:style w:type="character" w:customStyle="1" w:styleId="WW8Num9z2">
    <w:name w:val="WW8Num9z2"/>
    <w:rsid w:val="007B3FF5"/>
    <w:rPr>
      <w:rFonts w:ascii="Wingdings" w:hAnsi="Wingdings" w:cs="Wingdings" w:hint="default"/>
    </w:rPr>
  </w:style>
  <w:style w:type="character" w:customStyle="1" w:styleId="WW8Num10z0">
    <w:name w:val="WW8Num10z0"/>
    <w:rsid w:val="007B3FF5"/>
    <w:rPr>
      <w:rFonts w:ascii="Arial" w:eastAsia="Times New Roman" w:hAnsi="Arial" w:cs="Arial" w:hint="default"/>
    </w:rPr>
  </w:style>
  <w:style w:type="character" w:customStyle="1" w:styleId="WW8Num10z1">
    <w:name w:val="WW8Num10z1"/>
    <w:rsid w:val="007B3FF5"/>
    <w:rPr>
      <w:rFonts w:ascii="Courier New" w:hAnsi="Courier New" w:cs="Courier New" w:hint="default"/>
    </w:rPr>
  </w:style>
  <w:style w:type="character" w:customStyle="1" w:styleId="WW8Num10z2">
    <w:name w:val="WW8Num10z2"/>
    <w:rsid w:val="007B3FF5"/>
    <w:rPr>
      <w:rFonts w:ascii="Wingdings" w:hAnsi="Wingdings" w:cs="Wingdings" w:hint="default"/>
    </w:rPr>
  </w:style>
  <w:style w:type="character" w:customStyle="1" w:styleId="WW8Num10z3">
    <w:name w:val="WW8Num10z3"/>
    <w:rsid w:val="007B3FF5"/>
    <w:rPr>
      <w:rFonts w:ascii="Symbol" w:hAnsi="Symbol" w:cs="Symbol" w:hint="default"/>
    </w:rPr>
  </w:style>
  <w:style w:type="character" w:customStyle="1" w:styleId="WW8Num11z0">
    <w:name w:val="WW8Num11z0"/>
    <w:rsid w:val="007B3FF5"/>
    <w:rPr>
      <w:rFonts w:ascii="Arial" w:eastAsia="Times New Roman" w:hAnsi="Arial" w:cs="Arial" w:hint="default"/>
    </w:rPr>
  </w:style>
  <w:style w:type="character" w:customStyle="1" w:styleId="WW8Num11z1">
    <w:name w:val="WW8Num11z1"/>
    <w:rsid w:val="007B3FF5"/>
    <w:rPr>
      <w:rFonts w:ascii="Courier New" w:hAnsi="Courier New" w:cs="Courier New" w:hint="default"/>
    </w:rPr>
  </w:style>
  <w:style w:type="character" w:customStyle="1" w:styleId="WW8Num11z2">
    <w:name w:val="WW8Num11z2"/>
    <w:rsid w:val="007B3FF5"/>
    <w:rPr>
      <w:rFonts w:ascii="Wingdings" w:hAnsi="Wingdings" w:cs="Wingdings" w:hint="default"/>
    </w:rPr>
  </w:style>
  <w:style w:type="character" w:customStyle="1" w:styleId="WW8Num11z3">
    <w:name w:val="WW8Num11z3"/>
    <w:rsid w:val="007B3FF5"/>
    <w:rPr>
      <w:rFonts w:ascii="Symbol" w:hAnsi="Symbol" w:cs="Symbol" w:hint="default"/>
    </w:rPr>
  </w:style>
  <w:style w:type="character" w:customStyle="1" w:styleId="WW8Num12z0">
    <w:name w:val="WW8Num12z0"/>
    <w:rsid w:val="007B3FF5"/>
    <w:rPr>
      <w:rFonts w:ascii="Arial" w:eastAsia="Times New Roman" w:hAnsi="Arial" w:cs="Arial" w:hint="default"/>
    </w:rPr>
  </w:style>
  <w:style w:type="character" w:customStyle="1" w:styleId="WW8Num12z1">
    <w:name w:val="WW8Num12z1"/>
    <w:rsid w:val="007B3FF5"/>
    <w:rPr>
      <w:rFonts w:ascii="Courier New" w:hAnsi="Courier New" w:cs="Courier New" w:hint="default"/>
    </w:rPr>
  </w:style>
  <w:style w:type="character" w:customStyle="1" w:styleId="WW8Num12z2">
    <w:name w:val="WW8Num12z2"/>
    <w:rsid w:val="007B3FF5"/>
    <w:rPr>
      <w:rFonts w:ascii="Wingdings" w:hAnsi="Wingdings" w:cs="Wingdings" w:hint="default"/>
    </w:rPr>
  </w:style>
  <w:style w:type="character" w:customStyle="1" w:styleId="WW8Num12z3">
    <w:name w:val="WW8Num12z3"/>
    <w:rsid w:val="007B3FF5"/>
    <w:rPr>
      <w:rFonts w:ascii="Symbol" w:hAnsi="Symbol" w:cs="Symbol" w:hint="default"/>
    </w:rPr>
  </w:style>
  <w:style w:type="character" w:customStyle="1" w:styleId="WW8Num13z0">
    <w:name w:val="WW8Num13z0"/>
    <w:rsid w:val="007B3FF5"/>
    <w:rPr>
      <w:rFonts w:ascii="Symbol" w:hAnsi="Symbol" w:cs="Symbol" w:hint="default"/>
    </w:rPr>
  </w:style>
  <w:style w:type="character" w:customStyle="1" w:styleId="WW8Num13z1">
    <w:name w:val="WW8Num13z1"/>
    <w:rsid w:val="007B3FF5"/>
    <w:rPr>
      <w:rFonts w:ascii="Courier New" w:hAnsi="Courier New" w:cs="Courier New" w:hint="default"/>
    </w:rPr>
  </w:style>
  <w:style w:type="character" w:customStyle="1" w:styleId="WW8Num13z2">
    <w:name w:val="WW8Num13z2"/>
    <w:rsid w:val="007B3FF5"/>
    <w:rPr>
      <w:rFonts w:ascii="Wingdings" w:hAnsi="Wingdings" w:cs="Wingdings" w:hint="default"/>
    </w:rPr>
  </w:style>
  <w:style w:type="character" w:customStyle="1" w:styleId="WW8Num14z0">
    <w:name w:val="WW8Num14z0"/>
    <w:rsid w:val="007B3FF5"/>
    <w:rPr>
      <w:rFonts w:ascii="Symbol" w:hAnsi="Symbol" w:cs="Symbol" w:hint="default"/>
    </w:rPr>
  </w:style>
  <w:style w:type="character" w:customStyle="1" w:styleId="WW8Num14z1">
    <w:name w:val="WW8Num14z1"/>
    <w:rsid w:val="007B3FF5"/>
    <w:rPr>
      <w:rFonts w:ascii="Courier New" w:hAnsi="Courier New" w:cs="Courier New" w:hint="default"/>
    </w:rPr>
  </w:style>
  <w:style w:type="character" w:customStyle="1" w:styleId="WW8Num14z2">
    <w:name w:val="WW8Num14z2"/>
    <w:rsid w:val="007B3FF5"/>
    <w:rPr>
      <w:rFonts w:ascii="Wingdings" w:hAnsi="Wingdings" w:cs="Wingdings" w:hint="default"/>
    </w:rPr>
  </w:style>
  <w:style w:type="character" w:customStyle="1" w:styleId="WW8Num15z0">
    <w:name w:val="WW8Num15z0"/>
    <w:rsid w:val="007B3FF5"/>
    <w:rPr>
      <w:rFonts w:ascii="Symbol" w:hAnsi="Symbol" w:cs="Symbol" w:hint="default"/>
    </w:rPr>
  </w:style>
  <w:style w:type="character" w:customStyle="1" w:styleId="WW8Num15z1">
    <w:name w:val="WW8Num15z1"/>
    <w:rsid w:val="007B3FF5"/>
    <w:rPr>
      <w:rFonts w:ascii="Courier New" w:hAnsi="Courier New" w:cs="Courier New" w:hint="default"/>
    </w:rPr>
  </w:style>
  <w:style w:type="character" w:customStyle="1" w:styleId="WW8Num15z2">
    <w:name w:val="WW8Num15z2"/>
    <w:rsid w:val="007B3FF5"/>
    <w:rPr>
      <w:rFonts w:ascii="Wingdings" w:hAnsi="Wingdings" w:cs="Wingdings" w:hint="default"/>
    </w:rPr>
  </w:style>
  <w:style w:type="character" w:customStyle="1" w:styleId="WW8Num16z0">
    <w:name w:val="WW8Num16z0"/>
    <w:rsid w:val="007B3FF5"/>
    <w:rPr>
      <w:rFonts w:ascii="Arial" w:eastAsia="Times New Roman" w:hAnsi="Arial" w:cs="Arial" w:hint="default"/>
    </w:rPr>
  </w:style>
  <w:style w:type="character" w:customStyle="1" w:styleId="WW8Num16z1">
    <w:name w:val="WW8Num16z1"/>
    <w:rsid w:val="007B3FF5"/>
    <w:rPr>
      <w:rFonts w:ascii="Courier New" w:hAnsi="Courier New" w:cs="Courier New" w:hint="default"/>
    </w:rPr>
  </w:style>
  <w:style w:type="character" w:customStyle="1" w:styleId="WW8Num16z2">
    <w:name w:val="WW8Num16z2"/>
    <w:rsid w:val="007B3FF5"/>
    <w:rPr>
      <w:rFonts w:ascii="Wingdings" w:hAnsi="Wingdings" w:cs="Wingdings" w:hint="default"/>
    </w:rPr>
  </w:style>
  <w:style w:type="character" w:customStyle="1" w:styleId="WW8Num16z3">
    <w:name w:val="WW8Num16z3"/>
    <w:rsid w:val="007B3FF5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7B3FF5"/>
  </w:style>
  <w:style w:type="character" w:customStyle="1" w:styleId="Absatz-Standardschriftart1">
    <w:name w:val="Absatz-Standardschriftart1"/>
    <w:rsid w:val="007B3FF5"/>
  </w:style>
  <w:style w:type="character" w:customStyle="1" w:styleId="WW8Num3z3">
    <w:name w:val="WW8Num3z3"/>
    <w:rsid w:val="007B3FF5"/>
    <w:rPr>
      <w:rFonts w:ascii="Symbol" w:hAnsi="Symbol" w:cs="Symbol"/>
    </w:rPr>
  </w:style>
  <w:style w:type="character" w:customStyle="1" w:styleId="WW8Num7z3">
    <w:name w:val="WW8Num7z3"/>
    <w:rsid w:val="007B3FF5"/>
    <w:rPr>
      <w:rFonts w:ascii="Symbol" w:hAnsi="Symbol" w:cs="Symbol"/>
    </w:rPr>
  </w:style>
  <w:style w:type="character" w:customStyle="1" w:styleId="WW8Num8z3">
    <w:name w:val="WW8Num8z3"/>
    <w:rsid w:val="007B3FF5"/>
    <w:rPr>
      <w:rFonts w:ascii="Symbol" w:hAnsi="Symbol" w:cs="Symbol"/>
    </w:rPr>
  </w:style>
  <w:style w:type="character" w:customStyle="1" w:styleId="WW-Absatz-Standardschriftart">
    <w:name w:val="WW-Absatz-Standardschriftart"/>
    <w:rsid w:val="007B3FF5"/>
  </w:style>
  <w:style w:type="character" w:customStyle="1" w:styleId="WW-Absatz-Standardschriftart1">
    <w:name w:val="WW-Absatz-Standardschriftart1"/>
    <w:rsid w:val="007B3FF5"/>
  </w:style>
  <w:style w:type="character" w:customStyle="1" w:styleId="WW-Absatz-Standardschriftart11">
    <w:name w:val="WW-Absatz-Standardschriftart11"/>
    <w:rsid w:val="007B3FF5"/>
  </w:style>
  <w:style w:type="character" w:customStyle="1" w:styleId="WW-Absatz-Standardschriftart111">
    <w:name w:val="WW-Absatz-Standardschriftart111"/>
    <w:rsid w:val="007B3FF5"/>
  </w:style>
  <w:style w:type="character" w:customStyle="1" w:styleId="WW-Absatz-Standardschriftart1111">
    <w:name w:val="WW-Absatz-Standardschriftart1111"/>
    <w:rsid w:val="007B3FF5"/>
  </w:style>
  <w:style w:type="character" w:customStyle="1" w:styleId="WW-Absatz-Standardschriftart11111">
    <w:name w:val="WW-Absatz-Standardschriftart11111"/>
    <w:rsid w:val="007B3FF5"/>
  </w:style>
  <w:style w:type="character" w:customStyle="1" w:styleId="WW-Absatz-Standardschriftart111111">
    <w:name w:val="WW-Absatz-Standardschriftart111111"/>
    <w:rsid w:val="007B3FF5"/>
  </w:style>
  <w:style w:type="character" w:customStyle="1" w:styleId="WW-Absatz-Standardschriftart1111111">
    <w:name w:val="WW-Absatz-Standardschriftart1111111"/>
    <w:rsid w:val="007B3FF5"/>
  </w:style>
  <w:style w:type="character" w:customStyle="1" w:styleId="WW-Absatz-Standardschriftart11111111">
    <w:name w:val="WW-Absatz-Standardschriftart11111111"/>
    <w:rsid w:val="007B3FF5"/>
  </w:style>
  <w:style w:type="character" w:customStyle="1" w:styleId="WW-Absatz-Standardschriftart111111111">
    <w:name w:val="WW-Absatz-Standardschriftart111111111"/>
    <w:rsid w:val="007B3FF5"/>
  </w:style>
  <w:style w:type="character" w:styleId="Seitenzahl">
    <w:name w:val="page number"/>
    <w:basedOn w:val="WW-Absatz-Standardschriftart111111111"/>
    <w:rsid w:val="007B3FF5"/>
  </w:style>
  <w:style w:type="character" w:styleId="Hyperlink">
    <w:name w:val="Hyperlink"/>
    <w:rsid w:val="007B3FF5"/>
    <w:rPr>
      <w:color w:val="0000FF"/>
      <w:u w:val="single"/>
    </w:rPr>
  </w:style>
  <w:style w:type="character" w:styleId="BesuchterLink">
    <w:name w:val="FollowedHyperlink"/>
    <w:rsid w:val="007B3FF5"/>
    <w:rPr>
      <w:color w:val="800080"/>
      <w:u w:val="single"/>
    </w:rPr>
  </w:style>
  <w:style w:type="character" w:styleId="Fett">
    <w:name w:val="Strong"/>
    <w:qFormat/>
    <w:rsid w:val="007B3FF5"/>
    <w:rPr>
      <w:b/>
      <w:bCs/>
    </w:rPr>
  </w:style>
  <w:style w:type="character" w:customStyle="1" w:styleId="mw-headline">
    <w:name w:val="mw-headline"/>
    <w:basedOn w:val="WW-Absatz-Standardschriftart"/>
    <w:rsid w:val="007B3FF5"/>
  </w:style>
  <w:style w:type="character" w:customStyle="1" w:styleId="editsection">
    <w:name w:val="editsection"/>
    <w:basedOn w:val="WW-Absatz-Standardschriftart"/>
    <w:rsid w:val="007B3FF5"/>
  </w:style>
  <w:style w:type="character" w:customStyle="1" w:styleId="SprechblasentextZchn">
    <w:name w:val="Sprechblasentext Zchn"/>
    <w:rsid w:val="007B3FF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7B3FF5"/>
    <w:rPr>
      <w:sz w:val="16"/>
      <w:szCs w:val="16"/>
    </w:rPr>
  </w:style>
  <w:style w:type="character" w:customStyle="1" w:styleId="KommentartextZchn">
    <w:name w:val="Kommentartext Zchn"/>
    <w:rsid w:val="007B3FF5"/>
    <w:rPr>
      <w:rFonts w:ascii="Arial" w:hAnsi="Arial" w:cs="Arial"/>
    </w:rPr>
  </w:style>
  <w:style w:type="character" w:customStyle="1" w:styleId="KommentarthemaZchn">
    <w:name w:val="Kommentarthema Zchn"/>
    <w:rsid w:val="007B3FF5"/>
    <w:rPr>
      <w:rFonts w:ascii="Arial" w:hAnsi="Arial" w:cs="Arial"/>
      <w:b/>
      <w:bCs/>
    </w:rPr>
  </w:style>
  <w:style w:type="character" w:customStyle="1" w:styleId="NurTextZchn">
    <w:name w:val="Nur Text Zchn"/>
    <w:rsid w:val="007B3FF5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7B3FF5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7B3FF5"/>
  </w:style>
  <w:style w:type="character" w:styleId="Hervorhebung">
    <w:name w:val="Emphasis"/>
    <w:qFormat/>
    <w:rsid w:val="007B3FF5"/>
    <w:rPr>
      <w:i/>
      <w:iCs/>
    </w:rPr>
  </w:style>
  <w:style w:type="character" w:customStyle="1" w:styleId="FunotentextZchn">
    <w:name w:val="Fußnotentext Zchn"/>
    <w:rsid w:val="007B3FF5"/>
    <w:rPr>
      <w:rFonts w:ascii="Arial" w:hAnsi="Arial" w:cs="Arial"/>
    </w:rPr>
  </w:style>
  <w:style w:type="character" w:customStyle="1" w:styleId="Funotenzeichen1">
    <w:name w:val="Fußnotenzeichen1"/>
    <w:rsid w:val="007B3FF5"/>
    <w:rPr>
      <w:vertAlign w:val="superscript"/>
    </w:rPr>
  </w:style>
  <w:style w:type="paragraph" w:customStyle="1" w:styleId="berschrift">
    <w:name w:val="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7B3FF5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7B3FF5"/>
    <w:rPr>
      <w:rFonts w:cs="Tahoma"/>
    </w:rPr>
  </w:style>
  <w:style w:type="paragraph" w:styleId="Beschriftung">
    <w:name w:val="caption"/>
    <w:basedOn w:val="Standard"/>
    <w:qFormat/>
    <w:rsid w:val="007B3FF5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7B3FF5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7B3FF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7B3FF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7B3FF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7B3FF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7B3FF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7B3FF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7B3FF5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7B3FF5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7B3F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3FF5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7B3FF5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7B3FF5"/>
  </w:style>
  <w:style w:type="paragraph" w:customStyle="1" w:styleId="WW-Rahmeninhalt">
    <w:name w:val="WW-Rahmeninhalt"/>
    <w:basedOn w:val="Textkrper"/>
    <w:rsid w:val="007B3FF5"/>
  </w:style>
  <w:style w:type="paragraph" w:customStyle="1" w:styleId="WW-Rahmeninhalt1">
    <w:name w:val="WW-Rahmeninhalt1"/>
    <w:basedOn w:val="Textkrper"/>
    <w:rsid w:val="007B3FF5"/>
  </w:style>
  <w:style w:type="paragraph" w:customStyle="1" w:styleId="WW-Rahmeninhalt11">
    <w:name w:val="WW-Rahmeninhalt11"/>
    <w:basedOn w:val="Textkrper"/>
    <w:rsid w:val="007B3FF5"/>
  </w:style>
  <w:style w:type="paragraph" w:customStyle="1" w:styleId="WW-Rahmeninhalt111">
    <w:name w:val="WW-Rahmeninhalt111"/>
    <w:basedOn w:val="Textkrper"/>
    <w:rsid w:val="007B3FF5"/>
  </w:style>
  <w:style w:type="paragraph" w:customStyle="1" w:styleId="WW-Rahmeninhalt1111">
    <w:name w:val="WW-Rahmeninhalt1111"/>
    <w:basedOn w:val="Textkrper"/>
    <w:rsid w:val="007B3FF5"/>
  </w:style>
  <w:style w:type="paragraph" w:customStyle="1" w:styleId="WW-Rahmeninhalt11111">
    <w:name w:val="WW-Rahmeninhalt11111"/>
    <w:basedOn w:val="Textkrper"/>
    <w:rsid w:val="007B3FF5"/>
  </w:style>
  <w:style w:type="paragraph" w:customStyle="1" w:styleId="WW-Rahmeninhalt111111">
    <w:name w:val="WW-Rahmeninhalt111111"/>
    <w:basedOn w:val="Textkrper"/>
    <w:rsid w:val="007B3FF5"/>
  </w:style>
  <w:style w:type="paragraph" w:customStyle="1" w:styleId="WW-Rahmeninhalt1111111">
    <w:name w:val="WW-Rahmeninhalt1111111"/>
    <w:basedOn w:val="Textkrper"/>
    <w:rsid w:val="007B3FF5"/>
  </w:style>
  <w:style w:type="paragraph" w:customStyle="1" w:styleId="western">
    <w:name w:val="western"/>
    <w:basedOn w:val="Standard"/>
    <w:rsid w:val="007B3FF5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7B3FF5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7B3FF5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7B3FF5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7B3FF5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7B3FF5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7B3FF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B3FF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7B3FF5"/>
    <w:rPr>
      <w:b/>
      <w:bCs/>
    </w:rPr>
  </w:style>
  <w:style w:type="paragraph" w:customStyle="1" w:styleId="KeinAbsatzformat">
    <w:name w:val="[Kein Absatzformat]"/>
    <w:rsid w:val="007B3F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7B3FF5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7B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7B3FF5"/>
    <w:pPr>
      <w:ind w:left="708"/>
    </w:pPr>
  </w:style>
  <w:style w:type="paragraph" w:styleId="Funotentext">
    <w:name w:val="footnote text"/>
    <w:basedOn w:val="Standard"/>
    <w:rsid w:val="007B3FF5"/>
    <w:rPr>
      <w:sz w:val="20"/>
      <w:szCs w:val="20"/>
    </w:rPr>
  </w:style>
  <w:style w:type="paragraph" w:customStyle="1" w:styleId="Normal">
    <w:name w:val="[Normal]"/>
    <w:rsid w:val="007B3FF5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E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F1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Haas</cp:lastModifiedBy>
  <cp:revision>5</cp:revision>
  <cp:lastPrinted>2020-09-16T12:32:00Z</cp:lastPrinted>
  <dcterms:created xsi:type="dcterms:W3CDTF">2020-09-23T09:46:00Z</dcterms:created>
  <dcterms:modified xsi:type="dcterms:W3CDTF">2020-09-23T10:27:00Z</dcterms:modified>
</cp:coreProperties>
</file>