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8B" w:rsidRPr="00735F5C" w:rsidRDefault="006D68A0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color w:val="000000" w:themeColor="text1"/>
          <w:sz w:val="48"/>
        </w:rPr>
      </w:pPr>
      <w:r w:rsidRPr="00735F5C">
        <w:rPr>
          <w:noProof/>
          <w:color w:val="000000" w:themeColor="text1"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4153535</wp:posOffset>
            </wp:positionH>
            <wp:positionV relativeFrom="paragraph">
              <wp:posOffset>-195580</wp:posOffset>
            </wp:positionV>
            <wp:extent cx="2205355" cy="521970"/>
            <wp:effectExtent l="1905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735F5C">
        <w:rPr>
          <w:b/>
          <w:bCs/>
          <w:color w:val="000000" w:themeColor="text1"/>
          <w:sz w:val="48"/>
        </w:rPr>
        <w:t>Presseinformation</w:t>
      </w:r>
    </w:p>
    <w:p w:rsidR="0055738B" w:rsidRPr="00735F5C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color w:val="000000" w:themeColor="text1"/>
          <w:sz w:val="20"/>
        </w:rPr>
      </w:pPr>
      <w:r w:rsidRPr="00735F5C">
        <w:rPr>
          <w:b/>
          <w:bCs/>
          <w:color w:val="000000" w:themeColor="text1"/>
          <w:sz w:val="20"/>
        </w:rPr>
        <w:t>StrikoWestofen GmbH</w:t>
      </w:r>
      <w:r w:rsidR="004D6B30" w:rsidRPr="00735F5C">
        <w:rPr>
          <w:color w:val="000000" w:themeColor="text1"/>
          <w:sz w:val="20"/>
        </w:rPr>
        <w:t xml:space="preserve">, </w:t>
      </w:r>
      <w:r w:rsidR="001A5F06" w:rsidRPr="00735F5C">
        <w:rPr>
          <w:color w:val="000000" w:themeColor="text1"/>
          <w:sz w:val="20"/>
        </w:rPr>
        <w:t>Hohe Straße 1</w:t>
      </w:r>
      <w:r w:rsidR="006D72B0" w:rsidRPr="00735F5C">
        <w:rPr>
          <w:color w:val="000000" w:themeColor="text1"/>
          <w:sz w:val="20"/>
        </w:rPr>
        <w:t>4</w:t>
      </w:r>
      <w:r w:rsidR="001A5F06" w:rsidRPr="00735F5C">
        <w:rPr>
          <w:color w:val="000000" w:themeColor="text1"/>
          <w:sz w:val="20"/>
        </w:rPr>
        <w:t xml:space="preserve">, </w:t>
      </w:r>
      <w:r w:rsidR="001A5F06" w:rsidRPr="00735F5C">
        <w:rPr>
          <w:rStyle w:val="Fett"/>
          <w:b w:val="0"/>
          <w:color w:val="000000" w:themeColor="text1"/>
          <w:sz w:val="20"/>
          <w:szCs w:val="20"/>
        </w:rPr>
        <w:t>51643 Gummersbach</w:t>
      </w:r>
    </w:p>
    <w:p w:rsidR="0055738B" w:rsidRPr="00735F5C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color w:val="000000" w:themeColor="text1"/>
          <w:sz w:val="20"/>
        </w:rPr>
      </w:pPr>
      <w:r w:rsidRPr="00735F5C">
        <w:rPr>
          <w:color w:val="000000" w:themeColor="text1"/>
          <w:sz w:val="20"/>
        </w:rPr>
        <w:t>Abdruck honorarfrei. Belegexemplar und Rückfragen bitte an:</w:t>
      </w:r>
    </w:p>
    <w:p w:rsidR="0055738B" w:rsidRPr="00735F5C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color w:val="000000" w:themeColor="text1"/>
          <w:sz w:val="20"/>
        </w:rPr>
      </w:pPr>
      <w:proofErr w:type="spellStart"/>
      <w:r w:rsidRPr="00735F5C">
        <w:rPr>
          <w:b/>
          <w:bCs/>
          <w:color w:val="000000" w:themeColor="text1"/>
          <w:sz w:val="20"/>
        </w:rPr>
        <w:t>dako</w:t>
      </w:r>
      <w:proofErr w:type="spellEnd"/>
      <w:r w:rsidRPr="00735F5C">
        <w:rPr>
          <w:b/>
          <w:bCs/>
          <w:color w:val="000000" w:themeColor="text1"/>
          <w:sz w:val="20"/>
        </w:rPr>
        <w:t xml:space="preserve"> </w:t>
      </w:r>
      <w:proofErr w:type="spellStart"/>
      <w:r w:rsidRPr="00735F5C">
        <w:rPr>
          <w:b/>
          <w:bCs/>
          <w:color w:val="000000" w:themeColor="text1"/>
          <w:sz w:val="20"/>
        </w:rPr>
        <w:t>pr</w:t>
      </w:r>
      <w:proofErr w:type="spellEnd"/>
      <w:r w:rsidRPr="00735F5C">
        <w:rPr>
          <w:color w:val="000000" w:themeColor="text1"/>
          <w:sz w:val="20"/>
        </w:rPr>
        <w:t xml:space="preserve">, </w:t>
      </w:r>
      <w:proofErr w:type="spellStart"/>
      <w:r w:rsidR="004B58E3" w:rsidRPr="00735F5C">
        <w:rPr>
          <w:color w:val="000000" w:themeColor="text1"/>
          <w:sz w:val="20"/>
        </w:rPr>
        <w:t>Manforter</w:t>
      </w:r>
      <w:proofErr w:type="spellEnd"/>
      <w:r w:rsidR="004B58E3" w:rsidRPr="00735F5C">
        <w:rPr>
          <w:color w:val="000000" w:themeColor="text1"/>
          <w:sz w:val="20"/>
        </w:rPr>
        <w:t xml:space="preserve"> Straße 133</w:t>
      </w:r>
      <w:r w:rsidRPr="00735F5C">
        <w:rPr>
          <w:color w:val="000000" w:themeColor="text1"/>
          <w:sz w:val="20"/>
        </w:rPr>
        <w:t>, 5137</w:t>
      </w:r>
      <w:r w:rsidR="004B58E3" w:rsidRPr="00735F5C">
        <w:rPr>
          <w:color w:val="000000" w:themeColor="text1"/>
          <w:sz w:val="20"/>
        </w:rPr>
        <w:t>3</w:t>
      </w:r>
      <w:r w:rsidRPr="00735F5C">
        <w:rPr>
          <w:color w:val="000000" w:themeColor="text1"/>
          <w:sz w:val="20"/>
        </w:rPr>
        <w:t xml:space="preserve"> Leverkusen, Tel.: 02 14 / 20 69 10</w:t>
      </w:r>
    </w:p>
    <w:p w:rsidR="0055738B" w:rsidRPr="00735F5C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color w:val="000000" w:themeColor="text1"/>
          <w:sz w:val="20"/>
        </w:rPr>
      </w:pPr>
    </w:p>
    <w:p w:rsidR="008659FB" w:rsidRPr="00735F5C" w:rsidRDefault="00075743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color w:val="000000" w:themeColor="text1"/>
          <w:sz w:val="20"/>
        </w:rPr>
      </w:pPr>
      <w:r w:rsidRPr="00735F5C">
        <w:rPr>
          <w:color w:val="000000" w:themeColor="text1"/>
          <w:sz w:val="20"/>
        </w:rPr>
        <w:t>0</w:t>
      </w:r>
      <w:r w:rsidR="00D019AE" w:rsidRPr="00735F5C">
        <w:rPr>
          <w:color w:val="000000" w:themeColor="text1"/>
          <w:sz w:val="20"/>
        </w:rPr>
        <w:t>4</w:t>
      </w:r>
      <w:r w:rsidR="00C80632" w:rsidRPr="00735F5C">
        <w:rPr>
          <w:color w:val="000000" w:themeColor="text1"/>
          <w:sz w:val="20"/>
        </w:rPr>
        <w:t>/1</w:t>
      </w:r>
      <w:r w:rsidRPr="00735F5C">
        <w:rPr>
          <w:color w:val="000000" w:themeColor="text1"/>
          <w:sz w:val="20"/>
        </w:rPr>
        <w:t>4</w:t>
      </w:r>
      <w:r w:rsidR="00D019AE" w:rsidRPr="00735F5C">
        <w:rPr>
          <w:color w:val="000000" w:themeColor="text1"/>
          <w:sz w:val="20"/>
        </w:rPr>
        <w:t>-10</w:t>
      </w:r>
    </w:p>
    <w:p w:rsidR="0055738B" w:rsidRPr="00735F5C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color w:val="000000" w:themeColor="text1"/>
          <w:sz w:val="24"/>
          <w:u w:val="single"/>
        </w:rPr>
      </w:pPr>
      <w:r w:rsidRPr="00735F5C">
        <w:rPr>
          <w:color w:val="000000" w:themeColor="text1"/>
          <w:sz w:val="24"/>
          <w:u w:val="single"/>
        </w:rPr>
        <w:t>StrikoWestofen Group (Gummersbach</w:t>
      </w:r>
      <w:r w:rsidR="00D0080E" w:rsidRPr="00735F5C">
        <w:rPr>
          <w:color w:val="000000" w:themeColor="text1"/>
          <w:sz w:val="24"/>
          <w:u w:val="single"/>
        </w:rPr>
        <w:t>)</w:t>
      </w:r>
    </w:p>
    <w:p w:rsidR="00F969C4" w:rsidRPr="00735F5C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color w:val="000000" w:themeColor="text1"/>
          <w:sz w:val="28"/>
        </w:rPr>
      </w:pPr>
    </w:p>
    <w:p w:rsidR="00495801" w:rsidRPr="00735F5C" w:rsidRDefault="00A33D38" w:rsidP="00F53F0E">
      <w:pPr>
        <w:rPr>
          <w:rFonts w:cs="Arial"/>
          <w:b/>
          <w:color w:val="000000" w:themeColor="text1"/>
          <w:sz w:val="40"/>
          <w:szCs w:val="40"/>
        </w:rPr>
      </w:pPr>
      <w:proofErr w:type="spellStart"/>
      <w:r w:rsidRPr="00735F5C">
        <w:rPr>
          <w:rFonts w:cs="Arial"/>
          <w:b/>
          <w:color w:val="000000" w:themeColor="text1"/>
          <w:sz w:val="40"/>
          <w:szCs w:val="40"/>
        </w:rPr>
        <w:t>Westomat</w:t>
      </w:r>
      <w:proofErr w:type="spellEnd"/>
      <w:r w:rsidRPr="00735F5C">
        <w:rPr>
          <w:rFonts w:cs="Arial"/>
          <w:b/>
          <w:color w:val="000000" w:themeColor="text1"/>
          <w:sz w:val="40"/>
          <w:szCs w:val="40"/>
        </w:rPr>
        <w:t xml:space="preserve"> im Boxenstopp</w:t>
      </w:r>
    </w:p>
    <w:p w:rsidR="007115D4" w:rsidRPr="00735F5C" w:rsidRDefault="007115D4" w:rsidP="00F53F0E">
      <w:pPr>
        <w:rPr>
          <w:rFonts w:cs="Arial"/>
          <w:color w:val="000000" w:themeColor="text1"/>
          <w:sz w:val="27"/>
          <w:szCs w:val="27"/>
        </w:rPr>
      </w:pPr>
    </w:p>
    <w:p w:rsidR="008659FB" w:rsidRPr="00735F5C" w:rsidRDefault="009B18F5" w:rsidP="00DE062C">
      <w:pPr>
        <w:jc w:val="both"/>
        <w:rPr>
          <w:rFonts w:cs="Arial"/>
          <w:color w:val="000000" w:themeColor="text1"/>
          <w:sz w:val="27"/>
          <w:szCs w:val="27"/>
        </w:rPr>
      </w:pPr>
      <w:r w:rsidRPr="00735F5C">
        <w:rPr>
          <w:rFonts w:cs="Arial"/>
          <w:color w:val="000000" w:themeColor="text1"/>
          <w:sz w:val="27"/>
          <w:szCs w:val="27"/>
        </w:rPr>
        <w:t xml:space="preserve">Neue Feuerfest-Wechselteile verkürzen Neuzustellung von </w:t>
      </w:r>
      <w:proofErr w:type="spellStart"/>
      <w:r w:rsidRPr="00735F5C">
        <w:rPr>
          <w:rFonts w:cs="Arial"/>
          <w:color w:val="000000" w:themeColor="text1"/>
          <w:sz w:val="27"/>
          <w:szCs w:val="27"/>
        </w:rPr>
        <w:t>Westomat-Dosieröfen</w:t>
      </w:r>
      <w:proofErr w:type="spellEnd"/>
      <w:r w:rsidRPr="00735F5C">
        <w:rPr>
          <w:rFonts w:cs="Arial"/>
          <w:color w:val="000000" w:themeColor="text1"/>
          <w:sz w:val="27"/>
          <w:szCs w:val="27"/>
        </w:rPr>
        <w:t xml:space="preserve"> auf nur fünf Tage </w:t>
      </w:r>
    </w:p>
    <w:p w:rsidR="00DE062C" w:rsidRPr="00735F5C" w:rsidRDefault="00DE062C" w:rsidP="009D43FF">
      <w:pPr>
        <w:spacing w:line="360" w:lineRule="auto"/>
        <w:jc w:val="both"/>
        <w:rPr>
          <w:rFonts w:cs="Arial"/>
          <w:color w:val="000000" w:themeColor="text1"/>
          <w:sz w:val="24"/>
        </w:rPr>
      </w:pPr>
    </w:p>
    <w:p w:rsidR="008C2480" w:rsidRPr="00735F5C" w:rsidRDefault="003C7460" w:rsidP="009D43FF">
      <w:pPr>
        <w:spacing w:line="360" w:lineRule="auto"/>
        <w:jc w:val="both"/>
        <w:rPr>
          <w:b/>
          <w:color w:val="000000" w:themeColor="text1"/>
          <w:sz w:val="24"/>
        </w:rPr>
      </w:pPr>
      <w:r w:rsidRPr="00735F5C">
        <w:rPr>
          <w:b/>
          <w:color w:val="000000" w:themeColor="text1"/>
          <w:sz w:val="24"/>
        </w:rPr>
        <w:t xml:space="preserve">Neues </w:t>
      </w:r>
      <w:r w:rsidR="002D2DE3" w:rsidRPr="00735F5C">
        <w:rPr>
          <w:b/>
          <w:color w:val="000000" w:themeColor="text1"/>
          <w:sz w:val="24"/>
        </w:rPr>
        <w:t>Vor-Ort-</w:t>
      </w:r>
      <w:r w:rsidRPr="00735F5C">
        <w:rPr>
          <w:b/>
          <w:color w:val="000000" w:themeColor="text1"/>
          <w:sz w:val="24"/>
        </w:rPr>
        <w:t xml:space="preserve">Zustellungskonzept für </w:t>
      </w:r>
      <w:proofErr w:type="spellStart"/>
      <w:r w:rsidRPr="00735F5C">
        <w:rPr>
          <w:b/>
          <w:color w:val="000000" w:themeColor="text1"/>
          <w:sz w:val="24"/>
        </w:rPr>
        <w:t>Westomat-Dosieröfen</w:t>
      </w:r>
      <w:proofErr w:type="spellEnd"/>
      <w:r w:rsidRPr="00735F5C">
        <w:rPr>
          <w:b/>
          <w:color w:val="000000" w:themeColor="text1"/>
          <w:sz w:val="24"/>
        </w:rPr>
        <w:t xml:space="preserve">: In Kooperation mit </w:t>
      </w:r>
      <w:r w:rsidR="008D713F" w:rsidRPr="00735F5C">
        <w:rPr>
          <w:b/>
          <w:color w:val="000000" w:themeColor="text1"/>
          <w:sz w:val="24"/>
        </w:rPr>
        <w:t xml:space="preserve">einem </w:t>
      </w:r>
      <w:r w:rsidRPr="00735F5C">
        <w:rPr>
          <w:b/>
          <w:color w:val="000000" w:themeColor="text1"/>
          <w:sz w:val="24"/>
        </w:rPr>
        <w:t xml:space="preserve">führenden </w:t>
      </w:r>
      <w:r w:rsidR="00113F63" w:rsidRPr="00735F5C">
        <w:rPr>
          <w:b/>
          <w:color w:val="000000" w:themeColor="text1"/>
          <w:sz w:val="24"/>
        </w:rPr>
        <w:t>Feuerfest-</w:t>
      </w:r>
      <w:r w:rsidR="00A2508E" w:rsidRPr="00735F5C">
        <w:rPr>
          <w:b/>
          <w:color w:val="000000" w:themeColor="text1"/>
          <w:sz w:val="24"/>
        </w:rPr>
        <w:t>Spezialisten</w:t>
      </w:r>
      <w:r w:rsidRPr="00735F5C">
        <w:rPr>
          <w:b/>
          <w:color w:val="000000" w:themeColor="text1"/>
          <w:sz w:val="24"/>
        </w:rPr>
        <w:t xml:space="preserve"> hat die StrikoWestofen Group (Gummersbach) </w:t>
      </w:r>
      <w:r w:rsidR="00A2508E" w:rsidRPr="00735F5C">
        <w:rPr>
          <w:b/>
          <w:color w:val="000000" w:themeColor="text1"/>
          <w:sz w:val="24"/>
        </w:rPr>
        <w:t xml:space="preserve">jetzt </w:t>
      </w:r>
      <w:r w:rsidRPr="00735F5C">
        <w:rPr>
          <w:b/>
          <w:color w:val="000000" w:themeColor="text1"/>
          <w:sz w:val="24"/>
        </w:rPr>
        <w:t xml:space="preserve">feuerfeste Wechselteile entwickelt. </w:t>
      </w:r>
      <w:r w:rsidR="00F443CE" w:rsidRPr="00735F5C">
        <w:rPr>
          <w:b/>
          <w:color w:val="000000" w:themeColor="text1"/>
          <w:sz w:val="24"/>
        </w:rPr>
        <w:t xml:space="preserve">Diese </w:t>
      </w:r>
      <w:proofErr w:type="spellStart"/>
      <w:r w:rsidR="00F443CE" w:rsidRPr="00735F5C">
        <w:rPr>
          <w:b/>
          <w:color w:val="000000" w:themeColor="text1"/>
          <w:sz w:val="24"/>
        </w:rPr>
        <w:t>vor</w:t>
      </w:r>
      <w:r w:rsidR="00D019AE" w:rsidRPr="00735F5C">
        <w:rPr>
          <w:b/>
          <w:color w:val="000000" w:themeColor="text1"/>
          <w:sz w:val="24"/>
        </w:rPr>
        <w:softHyphen/>
      </w:r>
      <w:r w:rsidR="00F443CE" w:rsidRPr="00735F5C">
        <w:rPr>
          <w:b/>
          <w:color w:val="000000" w:themeColor="text1"/>
          <w:sz w:val="24"/>
        </w:rPr>
        <w:t>konfektionierten</w:t>
      </w:r>
      <w:proofErr w:type="spellEnd"/>
      <w:r w:rsidR="00F443CE" w:rsidRPr="00735F5C">
        <w:rPr>
          <w:b/>
          <w:color w:val="000000" w:themeColor="text1"/>
          <w:sz w:val="24"/>
        </w:rPr>
        <w:t xml:space="preserve"> Ofenwannen werden bereits vollständig getrocknet und gesintert</w:t>
      </w:r>
      <w:r w:rsidR="00E526E3" w:rsidRPr="00735F5C">
        <w:rPr>
          <w:b/>
          <w:color w:val="000000" w:themeColor="text1"/>
          <w:sz w:val="24"/>
        </w:rPr>
        <w:t xml:space="preserve"> </w:t>
      </w:r>
      <w:r w:rsidR="00052AD3" w:rsidRPr="00735F5C">
        <w:rPr>
          <w:b/>
          <w:color w:val="000000" w:themeColor="text1"/>
          <w:sz w:val="24"/>
        </w:rPr>
        <w:t>an</w:t>
      </w:r>
      <w:r w:rsidR="00F443CE" w:rsidRPr="00735F5C">
        <w:rPr>
          <w:b/>
          <w:color w:val="000000" w:themeColor="text1"/>
          <w:sz w:val="24"/>
        </w:rPr>
        <w:t>geliefert. Ihr Einbau verkürzt d</w:t>
      </w:r>
      <w:r w:rsidR="00A2508E" w:rsidRPr="00735F5C">
        <w:rPr>
          <w:b/>
          <w:color w:val="000000" w:themeColor="text1"/>
          <w:sz w:val="24"/>
        </w:rPr>
        <w:t>en Neuzustellungsprozess auf lediglich</w:t>
      </w:r>
      <w:r w:rsidR="00F443CE" w:rsidRPr="00735F5C">
        <w:rPr>
          <w:b/>
          <w:color w:val="000000" w:themeColor="text1"/>
          <w:sz w:val="24"/>
        </w:rPr>
        <w:t xml:space="preserve"> fünf Arbeitstage</w:t>
      </w:r>
      <w:r w:rsidR="00DF31D3" w:rsidRPr="00735F5C">
        <w:rPr>
          <w:b/>
          <w:color w:val="000000" w:themeColor="text1"/>
          <w:sz w:val="24"/>
        </w:rPr>
        <w:t xml:space="preserve">, was in etwa einem Drittel der marktüblichen Reparaturzeit entspricht. </w:t>
      </w:r>
      <w:r w:rsidR="00E526E3" w:rsidRPr="00735F5C">
        <w:rPr>
          <w:b/>
          <w:color w:val="000000" w:themeColor="text1"/>
          <w:sz w:val="24"/>
        </w:rPr>
        <w:t xml:space="preserve">Die verwendeten Materialien </w:t>
      </w:r>
      <w:r w:rsidR="00DF31D3" w:rsidRPr="00735F5C">
        <w:rPr>
          <w:b/>
          <w:color w:val="000000" w:themeColor="text1"/>
          <w:sz w:val="24"/>
        </w:rPr>
        <w:t>verringer</w:t>
      </w:r>
      <w:r w:rsidR="00E526E3" w:rsidRPr="00735F5C">
        <w:rPr>
          <w:b/>
          <w:color w:val="000000" w:themeColor="text1"/>
          <w:sz w:val="24"/>
        </w:rPr>
        <w:t xml:space="preserve">n </w:t>
      </w:r>
      <w:r w:rsidR="00DF31D3" w:rsidRPr="00735F5C">
        <w:rPr>
          <w:b/>
          <w:color w:val="000000" w:themeColor="text1"/>
          <w:sz w:val="24"/>
        </w:rPr>
        <w:t xml:space="preserve">zusätzlich den </w:t>
      </w:r>
      <w:r w:rsidR="00E526E3" w:rsidRPr="00735F5C">
        <w:rPr>
          <w:b/>
          <w:color w:val="000000" w:themeColor="text1"/>
          <w:sz w:val="24"/>
        </w:rPr>
        <w:t>Energieverbrauch</w:t>
      </w:r>
      <w:r w:rsidR="00227754" w:rsidRPr="00735F5C">
        <w:rPr>
          <w:b/>
          <w:color w:val="000000" w:themeColor="text1"/>
          <w:sz w:val="24"/>
        </w:rPr>
        <w:t xml:space="preserve"> auf einen Wert, der </w:t>
      </w:r>
      <w:r w:rsidR="00DF31D3" w:rsidRPr="00735F5C">
        <w:rPr>
          <w:b/>
          <w:color w:val="000000" w:themeColor="text1"/>
          <w:sz w:val="24"/>
        </w:rPr>
        <w:t xml:space="preserve">mit </w:t>
      </w:r>
      <w:r w:rsidR="00227754" w:rsidRPr="00735F5C">
        <w:rPr>
          <w:b/>
          <w:color w:val="000000" w:themeColor="text1"/>
          <w:sz w:val="24"/>
        </w:rPr>
        <w:t xml:space="preserve">der </w:t>
      </w:r>
      <w:r w:rsidR="00DF31D3" w:rsidRPr="00735F5C">
        <w:rPr>
          <w:b/>
          <w:color w:val="000000" w:themeColor="text1"/>
          <w:sz w:val="24"/>
        </w:rPr>
        <w:t>jüngsten</w:t>
      </w:r>
      <w:r w:rsidR="00E526E3" w:rsidRPr="00735F5C">
        <w:rPr>
          <w:b/>
          <w:color w:val="000000" w:themeColor="text1"/>
          <w:sz w:val="24"/>
        </w:rPr>
        <w:t xml:space="preserve"> </w:t>
      </w:r>
      <w:proofErr w:type="spellStart"/>
      <w:r w:rsidR="00DF31D3" w:rsidRPr="00735F5C">
        <w:rPr>
          <w:b/>
          <w:color w:val="000000" w:themeColor="text1"/>
          <w:sz w:val="24"/>
        </w:rPr>
        <w:t>Westomat</w:t>
      </w:r>
      <w:proofErr w:type="spellEnd"/>
      <w:r w:rsidR="00DF31D3" w:rsidRPr="00735F5C">
        <w:rPr>
          <w:b/>
          <w:color w:val="000000" w:themeColor="text1"/>
          <w:sz w:val="24"/>
        </w:rPr>
        <w:t>-</w:t>
      </w:r>
      <w:r w:rsidR="00E526E3" w:rsidRPr="00735F5C">
        <w:rPr>
          <w:b/>
          <w:color w:val="000000" w:themeColor="text1"/>
          <w:sz w:val="24"/>
        </w:rPr>
        <w:t>Generation vergleichbar</w:t>
      </w:r>
      <w:r w:rsidR="00227754" w:rsidRPr="00735F5C">
        <w:rPr>
          <w:b/>
          <w:color w:val="000000" w:themeColor="text1"/>
          <w:sz w:val="24"/>
        </w:rPr>
        <w:t xml:space="preserve"> ist</w:t>
      </w:r>
      <w:r w:rsidR="00E526E3" w:rsidRPr="00735F5C">
        <w:rPr>
          <w:b/>
          <w:color w:val="000000" w:themeColor="text1"/>
          <w:sz w:val="24"/>
        </w:rPr>
        <w:t xml:space="preserve">. </w:t>
      </w:r>
      <w:r w:rsidR="00677877" w:rsidRPr="00735F5C">
        <w:rPr>
          <w:b/>
          <w:color w:val="000000" w:themeColor="text1"/>
          <w:sz w:val="24"/>
        </w:rPr>
        <w:t>D</w:t>
      </w:r>
      <w:r w:rsidR="002D2DE3" w:rsidRPr="00735F5C">
        <w:rPr>
          <w:b/>
          <w:color w:val="000000" w:themeColor="text1"/>
          <w:sz w:val="24"/>
        </w:rPr>
        <w:t>ie Ofenwannen</w:t>
      </w:r>
      <w:r w:rsidR="00677877" w:rsidRPr="00735F5C">
        <w:rPr>
          <w:b/>
          <w:color w:val="000000" w:themeColor="text1"/>
          <w:sz w:val="24"/>
        </w:rPr>
        <w:t xml:space="preserve"> </w:t>
      </w:r>
      <w:r w:rsidR="002D2DE3" w:rsidRPr="00735F5C">
        <w:rPr>
          <w:b/>
          <w:color w:val="000000" w:themeColor="text1"/>
          <w:sz w:val="24"/>
        </w:rPr>
        <w:t>sind</w:t>
      </w:r>
      <w:r w:rsidR="00677877" w:rsidRPr="00735F5C">
        <w:rPr>
          <w:b/>
          <w:color w:val="000000" w:themeColor="text1"/>
          <w:sz w:val="24"/>
        </w:rPr>
        <w:t xml:space="preserve"> bereits jetzt für unterschiedliche Baugrößen erhältlich</w:t>
      </w:r>
      <w:r w:rsidR="002D2DE3" w:rsidRPr="00735F5C">
        <w:rPr>
          <w:b/>
          <w:color w:val="000000" w:themeColor="text1"/>
          <w:sz w:val="24"/>
        </w:rPr>
        <w:t>. Das Angebot wird</w:t>
      </w:r>
      <w:r w:rsidR="00677877" w:rsidRPr="00735F5C">
        <w:rPr>
          <w:b/>
          <w:color w:val="000000" w:themeColor="text1"/>
          <w:sz w:val="24"/>
        </w:rPr>
        <w:t xml:space="preserve"> im Laufe des Jahres sukzessive ausgebaut. </w:t>
      </w:r>
    </w:p>
    <w:p w:rsidR="00427472" w:rsidRPr="00735F5C" w:rsidRDefault="00427472" w:rsidP="009D43FF">
      <w:pPr>
        <w:spacing w:line="360" w:lineRule="auto"/>
        <w:jc w:val="both"/>
        <w:rPr>
          <w:b/>
          <w:color w:val="000000" w:themeColor="text1"/>
          <w:sz w:val="24"/>
        </w:rPr>
      </w:pPr>
    </w:p>
    <w:p w:rsidR="006177AC" w:rsidRPr="00735F5C" w:rsidRDefault="00F01138" w:rsidP="006177AC">
      <w:pPr>
        <w:spacing w:line="360" w:lineRule="auto"/>
        <w:jc w:val="both"/>
        <w:rPr>
          <w:rFonts w:cs="Arial"/>
          <w:color w:val="000000" w:themeColor="text1"/>
          <w:sz w:val="24"/>
          <w:lang w:eastAsia="de-DE"/>
        </w:rPr>
      </w:pPr>
      <w:r w:rsidRPr="00735F5C">
        <w:rPr>
          <w:rFonts w:cs="Arial"/>
          <w:color w:val="000000" w:themeColor="text1"/>
          <w:sz w:val="24"/>
          <w:lang w:eastAsia="de-DE"/>
        </w:rPr>
        <w:t xml:space="preserve">Anlagenstillstände </w:t>
      </w:r>
      <w:r w:rsidR="00052AD3" w:rsidRPr="00735F5C">
        <w:rPr>
          <w:rFonts w:cs="Arial"/>
          <w:color w:val="000000" w:themeColor="text1"/>
          <w:sz w:val="24"/>
          <w:lang w:eastAsia="de-DE"/>
        </w:rPr>
        <w:t xml:space="preserve">sind </w:t>
      </w:r>
      <w:r w:rsidR="006F02CF" w:rsidRPr="00735F5C">
        <w:rPr>
          <w:rFonts w:cs="Arial"/>
          <w:color w:val="000000" w:themeColor="text1"/>
          <w:sz w:val="24"/>
          <w:lang w:eastAsia="de-DE"/>
        </w:rPr>
        <w:t>bei Wa</w:t>
      </w:r>
      <w:r w:rsidR="00677877" w:rsidRPr="00735F5C">
        <w:rPr>
          <w:rFonts w:cs="Arial"/>
          <w:color w:val="000000" w:themeColor="text1"/>
          <w:sz w:val="24"/>
          <w:lang w:eastAsia="de-DE"/>
        </w:rPr>
        <w:t xml:space="preserve">rtungsarbeiten </w:t>
      </w:r>
      <w:r w:rsidR="00052AD3" w:rsidRPr="00735F5C">
        <w:rPr>
          <w:rFonts w:cs="Arial"/>
          <w:color w:val="000000" w:themeColor="text1"/>
          <w:sz w:val="24"/>
          <w:lang w:eastAsia="de-DE"/>
        </w:rPr>
        <w:t>unvermeid</w:t>
      </w:r>
      <w:r w:rsidR="00677877" w:rsidRPr="00735F5C">
        <w:rPr>
          <w:rFonts w:cs="Arial"/>
          <w:color w:val="000000" w:themeColor="text1"/>
          <w:sz w:val="24"/>
          <w:lang w:eastAsia="de-DE"/>
        </w:rPr>
        <w:t>bar</w:t>
      </w:r>
      <w:r w:rsidRPr="00735F5C">
        <w:rPr>
          <w:rFonts w:cs="Arial"/>
          <w:color w:val="000000" w:themeColor="text1"/>
          <w:sz w:val="24"/>
          <w:lang w:eastAsia="de-DE"/>
        </w:rPr>
        <w:t xml:space="preserve">. </w:t>
      </w:r>
      <w:r w:rsidRPr="005B26B0">
        <w:rPr>
          <w:rFonts w:cs="Arial"/>
          <w:color w:val="FF0000"/>
          <w:sz w:val="24"/>
          <w:lang w:eastAsia="de-DE"/>
        </w:rPr>
        <w:t xml:space="preserve">Daher </w:t>
      </w:r>
      <w:r w:rsidR="00E46FA9" w:rsidRPr="005B26B0">
        <w:rPr>
          <w:rFonts w:cs="Arial"/>
          <w:color w:val="FF0000"/>
          <w:sz w:val="24"/>
          <w:lang w:eastAsia="de-DE"/>
        </w:rPr>
        <w:t>l</w:t>
      </w:r>
      <w:r w:rsidR="00402828" w:rsidRPr="005B26B0">
        <w:rPr>
          <w:rFonts w:cs="Arial"/>
          <w:color w:val="FF0000"/>
          <w:sz w:val="24"/>
          <w:lang w:eastAsia="de-DE"/>
        </w:rPr>
        <w:t xml:space="preserve">egt </w:t>
      </w:r>
      <w:r w:rsidR="00E46FA9" w:rsidRPr="005B26B0">
        <w:rPr>
          <w:rFonts w:cs="Arial"/>
          <w:color w:val="FF0000"/>
          <w:sz w:val="24"/>
          <w:lang w:eastAsia="de-DE"/>
        </w:rPr>
        <w:t xml:space="preserve">StrikoWestofen bei der Produktentwicklung den Fokus auf ein </w:t>
      </w:r>
      <w:r w:rsidR="00110EE8" w:rsidRPr="005B26B0">
        <w:rPr>
          <w:rFonts w:cs="Arial"/>
          <w:color w:val="FF0000"/>
          <w:sz w:val="24"/>
          <w:lang w:eastAsia="de-DE"/>
        </w:rPr>
        <w:t>Anlagendesign</w:t>
      </w:r>
      <w:r w:rsidR="00DC5736" w:rsidRPr="005B26B0">
        <w:rPr>
          <w:rFonts w:cs="Arial"/>
          <w:color w:val="FF0000"/>
          <w:sz w:val="24"/>
          <w:lang w:eastAsia="de-DE"/>
        </w:rPr>
        <w:t xml:space="preserve"> mit </w:t>
      </w:r>
      <w:r w:rsidR="00110EE8" w:rsidRPr="005B26B0">
        <w:rPr>
          <w:rFonts w:cs="Arial"/>
          <w:color w:val="FF0000"/>
          <w:sz w:val="24"/>
          <w:lang w:eastAsia="de-DE"/>
        </w:rPr>
        <w:t>möglichst lange</w:t>
      </w:r>
      <w:r w:rsidR="00DC5736" w:rsidRPr="005B26B0">
        <w:rPr>
          <w:rFonts w:cs="Arial"/>
          <w:color w:val="FF0000"/>
          <w:sz w:val="24"/>
          <w:lang w:eastAsia="de-DE"/>
        </w:rPr>
        <w:t>n</w:t>
      </w:r>
      <w:r w:rsidR="00110EE8" w:rsidRPr="005B26B0">
        <w:rPr>
          <w:rFonts w:cs="Arial"/>
          <w:color w:val="FF0000"/>
          <w:sz w:val="24"/>
          <w:lang w:eastAsia="de-DE"/>
        </w:rPr>
        <w:t xml:space="preserve"> </w:t>
      </w:r>
      <w:r w:rsidR="00DC5736" w:rsidRPr="005B26B0">
        <w:rPr>
          <w:rFonts w:cs="Arial"/>
          <w:color w:val="FF0000"/>
          <w:sz w:val="24"/>
          <w:lang w:eastAsia="de-DE"/>
        </w:rPr>
        <w:t>Wartungs-</w:t>
      </w:r>
      <w:r w:rsidR="00110EE8" w:rsidRPr="005B26B0">
        <w:rPr>
          <w:rFonts w:cs="Arial"/>
          <w:color w:val="FF0000"/>
          <w:sz w:val="24"/>
          <w:lang w:eastAsia="de-DE"/>
        </w:rPr>
        <w:t>I</w:t>
      </w:r>
      <w:r w:rsidRPr="005B26B0">
        <w:rPr>
          <w:rFonts w:cs="Arial"/>
          <w:color w:val="FF0000"/>
          <w:sz w:val="24"/>
          <w:lang w:eastAsia="de-DE"/>
        </w:rPr>
        <w:t>ntervalle</w:t>
      </w:r>
      <w:r w:rsidR="00DC5736" w:rsidRPr="005B26B0">
        <w:rPr>
          <w:rFonts w:cs="Arial"/>
          <w:color w:val="FF0000"/>
          <w:sz w:val="24"/>
          <w:lang w:eastAsia="de-DE"/>
        </w:rPr>
        <w:t>n</w:t>
      </w:r>
      <w:r w:rsidR="00227754" w:rsidRPr="005B26B0">
        <w:rPr>
          <w:rFonts w:cs="Arial"/>
          <w:color w:val="FF0000"/>
          <w:sz w:val="24"/>
          <w:lang w:eastAsia="de-DE"/>
        </w:rPr>
        <w:t>.</w:t>
      </w:r>
      <w:r w:rsidR="00227754" w:rsidRPr="00735F5C">
        <w:rPr>
          <w:rFonts w:cs="Arial"/>
          <w:color w:val="000000" w:themeColor="text1"/>
          <w:sz w:val="24"/>
          <w:lang w:eastAsia="de-DE"/>
        </w:rPr>
        <w:t xml:space="preserve"> Um die </w:t>
      </w:r>
      <w:r w:rsidRPr="00735F5C">
        <w:rPr>
          <w:rFonts w:cs="Arial"/>
          <w:color w:val="000000" w:themeColor="text1"/>
          <w:sz w:val="24"/>
          <w:lang w:eastAsia="de-DE"/>
        </w:rPr>
        <w:t xml:space="preserve">Ausfallzeiten während der </w:t>
      </w:r>
      <w:r w:rsidR="00677877" w:rsidRPr="00735F5C">
        <w:rPr>
          <w:rFonts w:cs="Arial"/>
          <w:color w:val="000000" w:themeColor="text1"/>
          <w:sz w:val="24"/>
          <w:lang w:eastAsia="de-DE"/>
        </w:rPr>
        <w:t xml:space="preserve">– </w:t>
      </w:r>
      <w:r w:rsidR="00753543" w:rsidRPr="00735F5C">
        <w:rPr>
          <w:rFonts w:cs="Arial"/>
          <w:color w:val="000000" w:themeColor="text1"/>
          <w:sz w:val="24"/>
          <w:lang w:eastAsia="de-DE"/>
        </w:rPr>
        <w:t>in</w:t>
      </w:r>
      <w:r w:rsidR="00110EE8" w:rsidRPr="00735F5C">
        <w:rPr>
          <w:rFonts w:cs="Arial"/>
          <w:color w:val="000000" w:themeColor="text1"/>
          <w:sz w:val="24"/>
          <w:lang w:eastAsia="de-DE"/>
        </w:rPr>
        <w:t xml:space="preserve"> großen Abständen </w:t>
      </w:r>
      <w:r w:rsidR="00677877" w:rsidRPr="00735F5C">
        <w:rPr>
          <w:rFonts w:cs="Arial"/>
          <w:color w:val="000000" w:themeColor="text1"/>
          <w:sz w:val="24"/>
          <w:lang w:eastAsia="de-DE"/>
        </w:rPr>
        <w:t xml:space="preserve">– </w:t>
      </w:r>
      <w:r w:rsidR="00110EE8" w:rsidRPr="00735F5C">
        <w:rPr>
          <w:rFonts w:cs="Arial"/>
          <w:color w:val="000000" w:themeColor="text1"/>
          <w:sz w:val="24"/>
          <w:lang w:eastAsia="de-DE"/>
        </w:rPr>
        <w:t>notwendigen</w:t>
      </w:r>
      <w:r w:rsidR="00227754" w:rsidRPr="00735F5C">
        <w:rPr>
          <w:rFonts w:cs="Arial"/>
          <w:color w:val="000000" w:themeColor="text1"/>
          <w:sz w:val="24"/>
          <w:lang w:eastAsia="de-DE"/>
        </w:rPr>
        <w:t xml:space="preserve"> Neuzustellung</w:t>
      </w:r>
      <w:r w:rsidR="00110EE8" w:rsidRPr="00735F5C">
        <w:rPr>
          <w:rFonts w:cs="Arial"/>
          <w:color w:val="000000" w:themeColor="text1"/>
          <w:sz w:val="24"/>
          <w:lang w:eastAsia="de-DE"/>
        </w:rPr>
        <w:t>en</w:t>
      </w:r>
      <w:r w:rsidRPr="00735F5C">
        <w:rPr>
          <w:rFonts w:cs="Arial"/>
          <w:color w:val="000000" w:themeColor="text1"/>
          <w:sz w:val="24"/>
          <w:lang w:eastAsia="de-DE"/>
        </w:rPr>
        <w:t xml:space="preserve"> </w:t>
      </w:r>
      <w:r w:rsidR="00227754" w:rsidRPr="00735F5C">
        <w:rPr>
          <w:rFonts w:cs="Arial"/>
          <w:color w:val="000000" w:themeColor="text1"/>
          <w:sz w:val="24"/>
          <w:lang w:eastAsia="de-DE"/>
        </w:rPr>
        <w:t>von</w:t>
      </w:r>
      <w:r w:rsidRPr="00735F5C">
        <w:rPr>
          <w:rFonts w:cs="Arial"/>
          <w:color w:val="000000" w:themeColor="text1"/>
          <w:sz w:val="24"/>
          <w:lang w:eastAsia="de-DE"/>
        </w:rPr>
        <w:t xml:space="preserve"> </w:t>
      </w:r>
      <w:proofErr w:type="spellStart"/>
      <w:r w:rsidRPr="00735F5C">
        <w:rPr>
          <w:rFonts w:cs="Arial"/>
          <w:color w:val="000000" w:themeColor="text1"/>
          <w:sz w:val="24"/>
          <w:lang w:eastAsia="de-DE"/>
        </w:rPr>
        <w:t>Westomat-Dosieröfen</w:t>
      </w:r>
      <w:proofErr w:type="spellEnd"/>
      <w:r w:rsidRPr="00735F5C">
        <w:rPr>
          <w:rFonts w:cs="Arial"/>
          <w:color w:val="000000" w:themeColor="text1"/>
          <w:sz w:val="24"/>
          <w:lang w:eastAsia="de-DE"/>
        </w:rPr>
        <w:t xml:space="preserve"> zu ve</w:t>
      </w:r>
      <w:r w:rsidR="00400FA8" w:rsidRPr="00735F5C">
        <w:rPr>
          <w:rFonts w:cs="Arial"/>
          <w:color w:val="000000" w:themeColor="text1"/>
          <w:sz w:val="24"/>
          <w:lang w:eastAsia="de-DE"/>
        </w:rPr>
        <w:t xml:space="preserve">rkürzen, hat </w:t>
      </w:r>
      <w:r w:rsidR="005B26B0" w:rsidRPr="005B26B0">
        <w:rPr>
          <w:rFonts w:cs="Arial"/>
          <w:color w:val="FF0000"/>
          <w:sz w:val="24"/>
          <w:lang w:eastAsia="de-DE"/>
        </w:rPr>
        <w:t>das Gummersbacher Unternehmen</w:t>
      </w:r>
      <w:r w:rsidR="00400FA8" w:rsidRPr="00735F5C">
        <w:rPr>
          <w:rFonts w:cs="Arial"/>
          <w:color w:val="000000" w:themeColor="text1"/>
          <w:sz w:val="24"/>
          <w:lang w:eastAsia="de-DE"/>
        </w:rPr>
        <w:t xml:space="preserve"> </w:t>
      </w:r>
      <w:r w:rsidR="0096147C" w:rsidRPr="00735F5C">
        <w:rPr>
          <w:rFonts w:cs="Arial"/>
          <w:color w:val="000000" w:themeColor="text1"/>
          <w:sz w:val="24"/>
          <w:lang w:eastAsia="de-DE"/>
        </w:rPr>
        <w:t xml:space="preserve">nun </w:t>
      </w:r>
      <w:r w:rsidR="00400FA8" w:rsidRPr="00735F5C">
        <w:rPr>
          <w:rFonts w:cs="Arial"/>
          <w:color w:val="000000" w:themeColor="text1"/>
          <w:sz w:val="24"/>
          <w:lang w:eastAsia="de-DE"/>
        </w:rPr>
        <w:t>vorkonfektionierte W</w:t>
      </w:r>
      <w:r w:rsidRPr="00735F5C">
        <w:rPr>
          <w:rFonts w:cs="Arial"/>
          <w:color w:val="000000" w:themeColor="text1"/>
          <w:sz w:val="24"/>
          <w:lang w:eastAsia="de-DE"/>
        </w:rPr>
        <w:t xml:space="preserve">echselteile aus </w:t>
      </w:r>
      <w:r w:rsidR="00D46E12" w:rsidRPr="00735F5C">
        <w:rPr>
          <w:rFonts w:cs="Arial"/>
          <w:color w:val="000000" w:themeColor="text1"/>
          <w:sz w:val="24"/>
          <w:lang w:eastAsia="de-DE"/>
        </w:rPr>
        <w:lastRenderedPageBreak/>
        <w:t>F</w:t>
      </w:r>
      <w:r w:rsidRPr="00735F5C">
        <w:rPr>
          <w:rFonts w:cs="Arial"/>
          <w:color w:val="000000" w:themeColor="text1"/>
          <w:sz w:val="24"/>
          <w:lang w:eastAsia="de-DE"/>
        </w:rPr>
        <w:t xml:space="preserve">euerfestbeton entwickelt. Diese werden </w:t>
      </w:r>
      <w:r w:rsidR="00677877" w:rsidRPr="00735F5C">
        <w:rPr>
          <w:rFonts w:cs="Arial"/>
          <w:color w:val="000000" w:themeColor="text1"/>
          <w:sz w:val="24"/>
          <w:lang w:eastAsia="de-DE"/>
        </w:rPr>
        <w:t xml:space="preserve">direkt beim Kunden </w:t>
      </w:r>
      <w:r w:rsidRPr="00735F5C">
        <w:rPr>
          <w:rFonts w:cs="Arial"/>
          <w:color w:val="000000" w:themeColor="text1"/>
          <w:sz w:val="24"/>
          <w:lang w:eastAsia="de-DE"/>
        </w:rPr>
        <w:t>vor Ort in die Ofenwann</w:t>
      </w:r>
      <w:r w:rsidR="00400FA8" w:rsidRPr="00735F5C">
        <w:rPr>
          <w:rFonts w:cs="Arial"/>
          <w:color w:val="000000" w:themeColor="text1"/>
          <w:sz w:val="24"/>
          <w:lang w:eastAsia="de-DE"/>
        </w:rPr>
        <w:t>e eingesetzt und reduzieren somit die Ausfallzeit auf nur fünf Arbeitstage. „Dies entspricht in etwa einem Drittel der marktüblichen R</w:t>
      </w:r>
      <w:r w:rsidR="00D46E12" w:rsidRPr="00735F5C">
        <w:rPr>
          <w:rFonts w:cs="Arial"/>
          <w:color w:val="000000" w:themeColor="text1"/>
          <w:sz w:val="24"/>
          <w:lang w:eastAsia="de-DE"/>
        </w:rPr>
        <w:t>e</w:t>
      </w:r>
      <w:r w:rsidR="00400FA8" w:rsidRPr="00735F5C">
        <w:rPr>
          <w:rFonts w:cs="Arial"/>
          <w:color w:val="000000" w:themeColor="text1"/>
          <w:sz w:val="24"/>
          <w:lang w:eastAsia="de-DE"/>
        </w:rPr>
        <w:t>paraturzeiten</w:t>
      </w:r>
      <w:r w:rsidR="00D46E12" w:rsidRPr="00735F5C">
        <w:rPr>
          <w:rFonts w:cs="Arial"/>
          <w:color w:val="000000" w:themeColor="text1"/>
          <w:sz w:val="24"/>
          <w:lang w:eastAsia="de-DE"/>
        </w:rPr>
        <w:t>“, erklärt Holger Stephan, Leiter Service und S</w:t>
      </w:r>
      <w:r w:rsidR="00677877" w:rsidRPr="00735F5C">
        <w:rPr>
          <w:rFonts w:cs="Arial"/>
          <w:color w:val="000000" w:themeColor="text1"/>
          <w:sz w:val="24"/>
          <w:lang w:eastAsia="de-DE"/>
        </w:rPr>
        <w:t xml:space="preserve">pare Parts bei StrikoWestofen. </w:t>
      </w:r>
      <w:r w:rsidR="007D7422" w:rsidRPr="00735F5C">
        <w:rPr>
          <w:rFonts w:cs="Arial"/>
          <w:color w:val="000000" w:themeColor="text1"/>
          <w:sz w:val="24"/>
          <w:lang w:eastAsia="de-DE"/>
        </w:rPr>
        <w:t>Da die Wechselteile</w:t>
      </w:r>
      <w:r w:rsidR="00D46E12" w:rsidRPr="00735F5C">
        <w:rPr>
          <w:rFonts w:cs="Arial"/>
          <w:color w:val="000000" w:themeColor="text1"/>
          <w:sz w:val="24"/>
          <w:lang w:eastAsia="de-DE"/>
        </w:rPr>
        <w:t xml:space="preserve"> bereits </w:t>
      </w:r>
      <w:r w:rsidR="007D7422" w:rsidRPr="00735F5C">
        <w:rPr>
          <w:rFonts w:cs="Arial"/>
          <w:color w:val="000000" w:themeColor="text1"/>
          <w:sz w:val="24"/>
          <w:lang w:eastAsia="de-DE"/>
        </w:rPr>
        <w:t>einbaufertig</w:t>
      </w:r>
      <w:r w:rsidR="00D46E12" w:rsidRPr="00735F5C">
        <w:rPr>
          <w:rFonts w:cs="Arial"/>
          <w:color w:val="000000" w:themeColor="text1"/>
          <w:sz w:val="24"/>
          <w:lang w:eastAsia="de-DE"/>
        </w:rPr>
        <w:t xml:space="preserve"> </w:t>
      </w:r>
      <w:r w:rsidR="007D7422" w:rsidRPr="00735F5C">
        <w:rPr>
          <w:rFonts w:cs="Arial"/>
          <w:color w:val="000000" w:themeColor="text1"/>
          <w:sz w:val="24"/>
          <w:lang w:eastAsia="de-DE"/>
        </w:rPr>
        <w:t>geliefert</w:t>
      </w:r>
      <w:r w:rsidR="00D46E12" w:rsidRPr="00735F5C">
        <w:rPr>
          <w:rFonts w:cs="Arial"/>
          <w:color w:val="000000" w:themeColor="text1"/>
          <w:sz w:val="24"/>
          <w:lang w:eastAsia="de-DE"/>
        </w:rPr>
        <w:t xml:space="preserve"> werden</w:t>
      </w:r>
      <w:r w:rsidR="00227754" w:rsidRPr="00735F5C">
        <w:rPr>
          <w:rFonts w:cs="Arial"/>
          <w:color w:val="000000" w:themeColor="text1"/>
          <w:sz w:val="24"/>
          <w:lang w:eastAsia="de-DE"/>
        </w:rPr>
        <w:t>,</w:t>
      </w:r>
      <w:r w:rsidR="00D46E12" w:rsidRPr="00735F5C">
        <w:rPr>
          <w:rFonts w:cs="Arial"/>
          <w:color w:val="000000" w:themeColor="text1"/>
          <w:sz w:val="24"/>
          <w:lang w:eastAsia="de-DE"/>
        </w:rPr>
        <w:t xml:space="preserve"> en</w:t>
      </w:r>
      <w:r w:rsidR="007D7422" w:rsidRPr="00735F5C">
        <w:rPr>
          <w:rFonts w:cs="Arial"/>
          <w:color w:val="000000" w:themeColor="text1"/>
          <w:sz w:val="24"/>
          <w:lang w:eastAsia="de-DE"/>
        </w:rPr>
        <w:t xml:space="preserve">tfällt ein Trocknen und Sintern, was den Aufheizprozess signifikant verkürzt. Auch Spülchargen zur Verbesserung der </w:t>
      </w:r>
      <w:proofErr w:type="spellStart"/>
      <w:r w:rsidR="007D7422" w:rsidRPr="00735F5C">
        <w:rPr>
          <w:rFonts w:cs="Arial"/>
          <w:color w:val="000000" w:themeColor="text1"/>
          <w:sz w:val="24"/>
          <w:lang w:eastAsia="de-DE"/>
        </w:rPr>
        <w:t>Schmelzequalität</w:t>
      </w:r>
      <w:proofErr w:type="spellEnd"/>
      <w:r w:rsidR="007D7422" w:rsidRPr="00735F5C">
        <w:rPr>
          <w:rFonts w:cs="Arial"/>
          <w:color w:val="000000" w:themeColor="text1"/>
          <w:sz w:val="24"/>
          <w:lang w:eastAsia="de-DE"/>
        </w:rPr>
        <w:t xml:space="preserve"> </w:t>
      </w:r>
      <w:r w:rsidR="007D329F" w:rsidRPr="00735F5C">
        <w:rPr>
          <w:rFonts w:cs="Arial"/>
          <w:color w:val="000000" w:themeColor="text1"/>
          <w:sz w:val="24"/>
          <w:lang w:eastAsia="de-DE"/>
        </w:rPr>
        <w:t xml:space="preserve">nach dem Neustart </w:t>
      </w:r>
      <w:r w:rsidR="007D7422" w:rsidRPr="00735F5C">
        <w:rPr>
          <w:rFonts w:cs="Arial"/>
          <w:color w:val="000000" w:themeColor="text1"/>
          <w:sz w:val="24"/>
          <w:lang w:eastAsia="de-DE"/>
        </w:rPr>
        <w:t xml:space="preserve">sind nicht mehr notwendig. </w:t>
      </w:r>
    </w:p>
    <w:p w:rsidR="00E526E3" w:rsidRPr="00735F5C" w:rsidRDefault="00E526E3" w:rsidP="006177AC">
      <w:pPr>
        <w:spacing w:line="360" w:lineRule="auto"/>
        <w:jc w:val="both"/>
        <w:rPr>
          <w:rFonts w:cs="Arial"/>
          <w:color w:val="000000" w:themeColor="text1"/>
          <w:sz w:val="24"/>
          <w:lang w:eastAsia="de-DE"/>
        </w:rPr>
      </w:pPr>
    </w:p>
    <w:p w:rsidR="00D46E12" w:rsidRPr="00735F5C" w:rsidRDefault="00D46E12" w:rsidP="006177AC">
      <w:pPr>
        <w:spacing w:line="360" w:lineRule="auto"/>
        <w:jc w:val="both"/>
        <w:rPr>
          <w:rFonts w:cs="Arial"/>
          <w:b/>
          <w:color w:val="000000" w:themeColor="text1"/>
          <w:sz w:val="24"/>
          <w:lang w:eastAsia="de-DE"/>
        </w:rPr>
      </w:pPr>
      <w:r w:rsidRPr="00735F5C">
        <w:rPr>
          <w:rFonts w:cs="Arial"/>
          <w:b/>
          <w:color w:val="000000" w:themeColor="text1"/>
          <w:sz w:val="24"/>
          <w:lang w:eastAsia="de-DE"/>
        </w:rPr>
        <w:t>Lohnende Investition</w:t>
      </w:r>
    </w:p>
    <w:p w:rsidR="00D46E12" w:rsidRPr="00735F5C" w:rsidRDefault="00D46E12" w:rsidP="006177AC">
      <w:pPr>
        <w:spacing w:line="360" w:lineRule="auto"/>
        <w:jc w:val="both"/>
        <w:rPr>
          <w:rFonts w:cs="Arial"/>
          <w:color w:val="000000" w:themeColor="text1"/>
          <w:sz w:val="24"/>
          <w:lang w:eastAsia="de-DE"/>
        </w:rPr>
      </w:pPr>
    </w:p>
    <w:p w:rsidR="00D46E12" w:rsidRPr="00735F5C" w:rsidRDefault="00D46E12" w:rsidP="006177AC">
      <w:pPr>
        <w:spacing w:line="360" w:lineRule="auto"/>
        <w:jc w:val="both"/>
        <w:rPr>
          <w:rFonts w:cs="Arial"/>
          <w:color w:val="000000" w:themeColor="text1"/>
          <w:sz w:val="24"/>
          <w:lang w:eastAsia="de-DE"/>
        </w:rPr>
      </w:pPr>
      <w:r w:rsidRPr="00735F5C">
        <w:rPr>
          <w:rFonts w:cs="Arial"/>
          <w:color w:val="000000" w:themeColor="text1"/>
          <w:sz w:val="24"/>
          <w:lang w:eastAsia="de-DE"/>
        </w:rPr>
        <w:t xml:space="preserve">Eine Neuzustellung stellt nicht nur den Auslieferungszustand wieder her, sondern kann die Leistungsfähigkeit älterer </w:t>
      </w:r>
      <w:proofErr w:type="spellStart"/>
      <w:r w:rsidRPr="00735F5C">
        <w:rPr>
          <w:rFonts w:cs="Arial"/>
          <w:color w:val="000000" w:themeColor="text1"/>
          <w:sz w:val="24"/>
          <w:lang w:eastAsia="de-DE"/>
        </w:rPr>
        <w:t>Westomat-Dosieröfen</w:t>
      </w:r>
      <w:proofErr w:type="spellEnd"/>
      <w:r w:rsidRPr="00735F5C">
        <w:rPr>
          <w:rFonts w:cs="Arial"/>
          <w:color w:val="000000" w:themeColor="text1"/>
          <w:sz w:val="24"/>
          <w:lang w:eastAsia="de-DE"/>
        </w:rPr>
        <w:t xml:space="preserve"> auf ein aktuelles Niveau hebe</w:t>
      </w:r>
      <w:r w:rsidR="00E526E3" w:rsidRPr="00735F5C">
        <w:rPr>
          <w:rFonts w:cs="Arial"/>
          <w:color w:val="000000" w:themeColor="text1"/>
          <w:sz w:val="24"/>
          <w:lang w:eastAsia="de-DE"/>
        </w:rPr>
        <w:t>n</w:t>
      </w:r>
      <w:r w:rsidRPr="00735F5C">
        <w:rPr>
          <w:rFonts w:cs="Arial"/>
          <w:color w:val="000000" w:themeColor="text1"/>
          <w:sz w:val="24"/>
          <w:lang w:eastAsia="de-DE"/>
        </w:rPr>
        <w:t xml:space="preserve">: „Durch den Einsatz spezieller Isoliermaterialien sinkt der Energieverbrauch auf </w:t>
      </w:r>
      <w:r w:rsidR="00FE17F8" w:rsidRPr="00735F5C">
        <w:rPr>
          <w:rFonts w:cs="Arial"/>
          <w:color w:val="000000" w:themeColor="text1"/>
          <w:sz w:val="24"/>
          <w:lang w:eastAsia="de-DE"/>
        </w:rPr>
        <w:t>eine</w:t>
      </w:r>
      <w:r w:rsidR="00227754" w:rsidRPr="00735F5C">
        <w:rPr>
          <w:rFonts w:cs="Arial"/>
          <w:color w:val="000000" w:themeColor="text1"/>
          <w:sz w:val="24"/>
          <w:lang w:eastAsia="de-DE"/>
        </w:rPr>
        <w:t>n</w:t>
      </w:r>
      <w:r w:rsidRPr="00735F5C">
        <w:rPr>
          <w:rFonts w:cs="Arial"/>
          <w:color w:val="000000" w:themeColor="text1"/>
          <w:sz w:val="24"/>
          <w:lang w:eastAsia="de-DE"/>
        </w:rPr>
        <w:t xml:space="preserve"> Wert, der mit unseren neuen Hochleistung</w:t>
      </w:r>
      <w:r w:rsidR="00FE17F8" w:rsidRPr="00735F5C">
        <w:rPr>
          <w:rFonts w:cs="Arial"/>
          <w:color w:val="000000" w:themeColor="text1"/>
          <w:sz w:val="24"/>
          <w:lang w:eastAsia="de-DE"/>
        </w:rPr>
        <w:t>s</w:t>
      </w:r>
      <w:r w:rsidRPr="00735F5C">
        <w:rPr>
          <w:rFonts w:cs="Arial"/>
          <w:color w:val="000000" w:themeColor="text1"/>
          <w:sz w:val="24"/>
          <w:lang w:eastAsia="de-DE"/>
        </w:rPr>
        <w:t>isolierungen vergleichbar ist</w:t>
      </w:r>
      <w:r w:rsidR="00CA6E30" w:rsidRPr="00735F5C">
        <w:rPr>
          <w:rFonts w:cs="Arial"/>
          <w:color w:val="000000" w:themeColor="text1"/>
          <w:sz w:val="24"/>
          <w:lang w:eastAsia="de-DE"/>
        </w:rPr>
        <w:t>“, erklärt Stephan</w:t>
      </w:r>
      <w:r w:rsidRPr="00735F5C">
        <w:rPr>
          <w:rFonts w:cs="Arial"/>
          <w:color w:val="000000" w:themeColor="text1"/>
          <w:sz w:val="24"/>
          <w:lang w:eastAsia="de-DE"/>
        </w:rPr>
        <w:t>.</w:t>
      </w:r>
      <w:r w:rsidR="00CA6E30" w:rsidRPr="00735F5C">
        <w:rPr>
          <w:rFonts w:cs="Arial"/>
          <w:color w:val="000000" w:themeColor="text1"/>
          <w:sz w:val="24"/>
          <w:lang w:eastAsia="de-DE"/>
        </w:rPr>
        <w:t xml:space="preserve"> </w:t>
      </w:r>
      <w:r w:rsidR="00753543" w:rsidRPr="00735F5C">
        <w:rPr>
          <w:color w:val="000000" w:themeColor="text1"/>
        </w:rPr>
        <w:t xml:space="preserve"> </w:t>
      </w:r>
      <w:r w:rsidR="00753543" w:rsidRPr="00735F5C">
        <w:rPr>
          <w:rFonts w:cs="Arial"/>
          <w:color w:val="000000" w:themeColor="text1"/>
          <w:sz w:val="24"/>
          <w:lang w:eastAsia="de-DE"/>
        </w:rPr>
        <w:t xml:space="preserve">Die feuerfesten Wechselteile sind zunächst für </w:t>
      </w:r>
      <w:proofErr w:type="spellStart"/>
      <w:r w:rsidR="00677877" w:rsidRPr="00735F5C">
        <w:rPr>
          <w:rFonts w:cs="Arial"/>
          <w:color w:val="000000" w:themeColor="text1"/>
          <w:sz w:val="24"/>
          <w:lang w:eastAsia="de-DE"/>
        </w:rPr>
        <w:t>Westomat-</w:t>
      </w:r>
      <w:r w:rsidR="00753543" w:rsidRPr="00735F5C">
        <w:rPr>
          <w:rFonts w:cs="Arial"/>
          <w:color w:val="000000" w:themeColor="text1"/>
          <w:sz w:val="24"/>
          <w:lang w:eastAsia="de-DE"/>
        </w:rPr>
        <w:t>Dosieröfen</w:t>
      </w:r>
      <w:proofErr w:type="spellEnd"/>
      <w:r w:rsidR="00753543" w:rsidRPr="00735F5C">
        <w:rPr>
          <w:rFonts w:cs="Arial"/>
          <w:color w:val="000000" w:themeColor="text1"/>
          <w:sz w:val="24"/>
          <w:lang w:eastAsia="de-DE"/>
        </w:rPr>
        <w:t xml:space="preserve"> der Baugrößen 650 </w:t>
      </w:r>
      <w:r w:rsidR="00677877" w:rsidRPr="00735F5C">
        <w:rPr>
          <w:rFonts w:cs="Arial"/>
          <w:color w:val="000000" w:themeColor="text1"/>
          <w:sz w:val="24"/>
          <w:lang w:eastAsia="de-DE"/>
        </w:rPr>
        <w:t>bis</w:t>
      </w:r>
      <w:r w:rsidR="00753543" w:rsidRPr="00735F5C">
        <w:rPr>
          <w:rFonts w:cs="Arial"/>
          <w:color w:val="000000" w:themeColor="text1"/>
          <w:sz w:val="24"/>
          <w:lang w:eastAsia="de-DE"/>
        </w:rPr>
        <w:t xml:space="preserve"> 1</w:t>
      </w:r>
      <w:r w:rsidR="00CB1122" w:rsidRPr="00735F5C">
        <w:rPr>
          <w:rFonts w:cs="Arial"/>
          <w:color w:val="000000" w:themeColor="text1"/>
          <w:sz w:val="24"/>
          <w:lang w:eastAsia="de-DE"/>
        </w:rPr>
        <w:t>.</w:t>
      </w:r>
      <w:r w:rsidR="00753543" w:rsidRPr="00735F5C">
        <w:rPr>
          <w:rFonts w:cs="Arial"/>
          <w:color w:val="000000" w:themeColor="text1"/>
          <w:sz w:val="24"/>
          <w:lang w:eastAsia="de-DE"/>
        </w:rPr>
        <w:t xml:space="preserve">200 verfügbar. Die </w:t>
      </w:r>
      <w:proofErr w:type="spellStart"/>
      <w:r w:rsidR="00753543" w:rsidRPr="00735F5C">
        <w:rPr>
          <w:rFonts w:cs="Arial"/>
          <w:color w:val="000000" w:themeColor="text1"/>
          <w:sz w:val="24"/>
          <w:lang w:eastAsia="de-DE"/>
        </w:rPr>
        <w:t>Baugrössen</w:t>
      </w:r>
      <w:proofErr w:type="spellEnd"/>
      <w:r w:rsidR="00753543" w:rsidRPr="00735F5C">
        <w:rPr>
          <w:rFonts w:cs="Arial"/>
          <w:color w:val="000000" w:themeColor="text1"/>
          <w:sz w:val="24"/>
          <w:lang w:eastAsia="de-DE"/>
        </w:rPr>
        <w:t xml:space="preserve"> 1</w:t>
      </w:r>
      <w:r w:rsidR="00CB1122" w:rsidRPr="00735F5C">
        <w:rPr>
          <w:rFonts w:cs="Arial"/>
          <w:color w:val="000000" w:themeColor="text1"/>
          <w:sz w:val="24"/>
          <w:lang w:eastAsia="de-DE"/>
        </w:rPr>
        <w:t>.</w:t>
      </w:r>
      <w:r w:rsidR="00753543" w:rsidRPr="00735F5C">
        <w:rPr>
          <w:rFonts w:cs="Arial"/>
          <w:color w:val="000000" w:themeColor="text1"/>
          <w:sz w:val="24"/>
          <w:lang w:eastAsia="de-DE"/>
        </w:rPr>
        <w:t xml:space="preserve">700 </w:t>
      </w:r>
      <w:r w:rsidR="00677877" w:rsidRPr="00735F5C">
        <w:rPr>
          <w:rFonts w:cs="Arial"/>
          <w:color w:val="000000" w:themeColor="text1"/>
          <w:sz w:val="24"/>
          <w:lang w:eastAsia="de-DE"/>
        </w:rPr>
        <w:t>bis</w:t>
      </w:r>
      <w:r w:rsidR="00753543" w:rsidRPr="00735F5C">
        <w:rPr>
          <w:rFonts w:cs="Arial"/>
          <w:color w:val="000000" w:themeColor="text1"/>
          <w:sz w:val="24"/>
          <w:lang w:eastAsia="de-DE"/>
        </w:rPr>
        <w:t xml:space="preserve"> 3</w:t>
      </w:r>
      <w:r w:rsidR="00CB1122" w:rsidRPr="00735F5C">
        <w:rPr>
          <w:rFonts w:cs="Arial"/>
          <w:color w:val="000000" w:themeColor="text1"/>
          <w:sz w:val="24"/>
          <w:lang w:eastAsia="de-DE"/>
        </w:rPr>
        <w:t>.</w:t>
      </w:r>
      <w:r w:rsidR="00753543" w:rsidRPr="00735F5C">
        <w:rPr>
          <w:rFonts w:cs="Arial"/>
          <w:color w:val="000000" w:themeColor="text1"/>
          <w:sz w:val="24"/>
          <w:lang w:eastAsia="de-DE"/>
        </w:rPr>
        <w:t>100 folgen ab Ende 2014.</w:t>
      </w:r>
      <w:r w:rsidR="00CB1122" w:rsidRPr="00735F5C">
        <w:rPr>
          <w:rFonts w:cs="Arial"/>
          <w:color w:val="000000" w:themeColor="text1"/>
          <w:sz w:val="24"/>
          <w:lang w:eastAsia="de-DE"/>
        </w:rPr>
        <w:t xml:space="preserve"> „</w:t>
      </w:r>
      <w:r w:rsidR="001F73EB" w:rsidRPr="00735F5C">
        <w:rPr>
          <w:rFonts w:cs="Arial"/>
          <w:color w:val="000000" w:themeColor="text1"/>
          <w:sz w:val="24"/>
          <w:lang w:eastAsia="de-DE"/>
        </w:rPr>
        <w:t>Damit können</w:t>
      </w:r>
      <w:r w:rsidR="0094614A" w:rsidRPr="00735F5C">
        <w:rPr>
          <w:rFonts w:cs="Arial"/>
          <w:color w:val="000000" w:themeColor="text1"/>
          <w:sz w:val="24"/>
          <w:lang w:eastAsia="de-DE"/>
        </w:rPr>
        <w:t xml:space="preserve"> wir </w:t>
      </w:r>
      <w:r w:rsidR="001F73EB" w:rsidRPr="00735F5C">
        <w:rPr>
          <w:rFonts w:cs="Arial"/>
          <w:color w:val="000000" w:themeColor="text1"/>
          <w:sz w:val="24"/>
          <w:lang w:eastAsia="de-DE"/>
        </w:rPr>
        <w:t xml:space="preserve">dann </w:t>
      </w:r>
      <w:r w:rsidR="0094614A" w:rsidRPr="00735F5C">
        <w:rPr>
          <w:rFonts w:cs="Arial"/>
          <w:color w:val="000000" w:themeColor="text1"/>
          <w:sz w:val="24"/>
          <w:lang w:eastAsia="de-DE"/>
        </w:rPr>
        <w:t xml:space="preserve">Wechselteile für alle unsere </w:t>
      </w:r>
      <w:proofErr w:type="spellStart"/>
      <w:r w:rsidR="00EE0BAA" w:rsidRPr="00735F5C">
        <w:rPr>
          <w:rFonts w:cs="Arial"/>
          <w:color w:val="000000" w:themeColor="text1"/>
          <w:sz w:val="24"/>
          <w:lang w:eastAsia="de-DE"/>
        </w:rPr>
        <w:t>Westomat</w:t>
      </w:r>
      <w:proofErr w:type="spellEnd"/>
      <w:r w:rsidR="00EE0BAA" w:rsidRPr="00735F5C">
        <w:rPr>
          <w:rFonts w:cs="Arial"/>
          <w:color w:val="000000" w:themeColor="text1"/>
          <w:sz w:val="24"/>
          <w:lang w:eastAsia="de-DE"/>
        </w:rPr>
        <w:t xml:space="preserve">-Baugrößen anbieten“, erläutert Stephan. </w:t>
      </w:r>
    </w:p>
    <w:p w:rsidR="00D46E12" w:rsidRPr="00735F5C" w:rsidRDefault="00D46E12" w:rsidP="006177AC">
      <w:pPr>
        <w:spacing w:line="360" w:lineRule="auto"/>
        <w:jc w:val="both"/>
        <w:rPr>
          <w:rFonts w:cs="Arial"/>
          <w:color w:val="000000" w:themeColor="text1"/>
          <w:sz w:val="24"/>
          <w:lang w:eastAsia="de-DE"/>
        </w:rPr>
      </w:pPr>
    </w:p>
    <w:p w:rsidR="00EE30BF" w:rsidRPr="00735F5C" w:rsidRDefault="00EE30BF" w:rsidP="006177AC">
      <w:pPr>
        <w:spacing w:line="360" w:lineRule="auto"/>
        <w:jc w:val="both"/>
        <w:rPr>
          <w:rFonts w:cs="Arial"/>
          <w:b/>
          <w:color w:val="000000" w:themeColor="text1"/>
          <w:sz w:val="24"/>
          <w:lang w:eastAsia="de-DE"/>
        </w:rPr>
      </w:pPr>
      <w:r w:rsidRPr="00735F5C">
        <w:rPr>
          <w:rFonts w:cs="Arial"/>
          <w:b/>
          <w:color w:val="000000" w:themeColor="text1"/>
          <w:sz w:val="24"/>
          <w:lang w:eastAsia="de-DE"/>
        </w:rPr>
        <w:t xml:space="preserve">Produktionsausfall minimieren </w:t>
      </w:r>
    </w:p>
    <w:p w:rsidR="00EE30BF" w:rsidRPr="00735F5C" w:rsidRDefault="00EE30BF" w:rsidP="006177AC">
      <w:pPr>
        <w:spacing w:line="360" w:lineRule="auto"/>
        <w:jc w:val="both"/>
        <w:rPr>
          <w:rFonts w:cs="Arial"/>
          <w:color w:val="000000" w:themeColor="text1"/>
          <w:sz w:val="24"/>
          <w:lang w:eastAsia="de-DE"/>
        </w:rPr>
      </w:pPr>
    </w:p>
    <w:p w:rsidR="00E526E3" w:rsidRPr="00735F5C" w:rsidRDefault="00D019AE" w:rsidP="006177AC">
      <w:pPr>
        <w:spacing w:line="360" w:lineRule="auto"/>
        <w:jc w:val="both"/>
        <w:rPr>
          <w:rFonts w:cs="Arial"/>
          <w:color w:val="000000" w:themeColor="text1"/>
          <w:sz w:val="24"/>
          <w:lang w:eastAsia="de-DE"/>
        </w:rPr>
      </w:pPr>
      <w:r w:rsidRPr="00735F5C">
        <w:rPr>
          <w:rFonts w:cs="Arial"/>
          <w:color w:val="000000" w:themeColor="text1"/>
          <w:sz w:val="24"/>
          <w:lang w:eastAsia="de-DE"/>
        </w:rPr>
        <w:t xml:space="preserve">Als </w:t>
      </w:r>
      <w:r w:rsidR="00E526E3" w:rsidRPr="00735F5C">
        <w:rPr>
          <w:rFonts w:cs="Arial"/>
          <w:color w:val="000000" w:themeColor="text1"/>
          <w:sz w:val="24"/>
          <w:lang w:eastAsia="de-DE"/>
        </w:rPr>
        <w:t xml:space="preserve">Überbrückung von Überholungs- und </w:t>
      </w:r>
      <w:proofErr w:type="spellStart"/>
      <w:r w:rsidR="00E526E3" w:rsidRPr="00735F5C">
        <w:rPr>
          <w:rFonts w:cs="Arial"/>
          <w:color w:val="000000" w:themeColor="text1"/>
          <w:sz w:val="24"/>
          <w:lang w:eastAsia="de-DE"/>
        </w:rPr>
        <w:t>Modernisierungs</w:t>
      </w:r>
      <w:r w:rsidRPr="00735F5C">
        <w:rPr>
          <w:rFonts w:cs="Arial"/>
          <w:color w:val="000000" w:themeColor="text1"/>
          <w:sz w:val="24"/>
          <w:lang w:eastAsia="de-DE"/>
        </w:rPr>
        <w:softHyphen/>
      </w:r>
      <w:r w:rsidR="00E526E3" w:rsidRPr="00735F5C">
        <w:rPr>
          <w:rFonts w:cs="Arial"/>
          <w:color w:val="000000" w:themeColor="text1"/>
          <w:sz w:val="24"/>
          <w:lang w:eastAsia="de-DE"/>
        </w:rPr>
        <w:t>arbeiten</w:t>
      </w:r>
      <w:proofErr w:type="spellEnd"/>
      <w:r w:rsidR="00E526E3" w:rsidRPr="00735F5C">
        <w:rPr>
          <w:rFonts w:cs="Arial"/>
          <w:color w:val="000000" w:themeColor="text1"/>
          <w:sz w:val="24"/>
          <w:lang w:eastAsia="de-DE"/>
        </w:rPr>
        <w:t xml:space="preserve">, die nicht vor Ort stattfinden können, bietet </w:t>
      </w:r>
      <w:r w:rsidR="007D329F" w:rsidRPr="00735F5C">
        <w:rPr>
          <w:rFonts w:cs="Arial"/>
          <w:color w:val="000000" w:themeColor="text1"/>
          <w:sz w:val="24"/>
          <w:lang w:eastAsia="de-DE"/>
        </w:rPr>
        <w:t xml:space="preserve">der Ofenbauer aus Gummersbach </w:t>
      </w:r>
      <w:r w:rsidR="00E526E3" w:rsidRPr="00735F5C">
        <w:rPr>
          <w:rFonts w:cs="Arial"/>
          <w:color w:val="000000" w:themeColor="text1"/>
          <w:sz w:val="24"/>
          <w:lang w:eastAsia="de-DE"/>
        </w:rPr>
        <w:t xml:space="preserve">ein </w:t>
      </w:r>
      <w:proofErr w:type="spellStart"/>
      <w:r w:rsidR="00E526E3" w:rsidRPr="00735F5C">
        <w:rPr>
          <w:rFonts w:cs="Arial"/>
          <w:color w:val="000000" w:themeColor="text1"/>
          <w:sz w:val="24"/>
          <w:lang w:eastAsia="de-DE"/>
        </w:rPr>
        <w:t>Leihofen</w:t>
      </w:r>
      <w:proofErr w:type="spellEnd"/>
      <w:r w:rsidR="00E526E3" w:rsidRPr="00735F5C">
        <w:rPr>
          <w:rFonts w:cs="Arial"/>
          <w:color w:val="000000" w:themeColor="text1"/>
          <w:sz w:val="24"/>
          <w:lang w:eastAsia="de-DE"/>
        </w:rPr>
        <w:t xml:space="preserve">-Programm. Zur Verfügung stehen </w:t>
      </w:r>
      <w:proofErr w:type="spellStart"/>
      <w:r w:rsidR="00E526E3" w:rsidRPr="00735F5C">
        <w:rPr>
          <w:rFonts w:cs="Arial"/>
          <w:color w:val="000000" w:themeColor="text1"/>
          <w:sz w:val="24"/>
          <w:lang w:eastAsia="de-DE"/>
        </w:rPr>
        <w:t>Westomat-Dosieröfen</w:t>
      </w:r>
      <w:proofErr w:type="spellEnd"/>
      <w:r w:rsidR="00E526E3" w:rsidRPr="00735F5C">
        <w:rPr>
          <w:rFonts w:cs="Arial"/>
          <w:color w:val="000000" w:themeColor="text1"/>
          <w:sz w:val="24"/>
          <w:lang w:eastAsia="de-DE"/>
        </w:rPr>
        <w:t xml:space="preserve"> unterschiedlicher Baugrößen, die mit neueste</w:t>
      </w:r>
      <w:r w:rsidR="007D329F" w:rsidRPr="00735F5C">
        <w:rPr>
          <w:rFonts w:cs="Arial"/>
          <w:color w:val="000000" w:themeColor="text1"/>
          <w:sz w:val="24"/>
          <w:lang w:eastAsia="de-DE"/>
        </w:rPr>
        <w:t>r</w:t>
      </w:r>
      <w:r w:rsidR="00E526E3" w:rsidRPr="00735F5C">
        <w:rPr>
          <w:rFonts w:cs="Arial"/>
          <w:color w:val="000000" w:themeColor="text1"/>
          <w:sz w:val="24"/>
          <w:lang w:eastAsia="de-DE"/>
        </w:rPr>
        <w:t xml:space="preserve"> Technologie ausgestattet sind. So gewährleistet StrikoWe</w:t>
      </w:r>
      <w:r w:rsidR="00EE30BF" w:rsidRPr="00735F5C">
        <w:rPr>
          <w:rFonts w:cs="Arial"/>
          <w:color w:val="000000" w:themeColor="text1"/>
          <w:sz w:val="24"/>
          <w:lang w:eastAsia="de-DE"/>
        </w:rPr>
        <w:t xml:space="preserve">stofen nicht nur einen reibungslosen </w:t>
      </w:r>
      <w:r w:rsidR="00745367" w:rsidRPr="00735F5C">
        <w:rPr>
          <w:rFonts w:cs="Arial"/>
          <w:color w:val="000000" w:themeColor="text1"/>
          <w:sz w:val="24"/>
          <w:lang w:eastAsia="de-DE"/>
        </w:rPr>
        <w:lastRenderedPageBreak/>
        <w:t>Ablauf mit minimiertem Produktionsausfall. „Zusätzlich können unsere Kunden neueste Entwicklungen unter realen Gießereibedingungen auf Herz und Nieren testen“, erläutert Stephan.</w:t>
      </w:r>
    </w:p>
    <w:p w:rsidR="00E526E3" w:rsidRPr="00735F5C" w:rsidRDefault="00E526E3" w:rsidP="006177AC">
      <w:pPr>
        <w:spacing w:line="360" w:lineRule="auto"/>
        <w:jc w:val="both"/>
        <w:rPr>
          <w:rFonts w:cs="Arial"/>
          <w:color w:val="000000" w:themeColor="text1"/>
          <w:sz w:val="24"/>
          <w:lang w:eastAsia="de-DE"/>
        </w:rPr>
      </w:pPr>
    </w:p>
    <w:p w:rsidR="00745367" w:rsidRPr="00735F5C" w:rsidRDefault="00745367" w:rsidP="00745367">
      <w:pPr>
        <w:spacing w:line="360" w:lineRule="auto"/>
        <w:jc w:val="both"/>
        <w:rPr>
          <w:rStyle w:val="Fett"/>
          <w:b w:val="0"/>
          <w:color w:val="000000" w:themeColor="text1"/>
          <w:sz w:val="24"/>
        </w:rPr>
      </w:pPr>
      <w:r w:rsidRPr="00735F5C">
        <w:rPr>
          <w:color w:val="000000" w:themeColor="text1"/>
          <w:sz w:val="24"/>
        </w:rPr>
        <w:t>Weitere Informationen</w:t>
      </w:r>
      <w:r w:rsidR="009166C3" w:rsidRPr="00735F5C">
        <w:rPr>
          <w:color w:val="000000" w:themeColor="text1"/>
          <w:sz w:val="24"/>
        </w:rPr>
        <w:t xml:space="preserve"> oder Angebote </w:t>
      </w:r>
      <w:r w:rsidR="002D2DE3" w:rsidRPr="00735F5C">
        <w:rPr>
          <w:color w:val="000000" w:themeColor="text1"/>
          <w:sz w:val="24"/>
        </w:rPr>
        <w:t xml:space="preserve">bietet </w:t>
      </w:r>
      <w:r w:rsidRPr="00735F5C">
        <w:rPr>
          <w:color w:val="000000" w:themeColor="text1"/>
          <w:sz w:val="24"/>
        </w:rPr>
        <w:t xml:space="preserve">StrikoWestofen </w:t>
      </w:r>
      <w:r w:rsidR="002D2DE3" w:rsidRPr="00735F5C">
        <w:rPr>
          <w:color w:val="000000" w:themeColor="text1"/>
          <w:sz w:val="24"/>
        </w:rPr>
        <w:t xml:space="preserve">per Mail </w:t>
      </w:r>
      <w:r w:rsidRPr="00735F5C">
        <w:rPr>
          <w:color w:val="000000" w:themeColor="text1"/>
          <w:sz w:val="24"/>
        </w:rPr>
        <w:t>(</w:t>
      </w:r>
      <w:r w:rsidR="009166C3" w:rsidRPr="00735F5C">
        <w:rPr>
          <w:color w:val="000000" w:themeColor="text1"/>
          <w:sz w:val="24"/>
        </w:rPr>
        <w:t>service@strikowestofen.com</w:t>
      </w:r>
      <w:r w:rsidR="002D2DE3" w:rsidRPr="00735F5C">
        <w:rPr>
          <w:color w:val="000000" w:themeColor="text1"/>
          <w:sz w:val="24"/>
        </w:rPr>
        <w:t>)</w:t>
      </w:r>
      <w:r w:rsidR="009166C3" w:rsidRPr="00735F5C">
        <w:rPr>
          <w:color w:val="000000" w:themeColor="text1"/>
          <w:sz w:val="24"/>
        </w:rPr>
        <w:t xml:space="preserve"> oder </w:t>
      </w:r>
      <w:r w:rsidR="002D2DE3" w:rsidRPr="00735F5C">
        <w:rPr>
          <w:color w:val="000000" w:themeColor="text1"/>
          <w:sz w:val="24"/>
        </w:rPr>
        <w:t>telefonisch (</w:t>
      </w:r>
      <w:r w:rsidRPr="00735F5C">
        <w:rPr>
          <w:rStyle w:val="Fett"/>
          <w:color w:val="000000" w:themeColor="text1"/>
          <w:sz w:val="24"/>
        </w:rPr>
        <w:t>02261-70910</w:t>
      </w:r>
      <w:r w:rsidRPr="00735F5C">
        <w:rPr>
          <w:color w:val="000000" w:themeColor="text1"/>
          <w:sz w:val="24"/>
        </w:rPr>
        <w:t>)</w:t>
      </w:r>
      <w:r w:rsidR="002D2DE3" w:rsidRPr="00735F5C">
        <w:rPr>
          <w:color w:val="000000" w:themeColor="text1"/>
          <w:sz w:val="24"/>
        </w:rPr>
        <w:t>.</w:t>
      </w:r>
      <w:r w:rsidRPr="00735F5C">
        <w:rPr>
          <w:rStyle w:val="Fett"/>
          <w:b w:val="0"/>
          <w:color w:val="000000" w:themeColor="text1"/>
          <w:sz w:val="24"/>
        </w:rPr>
        <w:t xml:space="preserve"> </w:t>
      </w:r>
    </w:p>
    <w:p w:rsidR="007B4042" w:rsidRPr="00735F5C" w:rsidRDefault="00E35462" w:rsidP="007B78EC">
      <w:pPr>
        <w:jc w:val="right"/>
        <w:rPr>
          <w:color w:val="000000" w:themeColor="text1"/>
          <w:sz w:val="24"/>
          <w:highlight w:val="yellow"/>
        </w:rPr>
      </w:pPr>
      <w:r w:rsidRPr="00735F5C">
        <w:rPr>
          <w:color w:val="000000" w:themeColor="text1"/>
          <w:sz w:val="24"/>
        </w:rPr>
        <w:t>ca. 2.9</w:t>
      </w:r>
      <w:r w:rsidR="007B78EC" w:rsidRPr="00735F5C">
        <w:rPr>
          <w:color w:val="000000" w:themeColor="text1"/>
          <w:sz w:val="24"/>
        </w:rPr>
        <w:t>00 Zeichen</w:t>
      </w:r>
    </w:p>
    <w:p w:rsidR="004B1339" w:rsidRPr="00735F5C" w:rsidRDefault="004B1339" w:rsidP="00637213">
      <w:pPr>
        <w:rPr>
          <w:b/>
          <w:bCs/>
          <w:color w:val="000000" w:themeColor="text1"/>
          <w:sz w:val="24"/>
          <w:u w:val="single"/>
        </w:rPr>
      </w:pPr>
    </w:p>
    <w:p w:rsidR="00081469" w:rsidRPr="00735F5C" w:rsidRDefault="00081469" w:rsidP="00C91649">
      <w:pPr>
        <w:spacing w:line="360" w:lineRule="auto"/>
        <w:rPr>
          <w:b/>
          <w:bCs/>
          <w:color w:val="000000" w:themeColor="text1"/>
          <w:sz w:val="24"/>
          <w:u w:val="single"/>
        </w:rPr>
      </w:pPr>
    </w:p>
    <w:p w:rsidR="001B2AFF" w:rsidRPr="00735F5C" w:rsidRDefault="005D3A56" w:rsidP="00C91649">
      <w:pPr>
        <w:spacing w:line="360" w:lineRule="auto"/>
        <w:rPr>
          <w:b/>
          <w:bCs/>
          <w:color w:val="000000" w:themeColor="text1"/>
          <w:sz w:val="24"/>
          <w:u w:val="single"/>
        </w:rPr>
      </w:pPr>
      <w:r w:rsidRPr="00735F5C">
        <w:rPr>
          <w:b/>
          <w:bCs/>
          <w:color w:val="000000" w:themeColor="text1"/>
          <w:sz w:val="24"/>
          <w:u w:val="single"/>
        </w:rPr>
        <w:t>Bildunterschriften</w:t>
      </w:r>
    </w:p>
    <w:p w:rsidR="00DE02C1" w:rsidRPr="00735F5C" w:rsidRDefault="000B0985" w:rsidP="00FE17F8">
      <w:pPr>
        <w:spacing w:line="360" w:lineRule="auto"/>
        <w:rPr>
          <w:b/>
          <w:color w:val="000000" w:themeColor="text1"/>
          <w:sz w:val="24"/>
        </w:rPr>
      </w:pPr>
      <w:r w:rsidRPr="00735F5C">
        <w:rPr>
          <w:b/>
          <w:color w:val="000000" w:themeColor="text1"/>
          <w:sz w:val="24"/>
        </w:rPr>
        <w:t>[1</w:t>
      </w:r>
      <w:r w:rsidR="00075743" w:rsidRPr="00735F5C">
        <w:rPr>
          <w:b/>
          <w:color w:val="000000" w:themeColor="text1"/>
          <w:sz w:val="24"/>
        </w:rPr>
        <w:t>4</w:t>
      </w:r>
      <w:r w:rsidRPr="00735F5C">
        <w:rPr>
          <w:b/>
          <w:color w:val="000000" w:themeColor="text1"/>
          <w:sz w:val="24"/>
        </w:rPr>
        <w:t>-</w:t>
      </w:r>
      <w:r w:rsidR="00D019AE" w:rsidRPr="00735F5C">
        <w:rPr>
          <w:b/>
          <w:color w:val="000000" w:themeColor="text1"/>
          <w:sz w:val="24"/>
        </w:rPr>
        <w:t>10</w:t>
      </w:r>
      <w:r w:rsidR="00B32F5B" w:rsidRPr="00735F5C">
        <w:rPr>
          <w:b/>
          <w:color w:val="000000" w:themeColor="text1"/>
          <w:sz w:val="24"/>
        </w:rPr>
        <w:t xml:space="preserve"> </w:t>
      </w:r>
      <w:r w:rsidR="006F02CF" w:rsidRPr="00735F5C">
        <w:rPr>
          <w:b/>
          <w:color w:val="000000" w:themeColor="text1"/>
          <w:sz w:val="24"/>
        </w:rPr>
        <w:t>Ofenwanne</w:t>
      </w:r>
      <w:r w:rsidR="00DE02C1" w:rsidRPr="00735F5C">
        <w:rPr>
          <w:b/>
          <w:color w:val="000000" w:themeColor="text1"/>
          <w:sz w:val="24"/>
        </w:rPr>
        <w:t>]</w:t>
      </w:r>
    </w:p>
    <w:p w:rsidR="002D2DE3" w:rsidRPr="00735F5C" w:rsidRDefault="002D2DE3" w:rsidP="002D2DE3">
      <w:pPr>
        <w:pStyle w:val="WW-Textkrper2"/>
        <w:spacing w:line="360" w:lineRule="auto"/>
        <w:rPr>
          <w:i/>
          <w:color w:val="000000" w:themeColor="text1"/>
        </w:rPr>
      </w:pPr>
      <w:r w:rsidRPr="00735F5C">
        <w:rPr>
          <w:i/>
          <w:color w:val="000000" w:themeColor="text1"/>
        </w:rPr>
        <w:t xml:space="preserve">Neuzustellung in nur fünf Tagen: StrikoWestofen bietet jetzt vorkonfektionierte Ofenwannen für </w:t>
      </w:r>
      <w:proofErr w:type="spellStart"/>
      <w:r w:rsidRPr="00735F5C">
        <w:rPr>
          <w:i/>
          <w:color w:val="000000" w:themeColor="text1"/>
        </w:rPr>
        <w:t>Westomat-Dosieröfen</w:t>
      </w:r>
      <w:proofErr w:type="spellEnd"/>
      <w:r w:rsidRPr="00735F5C">
        <w:rPr>
          <w:i/>
          <w:color w:val="000000" w:themeColor="text1"/>
        </w:rPr>
        <w:t xml:space="preserve"> unterschiedlicher Baugrößen. Die Wechselteile werden vollständig getrocknet und gesintert angeliefert</w:t>
      </w:r>
      <w:r w:rsidR="008B7803" w:rsidRPr="00735F5C">
        <w:rPr>
          <w:i/>
          <w:color w:val="000000" w:themeColor="text1"/>
        </w:rPr>
        <w:t>.</w:t>
      </w:r>
    </w:p>
    <w:p w:rsidR="00DF0ACB" w:rsidRPr="00735F5C" w:rsidRDefault="00DE02C1" w:rsidP="000A3768">
      <w:pPr>
        <w:pStyle w:val="WW-Textkrper2"/>
        <w:spacing w:line="360" w:lineRule="auto"/>
        <w:jc w:val="right"/>
        <w:rPr>
          <w:color w:val="000000" w:themeColor="text1"/>
        </w:rPr>
      </w:pPr>
      <w:r w:rsidRPr="00735F5C">
        <w:rPr>
          <w:color w:val="000000" w:themeColor="text1"/>
        </w:rPr>
        <w:t>Bild: StrikoWestofen</w:t>
      </w:r>
    </w:p>
    <w:p w:rsidR="002D2DE3" w:rsidRPr="00735F5C" w:rsidRDefault="002D2DE3" w:rsidP="000A3768">
      <w:pPr>
        <w:pStyle w:val="WW-Textkrper2"/>
        <w:spacing w:line="360" w:lineRule="auto"/>
        <w:jc w:val="right"/>
        <w:rPr>
          <w:color w:val="000000" w:themeColor="text1"/>
        </w:rPr>
      </w:pPr>
    </w:p>
    <w:p w:rsidR="00EC64FF" w:rsidRPr="00735F5C" w:rsidRDefault="00EC64FF" w:rsidP="00C91649">
      <w:pPr>
        <w:pStyle w:val="WW-Textkrper2"/>
        <w:spacing w:line="360" w:lineRule="auto"/>
        <w:rPr>
          <w:b/>
          <w:color w:val="000000" w:themeColor="text1"/>
        </w:rPr>
      </w:pPr>
      <w:r w:rsidRPr="00735F5C">
        <w:rPr>
          <w:b/>
          <w:color w:val="000000" w:themeColor="text1"/>
        </w:rPr>
        <w:t>[</w:t>
      </w:r>
      <w:r w:rsidR="00DE02C1" w:rsidRPr="00735F5C">
        <w:rPr>
          <w:b/>
          <w:color w:val="000000" w:themeColor="text1"/>
        </w:rPr>
        <w:t>1</w:t>
      </w:r>
      <w:r w:rsidR="00075743" w:rsidRPr="00735F5C">
        <w:rPr>
          <w:b/>
          <w:color w:val="000000" w:themeColor="text1"/>
        </w:rPr>
        <w:t>4</w:t>
      </w:r>
      <w:r w:rsidR="00DE02C1" w:rsidRPr="00735F5C">
        <w:rPr>
          <w:b/>
          <w:color w:val="000000" w:themeColor="text1"/>
        </w:rPr>
        <w:t>-</w:t>
      </w:r>
      <w:r w:rsidR="00D019AE" w:rsidRPr="00735F5C">
        <w:rPr>
          <w:b/>
          <w:color w:val="000000" w:themeColor="text1"/>
        </w:rPr>
        <w:t>1</w:t>
      </w:r>
      <w:r w:rsidR="00DE02C1" w:rsidRPr="00735F5C">
        <w:rPr>
          <w:b/>
          <w:color w:val="000000" w:themeColor="text1"/>
        </w:rPr>
        <w:t>0</w:t>
      </w:r>
      <w:r w:rsidR="0023409F" w:rsidRPr="00735F5C">
        <w:rPr>
          <w:b/>
          <w:color w:val="000000" w:themeColor="text1"/>
        </w:rPr>
        <w:t xml:space="preserve"> </w:t>
      </w:r>
      <w:r w:rsidR="006F02CF" w:rsidRPr="00735F5C">
        <w:rPr>
          <w:b/>
          <w:color w:val="000000" w:themeColor="text1"/>
        </w:rPr>
        <w:t>Installation</w:t>
      </w:r>
      <w:r w:rsidR="00CE1B1B" w:rsidRPr="00735F5C">
        <w:rPr>
          <w:b/>
          <w:color w:val="000000" w:themeColor="text1"/>
        </w:rPr>
        <w:t>]</w:t>
      </w:r>
    </w:p>
    <w:p w:rsidR="004B1339" w:rsidRPr="00735F5C" w:rsidRDefault="00D019AE" w:rsidP="00C91649">
      <w:pPr>
        <w:pStyle w:val="WW-Textkrper2"/>
        <w:spacing w:line="360" w:lineRule="auto"/>
        <w:rPr>
          <w:i/>
          <w:color w:val="000000" w:themeColor="text1"/>
        </w:rPr>
      </w:pPr>
      <w:r w:rsidRPr="00735F5C">
        <w:rPr>
          <w:i/>
          <w:color w:val="000000" w:themeColor="text1"/>
        </w:rPr>
        <w:t>N</w:t>
      </w:r>
      <w:r w:rsidR="00425E6C" w:rsidRPr="00735F5C">
        <w:rPr>
          <w:i/>
          <w:color w:val="000000" w:themeColor="text1"/>
        </w:rPr>
        <w:t>eue F</w:t>
      </w:r>
      <w:r w:rsidR="003E6563" w:rsidRPr="00735F5C">
        <w:rPr>
          <w:i/>
          <w:color w:val="000000" w:themeColor="text1"/>
        </w:rPr>
        <w:t>euerfest</w:t>
      </w:r>
      <w:r w:rsidR="00425E6C" w:rsidRPr="00735F5C">
        <w:rPr>
          <w:i/>
          <w:color w:val="000000" w:themeColor="text1"/>
        </w:rPr>
        <w:t>-</w:t>
      </w:r>
      <w:r w:rsidR="003E6563" w:rsidRPr="00735F5C">
        <w:rPr>
          <w:i/>
          <w:color w:val="000000" w:themeColor="text1"/>
        </w:rPr>
        <w:t xml:space="preserve">Wechselteile von StrikoWestofen reduzieren die Ausfallzeit bei der Neuzustellung von </w:t>
      </w:r>
      <w:proofErr w:type="spellStart"/>
      <w:r w:rsidR="003E6563" w:rsidRPr="00735F5C">
        <w:rPr>
          <w:i/>
          <w:color w:val="000000" w:themeColor="text1"/>
        </w:rPr>
        <w:t>Westomat-Dosieröfen</w:t>
      </w:r>
      <w:proofErr w:type="spellEnd"/>
      <w:r w:rsidR="003E6563" w:rsidRPr="00735F5C">
        <w:rPr>
          <w:i/>
          <w:color w:val="000000" w:themeColor="text1"/>
        </w:rPr>
        <w:t xml:space="preserve"> auf nur fünf Tage. Die resultierenden Energieverbrauchswerte sind mit denen der jüngsten Generation vergleichbar. </w:t>
      </w:r>
    </w:p>
    <w:p w:rsidR="00EC64FF" w:rsidRPr="00735F5C" w:rsidRDefault="0089222B" w:rsidP="004B1339">
      <w:pPr>
        <w:pStyle w:val="WW-Textkrper2"/>
        <w:jc w:val="right"/>
        <w:rPr>
          <w:color w:val="000000" w:themeColor="text1"/>
        </w:rPr>
      </w:pPr>
      <w:r w:rsidRPr="00735F5C">
        <w:rPr>
          <w:color w:val="000000" w:themeColor="text1"/>
        </w:rPr>
        <w:t>B</w:t>
      </w:r>
      <w:r w:rsidR="00EC64FF" w:rsidRPr="00735F5C">
        <w:rPr>
          <w:color w:val="000000" w:themeColor="text1"/>
        </w:rPr>
        <w:t>ild: StrikoWestofen</w:t>
      </w:r>
    </w:p>
    <w:p w:rsidR="0050731A" w:rsidRPr="00735F5C" w:rsidRDefault="0050731A" w:rsidP="004B1339">
      <w:pPr>
        <w:pStyle w:val="WW-Textkrper2"/>
        <w:jc w:val="right"/>
        <w:rPr>
          <w:color w:val="000000" w:themeColor="text1"/>
        </w:rPr>
      </w:pPr>
    </w:p>
    <w:p w:rsidR="0055738B" w:rsidRPr="00735F5C" w:rsidRDefault="0055738B">
      <w:pPr>
        <w:pStyle w:val="WW-Textkrper2"/>
        <w:rPr>
          <w:color w:val="000000" w:themeColor="text1"/>
        </w:rPr>
      </w:pPr>
      <w:r w:rsidRPr="00735F5C">
        <w:rPr>
          <w:color w:val="000000" w:themeColor="text1"/>
        </w:rPr>
        <w:t>Rückfragen beantwortet gern</w:t>
      </w:r>
    </w:p>
    <w:p w:rsidR="0055738B" w:rsidRPr="00735F5C" w:rsidRDefault="0055738B">
      <w:pPr>
        <w:rPr>
          <w:color w:val="000000" w:themeColor="text1"/>
          <w:szCs w:val="22"/>
        </w:rPr>
      </w:pPr>
    </w:p>
    <w:p w:rsidR="007833BF" w:rsidRPr="00735F5C" w:rsidRDefault="007833BF" w:rsidP="007833BF">
      <w:pPr>
        <w:pStyle w:val="berschrift7"/>
        <w:rPr>
          <w:color w:val="000000" w:themeColor="text1"/>
          <w:szCs w:val="20"/>
        </w:rPr>
      </w:pPr>
      <w:r w:rsidRPr="00735F5C">
        <w:rPr>
          <w:color w:val="000000" w:themeColor="text1"/>
          <w:szCs w:val="20"/>
        </w:rPr>
        <w:t>StrikoWestofen Group</w:t>
      </w:r>
      <w:r w:rsidRPr="00735F5C">
        <w:rPr>
          <w:color w:val="000000" w:themeColor="text1"/>
          <w:szCs w:val="20"/>
        </w:rPr>
        <w:tab/>
      </w:r>
      <w:proofErr w:type="spellStart"/>
      <w:r w:rsidRPr="00735F5C">
        <w:rPr>
          <w:color w:val="000000" w:themeColor="text1"/>
          <w:szCs w:val="20"/>
        </w:rPr>
        <w:t>dako</w:t>
      </w:r>
      <w:proofErr w:type="spellEnd"/>
      <w:r w:rsidRPr="00735F5C">
        <w:rPr>
          <w:color w:val="000000" w:themeColor="text1"/>
          <w:szCs w:val="20"/>
        </w:rPr>
        <w:t xml:space="preserve"> </w:t>
      </w:r>
      <w:proofErr w:type="spellStart"/>
      <w:r w:rsidRPr="00735F5C">
        <w:rPr>
          <w:color w:val="000000" w:themeColor="text1"/>
          <w:szCs w:val="20"/>
        </w:rPr>
        <w:t>pr</w:t>
      </w:r>
      <w:proofErr w:type="spellEnd"/>
      <w:r w:rsidRPr="00735F5C">
        <w:rPr>
          <w:color w:val="000000" w:themeColor="text1"/>
          <w:szCs w:val="20"/>
        </w:rPr>
        <w:t xml:space="preserve"> </w:t>
      </w:r>
      <w:proofErr w:type="spellStart"/>
      <w:r w:rsidRPr="00735F5C">
        <w:rPr>
          <w:color w:val="000000" w:themeColor="text1"/>
          <w:szCs w:val="20"/>
        </w:rPr>
        <w:t>corporate</w:t>
      </w:r>
      <w:proofErr w:type="spellEnd"/>
      <w:r w:rsidRPr="00735F5C">
        <w:rPr>
          <w:color w:val="000000" w:themeColor="text1"/>
          <w:szCs w:val="20"/>
        </w:rPr>
        <w:t xml:space="preserve"> </w:t>
      </w:r>
      <w:proofErr w:type="spellStart"/>
      <w:r w:rsidRPr="00735F5C">
        <w:rPr>
          <w:color w:val="000000" w:themeColor="text1"/>
          <w:szCs w:val="20"/>
        </w:rPr>
        <w:t>communications</w:t>
      </w:r>
      <w:proofErr w:type="spellEnd"/>
    </w:p>
    <w:p w:rsidR="007833BF" w:rsidRPr="00735F5C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color w:val="000000" w:themeColor="text1"/>
          <w:sz w:val="20"/>
          <w:szCs w:val="20"/>
        </w:rPr>
      </w:pPr>
      <w:r w:rsidRPr="00735F5C">
        <w:rPr>
          <w:rFonts w:cs="Arial"/>
          <w:color w:val="000000" w:themeColor="text1"/>
          <w:sz w:val="20"/>
          <w:szCs w:val="20"/>
        </w:rPr>
        <w:t>Katharina Seidler</w:t>
      </w:r>
      <w:r w:rsidRPr="00735F5C">
        <w:rPr>
          <w:rFonts w:cs="Arial"/>
          <w:b w:val="0"/>
          <w:color w:val="000000" w:themeColor="text1"/>
          <w:sz w:val="20"/>
          <w:szCs w:val="20"/>
        </w:rPr>
        <w:tab/>
      </w:r>
      <w:r w:rsidRPr="00735F5C">
        <w:rPr>
          <w:rFonts w:cs="Arial"/>
          <w:color w:val="000000" w:themeColor="text1"/>
          <w:sz w:val="20"/>
          <w:szCs w:val="20"/>
        </w:rPr>
        <w:t>Patrick Gälweiler</w:t>
      </w:r>
    </w:p>
    <w:p w:rsidR="007833BF" w:rsidRPr="00735F5C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color w:val="000000" w:themeColor="text1"/>
          <w:sz w:val="20"/>
          <w:szCs w:val="20"/>
          <w:lang w:val="fr-FR"/>
        </w:rPr>
      </w:pPr>
      <w:r w:rsidRPr="00735F5C">
        <w:rPr>
          <w:rFonts w:cs="Arial"/>
          <w:b w:val="0"/>
          <w:color w:val="000000" w:themeColor="text1"/>
          <w:sz w:val="20"/>
          <w:szCs w:val="20"/>
          <w:lang w:val="fr-FR"/>
        </w:rPr>
        <w:t xml:space="preserve">Tel.: 0 </w:t>
      </w:r>
      <w:r w:rsidRPr="00735F5C">
        <w:rPr>
          <w:rFonts w:cs="Arial"/>
          <w:b w:val="0"/>
          <w:bCs w:val="0"/>
          <w:color w:val="000000" w:themeColor="text1"/>
          <w:sz w:val="20"/>
          <w:szCs w:val="20"/>
          <w:lang w:val="fr-FR"/>
        </w:rPr>
        <w:t>22 61 – 70 91 108</w:t>
      </w:r>
      <w:r w:rsidRPr="00735F5C">
        <w:rPr>
          <w:rFonts w:cs="Arial"/>
          <w:b w:val="0"/>
          <w:color w:val="000000" w:themeColor="text1"/>
          <w:sz w:val="20"/>
          <w:szCs w:val="20"/>
          <w:lang w:val="fr-FR"/>
        </w:rPr>
        <w:tab/>
        <w:t>Tel.: 02 14 – 20 69 1-0</w:t>
      </w:r>
      <w:r w:rsidRPr="00735F5C">
        <w:rPr>
          <w:rFonts w:cs="Arial"/>
          <w:b w:val="0"/>
          <w:color w:val="000000" w:themeColor="text1"/>
          <w:sz w:val="20"/>
          <w:szCs w:val="20"/>
          <w:lang w:val="fr-FR"/>
        </w:rPr>
        <w:tab/>
      </w:r>
      <w:r w:rsidRPr="00735F5C">
        <w:rPr>
          <w:rFonts w:cs="Arial"/>
          <w:bCs w:val="0"/>
          <w:color w:val="000000" w:themeColor="text1"/>
          <w:sz w:val="20"/>
          <w:szCs w:val="20"/>
          <w:lang w:val="fr-FR"/>
        </w:rPr>
        <w:tab/>
      </w:r>
    </w:p>
    <w:p w:rsidR="007833BF" w:rsidRPr="00735F5C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color w:val="000000" w:themeColor="text1"/>
          <w:sz w:val="20"/>
          <w:szCs w:val="20"/>
          <w:lang w:val="fr-FR"/>
        </w:rPr>
      </w:pPr>
      <w:r w:rsidRPr="00735F5C">
        <w:rPr>
          <w:rFonts w:cs="Arial"/>
          <w:b w:val="0"/>
          <w:color w:val="000000" w:themeColor="text1"/>
          <w:sz w:val="20"/>
          <w:szCs w:val="20"/>
          <w:lang w:val="fr-FR"/>
        </w:rPr>
        <w:t>Fax: 0 22 61 – 70 91 51 08</w:t>
      </w:r>
      <w:r w:rsidRPr="00735F5C">
        <w:rPr>
          <w:rFonts w:cs="Arial"/>
          <w:b w:val="0"/>
          <w:color w:val="000000" w:themeColor="text1"/>
          <w:sz w:val="20"/>
          <w:szCs w:val="20"/>
          <w:lang w:val="fr-FR"/>
        </w:rPr>
        <w:tab/>
        <w:t>Fax: 02 14 – 20 69 1-50</w:t>
      </w:r>
    </w:p>
    <w:p w:rsidR="0055738B" w:rsidRPr="00735F5C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color w:val="000000" w:themeColor="text1"/>
          <w:sz w:val="20"/>
          <w:szCs w:val="20"/>
          <w:lang w:val="fr-FR"/>
        </w:rPr>
      </w:pPr>
      <w:r w:rsidRPr="00735F5C">
        <w:rPr>
          <w:rFonts w:cs="Arial"/>
          <w:b w:val="0"/>
          <w:color w:val="000000" w:themeColor="text1"/>
          <w:sz w:val="20"/>
          <w:szCs w:val="20"/>
          <w:lang w:val="fr-FR"/>
        </w:rPr>
        <w:t xml:space="preserve">Mail: </w:t>
      </w:r>
      <w:r w:rsidRPr="00735F5C">
        <w:rPr>
          <w:rFonts w:cs="Arial"/>
          <w:b w:val="0"/>
          <w:bCs w:val="0"/>
          <w:color w:val="000000" w:themeColor="text1"/>
          <w:sz w:val="20"/>
          <w:szCs w:val="20"/>
          <w:lang w:val="fr-FR"/>
        </w:rPr>
        <w:t>kse@strikowestofen.com</w:t>
      </w:r>
      <w:r w:rsidRPr="00735F5C">
        <w:rPr>
          <w:rFonts w:cs="Arial"/>
          <w:b w:val="0"/>
          <w:color w:val="000000" w:themeColor="text1"/>
          <w:sz w:val="20"/>
          <w:szCs w:val="20"/>
          <w:lang w:val="fr-FR"/>
        </w:rPr>
        <w:t xml:space="preserve"> </w:t>
      </w:r>
      <w:r w:rsidRPr="00735F5C">
        <w:rPr>
          <w:rFonts w:cs="Arial"/>
          <w:b w:val="0"/>
          <w:color w:val="000000" w:themeColor="text1"/>
          <w:sz w:val="20"/>
          <w:szCs w:val="20"/>
          <w:lang w:val="fr-FR"/>
        </w:rPr>
        <w:tab/>
        <w:t xml:space="preserve">Mail: </w:t>
      </w:r>
      <w:r w:rsidRPr="00735F5C">
        <w:rPr>
          <w:rFonts w:cs="Arial"/>
          <w:b w:val="0"/>
          <w:bCs w:val="0"/>
          <w:color w:val="000000" w:themeColor="text1"/>
          <w:sz w:val="20"/>
          <w:szCs w:val="20"/>
          <w:lang w:val="fr-FR"/>
        </w:rPr>
        <w:t>p.gaelweiler@dako-pr.de</w:t>
      </w:r>
    </w:p>
    <w:sectPr w:rsidR="0055738B" w:rsidRPr="00735F5C" w:rsidSect="00227F9F">
      <w:headerReference w:type="default" r:id="rId9"/>
      <w:footerReference w:type="default" r:id="rId10"/>
      <w:footerReference w:type="first" r:id="rId11"/>
      <w:footnotePr>
        <w:pos w:val="beneathText"/>
      </w:footnotePr>
      <w:pgSz w:w="11905" w:h="16837"/>
      <w:pgMar w:top="1304" w:right="3402" w:bottom="1548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F5C" w:rsidRDefault="00735F5C">
      <w:r>
        <w:separator/>
      </w:r>
    </w:p>
  </w:endnote>
  <w:endnote w:type="continuationSeparator" w:id="0">
    <w:p w:rsidR="00735F5C" w:rsidRDefault="00735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F5C" w:rsidRDefault="00735F5C">
    <w:pPr>
      <w:pStyle w:val="Fuzeile"/>
      <w:tabs>
        <w:tab w:val="right" w:pos="6803"/>
      </w:tabs>
    </w:pPr>
    <w:proofErr w:type="spellStart"/>
    <w:r>
      <w:rPr>
        <w:sz w:val="16"/>
      </w:rPr>
      <w:t>pg</w:t>
    </w:r>
    <w:proofErr w:type="spellEnd"/>
    <w:r>
      <w:rPr>
        <w:sz w:val="16"/>
      </w:rPr>
      <w:t xml:space="preserve"> / 14-10 </w:t>
    </w:r>
    <w:proofErr w:type="spellStart"/>
    <w:r>
      <w:rPr>
        <w:sz w:val="16"/>
      </w:rPr>
      <w:t>Westomat</w:t>
    </w:r>
    <w:proofErr w:type="spellEnd"/>
    <w:r>
      <w:rPr>
        <w:sz w:val="16"/>
      </w:rPr>
      <w:t xml:space="preserve"> Wechselteile</w:t>
    </w:r>
    <w:r>
      <w:rPr>
        <w:sz w:val="16"/>
      </w:rPr>
      <w:tab/>
    </w:r>
    <w:r>
      <w:rPr>
        <w:sz w:val="16"/>
      </w:rPr>
      <w:tab/>
      <w:t xml:space="preserve">Seite </w:t>
    </w:r>
    <w:r w:rsidR="00A54407">
      <w:rPr>
        <w:sz w:val="16"/>
      </w:rPr>
      <w:fldChar w:fldCharType="begin"/>
    </w:r>
    <w:r>
      <w:rPr>
        <w:sz w:val="16"/>
      </w:rPr>
      <w:instrText xml:space="preserve"> PAGE \*ARABIC </w:instrText>
    </w:r>
    <w:r w:rsidR="00A54407">
      <w:rPr>
        <w:sz w:val="16"/>
      </w:rPr>
      <w:fldChar w:fldCharType="separate"/>
    </w:r>
    <w:r w:rsidR="005B26B0">
      <w:rPr>
        <w:noProof/>
        <w:sz w:val="16"/>
      </w:rPr>
      <w:t>2</w:t>
    </w:r>
    <w:r w:rsidR="00A54407">
      <w:rPr>
        <w:sz w:val="16"/>
      </w:rPr>
      <w:fldChar w:fldCharType="end"/>
    </w:r>
    <w:r>
      <w:rPr>
        <w:sz w:val="16"/>
      </w:rPr>
      <w:t xml:space="preserve"> von </w:t>
    </w:r>
    <w:r w:rsidR="00A54407">
      <w:rPr>
        <w:sz w:val="16"/>
      </w:rPr>
      <w:fldChar w:fldCharType="begin"/>
    </w:r>
    <w:r>
      <w:rPr>
        <w:sz w:val="16"/>
      </w:rPr>
      <w:instrText xml:space="preserve"> NUMPAGES \*ARABIC </w:instrText>
    </w:r>
    <w:r w:rsidR="00A54407">
      <w:rPr>
        <w:sz w:val="16"/>
      </w:rPr>
      <w:fldChar w:fldCharType="separate"/>
    </w:r>
    <w:r w:rsidR="005B26B0">
      <w:rPr>
        <w:noProof/>
        <w:sz w:val="16"/>
      </w:rPr>
      <w:t>3</w:t>
    </w:r>
    <w:r w:rsidR="00A54407">
      <w:rPr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F5C" w:rsidRPr="00E00426" w:rsidRDefault="00735F5C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F5C" w:rsidRDefault="00735F5C">
      <w:r>
        <w:separator/>
      </w:r>
    </w:p>
  </w:footnote>
  <w:footnote w:type="continuationSeparator" w:id="0">
    <w:p w:rsidR="00735F5C" w:rsidRDefault="00735F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F5C" w:rsidRDefault="00735F5C">
    <w:pPr>
      <w:pStyle w:val="Kopfzeile"/>
      <w:jc w:val="center"/>
      <w:rPr>
        <w:sz w:val="18"/>
      </w:rPr>
    </w:pPr>
    <w:r>
      <w:rPr>
        <w:sz w:val="18"/>
      </w:rPr>
      <w:t xml:space="preserve">- </w:t>
    </w:r>
    <w:r w:rsidR="00A54407">
      <w:rPr>
        <w:sz w:val="18"/>
      </w:rPr>
      <w:fldChar w:fldCharType="begin"/>
    </w:r>
    <w:r>
      <w:rPr>
        <w:sz w:val="18"/>
      </w:rPr>
      <w:instrText xml:space="preserve"> PAGE \*ARABIC </w:instrText>
    </w:r>
    <w:r w:rsidR="00A54407">
      <w:rPr>
        <w:sz w:val="18"/>
      </w:rPr>
      <w:fldChar w:fldCharType="separate"/>
    </w:r>
    <w:r w:rsidR="005B26B0">
      <w:rPr>
        <w:noProof/>
        <w:sz w:val="18"/>
      </w:rPr>
      <w:t>2</w:t>
    </w:r>
    <w:r w:rsidR="00A54407">
      <w:rPr>
        <w:sz w:val="18"/>
      </w:rPr>
      <w:fldChar w:fldCharType="end"/>
    </w:r>
    <w:r>
      <w:rPr>
        <w:sz w:val="18"/>
      </w:rPr>
      <w:t xml:space="preserve"> -</w:t>
    </w:r>
  </w:p>
  <w:p w:rsidR="00735F5C" w:rsidRDefault="00735F5C">
    <w:pPr>
      <w:pStyle w:val="Kopfzeile"/>
      <w:jc w:val="cent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1.15pt;height:110.05pt" o:bullet="t">
        <v:imagedata r:id="rId1" o:title="art93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91D38"/>
    <w:multiLevelType w:val="hybridMultilevel"/>
    <w:tmpl w:val="5B3A2A52"/>
    <w:lvl w:ilvl="0" w:tplc="1A9ACD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4C938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AA0F2">
      <w:start w:val="1208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468392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6504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60D0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3A89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404E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8604D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B5DCA"/>
    <w:rsid w:val="000003C9"/>
    <w:rsid w:val="0000129B"/>
    <w:rsid w:val="000023DE"/>
    <w:rsid w:val="00004270"/>
    <w:rsid w:val="00007116"/>
    <w:rsid w:val="00007570"/>
    <w:rsid w:val="0000770E"/>
    <w:rsid w:val="00007E78"/>
    <w:rsid w:val="00010D12"/>
    <w:rsid w:val="00012163"/>
    <w:rsid w:val="0001275D"/>
    <w:rsid w:val="000159F2"/>
    <w:rsid w:val="00016556"/>
    <w:rsid w:val="00016A82"/>
    <w:rsid w:val="000269AE"/>
    <w:rsid w:val="000273D7"/>
    <w:rsid w:val="00027719"/>
    <w:rsid w:val="00027D36"/>
    <w:rsid w:val="00027F02"/>
    <w:rsid w:val="00031C25"/>
    <w:rsid w:val="000337A5"/>
    <w:rsid w:val="000368CB"/>
    <w:rsid w:val="00040564"/>
    <w:rsid w:val="00041452"/>
    <w:rsid w:val="0004182B"/>
    <w:rsid w:val="00046951"/>
    <w:rsid w:val="00047A1D"/>
    <w:rsid w:val="00051000"/>
    <w:rsid w:val="000523A3"/>
    <w:rsid w:val="00052AD3"/>
    <w:rsid w:val="00052CDA"/>
    <w:rsid w:val="0005385B"/>
    <w:rsid w:val="00061C4D"/>
    <w:rsid w:val="00062941"/>
    <w:rsid w:val="00062B99"/>
    <w:rsid w:val="00064529"/>
    <w:rsid w:val="00064A26"/>
    <w:rsid w:val="00072177"/>
    <w:rsid w:val="00072816"/>
    <w:rsid w:val="0007330F"/>
    <w:rsid w:val="00073CE0"/>
    <w:rsid w:val="00075743"/>
    <w:rsid w:val="00076490"/>
    <w:rsid w:val="00076DB2"/>
    <w:rsid w:val="00077074"/>
    <w:rsid w:val="00077223"/>
    <w:rsid w:val="00081469"/>
    <w:rsid w:val="00082453"/>
    <w:rsid w:val="000849E4"/>
    <w:rsid w:val="00086EBE"/>
    <w:rsid w:val="00090B92"/>
    <w:rsid w:val="00095CFA"/>
    <w:rsid w:val="000A186F"/>
    <w:rsid w:val="000A1BF5"/>
    <w:rsid w:val="000A1C02"/>
    <w:rsid w:val="000A1F34"/>
    <w:rsid w:val="000A25D7"/>
    <w:rsid w:val="000A3768"/>
    <w:rsid w:val="000A6D97"/>
    <w:rsid w:val="000B0985"/>
    <w:rsid w:val="000B1D24"/>
    <w:rsid w:val="000B3062"/>
    <w:rsid w:val="000B4B91"/>
    <w:rsid w:val="000B5279"/>
    <w:rsid w:val="000C0AEC"/>
    <w:rsid w:val="000C1791"/>
    <w:rsid w:val="000C1B1C"/>
    <w:rsid w:val="000C1F35"/>
    <w:rsid w:val="000C5F1D"/>
    <w:rsid w:val="000C75B4"/>
    <w:rsid w:val="000D0B82"/>
    <w:rsid w:val="000D1970"/>
    <w:rsid w:val="000D2489"/>
    <w:rsid w:val="000D419C"/>
    <w:rsid w:val="000E1ED7"/>
    <w:rsid w:val="000E46EF"/>
    <w:rsid w:val="000E49F5"/>
    <w:rsid w:val="000F022D"/>
    <w:rsid w:val="000F1C64"/>
    <w:rsid w:val="000F388D"/>
    <w:rsid w:val="000F3D40"/>
    <w:rsid w:val="000F3F0D"/>
    <w:rsid w:val="000F495D"/>
    <w:rsid w:val="000F4BDE"/>
    <w:rsid w:val="000F6986"/>
    <w:rsid w:val="001006D6"/>
    <w:rsid w:val="001045CD"/>
    <w:rsid w:val="00104E74"/>
    <w:rsid w:val="00105745"/>
    <w:rsid w:val="00105764"/>
    <w:rsid w:val="0010709F"/>
    <w:rsid w:val="00110EE8"/>
    <w:rsid w:val="00113F63"/>
    <w:rsid w:val="001143BA"/>
    <w:rsid w:val="00120B4B"/>
    <w:rsid w:val="001210CF"/>
    <w:rsid w:val="001222FB"/>
    <w:rsid w:val="00123704"/>
    <w:rsid w:val="00124B35"/>
    <w:rsid w:val="00127D8D"/>
    <w:rsid w:val="001323F3"/>
    <w:rsid w:val="00132B9F"/>
    <w:rsid w:val="00133D34"/>
    <w:rsid w:val="00136072"/>
    <w:rsid w:val="0014231A"/>
    <w:rsid w:val="0014541C"/>
    <w:rsid w:val="00146F6D"/>
    <w:rsid w:val="00150966"/>
    <w:rsid w:val="00151571"/>
    <w:rsid w:val="001562CF"/>
    <w:rsid w:val="00157047"/>
    <w:rsid w:val="0015748C"/>
    <w:rsid w:val="00157652"/>
    <w:rsid w:val="00161083"/>
    <w:rsid w:val="001635D9"/>
    <w:rsid w:val="0017022D"/>
    <w:rsid w:val="00171C20"/>
    <w:rsid w:val="00174E49"/>
    <w:rsid w:val="0017522C"/>
    <w:rsid w:val="00177554"/>
    <w:rsid w:val="001818E5"/>
    <w:rsid w:val="00181FD2"/>
    <w:rsid w:val="00182F0E"/>
    <w:rsid w:val="001850A6"/>
    <w:rsid w:val="00186CEB"/>
    <w:rsid w:val="00192463"/>
    <w:rsid w:val="00193998"/>
    <w:rsid w:val="00197433"/>
    <w:rsid w:val="00197E76"/>
    <w:rsid w:val="001A0272"/>
    <w:rsid w:val="001A23A8"/>
    <w:rsid w:val="001A4D3D"/>
    <w:rsid w:val="001A5F06"/>
    <w:rsid w:val="001B00FC"/>
    <w:rsid w:val="001B0F73"/>
    <w:rsid w:val="001B18AA"/>
    <w:rsid w:val="001B2AFF"/>
    <w:rsid w:val="001B3134"/>
    <w:rsid w:val="001B58C6"/>
    <w:rsid w:val="001C0BA3"/>
    <w:rsid w:val="001C0DE3"/>
    <w:rsid w:val="001C3C16"/>
    <w:rsid w:val="001C4038"/>
    <w:rsid w:val="001C7338"/>
    <w:rsid w:val="001C75FC"/>
    <w:rsid w:val="001C7DC1"/>
    <w:rsid w:val="001D0AD8"/>
    <w:rsid w:val="001D21E5"/>
    <w:rsid w:val="001D470D"/>
    <w:rsid w:val="001D4739"/>
    <w:rsid w:val="001D5481"/>
    <w:rsid w:val="001D568D"/>
    <w:rsid w:val="001E13E3"/>
    <w:rsid w:val="001E23DB"/>
    <w:rsid w:val="001E51B6"/>
    <w:rsid w:val="001E564A"/>
    <w:rsid w:val="001E566B"/>
    <w:rsid w:val="001E5A29"/>
    <w:rsid w:val="001E6E12"/>
    <w:rsid w:val="001E723F"/>
    <w:rsid w:val="001F322F"/>
    <w:rsid w:val="001F32C7"/>
    <w:rsid w:val="001F53CF"/>
    <w:rsid w:val="001F67E3"/>
    <w:rsid w:val="001F6829"/>
    <w:rsid w:val="001F73EB"/>
    <w:rsid w:val="001F7E87"/>
    <w:rsid w:val="002005AB"/>
    <w:rsid w:val="002040A6"/>
    <w:rsid w:val="00204C01"/>
    <w:rsid w:val="002061A2"/>
    <w:rsid w:val="00206273"/>
    <w:rsid w:val="00207C0D"/>
    <w:rsid w:val="002105B6"/>
    <w:rsid w:val="002123E8"/>
    <w:rsid w:val="002156A8"/>
    <w:rsid w:val="00217480"/>
    <w:rsid w:val="002223FD"/>
    <w:rsid w:val="00224822"/>
    <w:rsid w:val="00224CD4"/>
    <w:rsid w:val="00227754"/>
    <w:rsid w:val="00227EA2"/>
    <w:rsid w:val="00227F9F"/>
    <w:rsid w:val="00231878"/>
    <w:rsid w:val="0023409F"/>
    <w:rsid w:val="00235530"/>
    <w:rsid w:val="00236B65"/>
    <w:rsid w:val="0024102A"/>
    <w:rsid w:val="002445AF"/>
    <w:rsid w:val="00247B99"/>
    <w:rsid w:val="00254C3F"/>
    <w:rsid w:val="002570A1"/>
    <w:rsid w:val="00257F9E"/>
    <w:rsid w:val="002603AC"/>
    <w:rsid w:val="00264386"/>
    <w:rsid w:val="00264598"/>
    <w:rsid w:val="00265742"/>
    <w:rsid w:val="002665FE"/>
    <w:rsid w:val="00266665"/>
    <w:rsid w:val="00266E8F"/>
    <w:rsid w:val="0026727F"/>
    <w:rsid w:val="0027083D"/>
    <w:rsid w:val="00270F4A"/>
    <w:rsid w:val="00270FBC"/>
    <w:rsid w:val="00271221"/>
    <w:rsid w:val="0027178F"/>
    <w:rsid w:val="00271899"/>
    <w:rsid w:val="002745FC"/>
    <w:rsid w:val="00275A5C"/>
    <w:rsid w:val="002776E0"/>
    <w:rsid w:val="00277A8F"/>
    <w:rsid w:val="00284A80"/>
    <w:rsid w:val="00286D98"/>
    <w:rsid w:val="002903D8"/>
    <w:rsid w:val="002938D4"/>
    <w:rsid w:val="00294F81"/>
    <w:rsid w:val="0029600B"/>
    <w:rsid w:val="002A0953"/>
    <w:rsid w:val="002A2BA5"/>
    <w:rsid w:val="002A41EB"/>
    <w:rsid w:val="002A5CA7"/>
    <w:rsid w:val="002A637B"/>
    <w:rsid w:val="002A6392"/>
    <w:rsid w:val="002A6B77"/>
    <w:rsid w:val="002A6E86"/>
    <w:rsid w:val="002A762D"/>
    <w:rsid w:val="002B190F"/>
    <w:rsid w:val="002B231D"/>
    <w:rsid w:val="002B2C74"/>
    <w:rsid w:val="002B3B83"/>
    <w:rsid w:val="002C03F2"/>
    <w:rsid w:val="002C1193"/>
    <w:rsid w:val="002C590E"/>
    <w:rsid w:val="002C6EB2"/>
    <w:rsid w:val="002D1386"/>
    <w:rsid w:val="002D2DE3"/>
    <w:rsid w:val="002D3149"/>
    <w:rsid w:val="002F0F39"/>
    <w:rsid w:val="002F1368"/>
    <w:rsid w:val="002F1525"/>
    <w:rsid w:val="002F1ECC"/>
    <w:rsid w:val="002F4886"/>
    <w:rsid w:val="002F59A0"/>
    <w:rsid w:val="002F61C6"/>
    <w:rsid w:val="00301677"/>
    <w:rsid w:val="00301D73"/>
    <w:rsid w:val="003021C3"/>
    <w:rsid w:val="003027D9"/>
    <w:rsid w:val="00304EC2"/>
    <w:rsid w:val="00311483"/>
    <w:rsid w:val="003118C3"/>
    <w:rsid w:val="00312C42"/>
    <w:rsid w:val="00312D02"/>
    <w:rsid w:val="003136BE"/>
    <w:rsid w:val="00313BB3"/>
    <w:rsid w:val="00313D22"/>
    <w:rsid w:val="00320C2B"/>
    <w:rsid w:val="003249EB"/>
    <w:rsid w:val="003304F6"/>
    <w:rsid w:val="003306C3"/>
    <w:rsid w:val="00332BF9"/>
    <w:rsid w:val="00332C98"/>
    <w:rsid w:val="003335AF"/>
    <w:rsid w:val="003345B9"/>
    <w:rsid w:val="00337351"/>
    <w:rsid w:val="00342FC3"/>
    <w:rsid w:val="0034362D"/>
    <w:rsid w:val="00344EAD"/>
    <w:rsid w:val="00345317"/>
    <w:rsid w:val="00345B72"/>
    <w:rsid w:val="00353B0E"/>
    <w:rsid w:val="003559F9"/>
    <w:rsid w:val="00355E01"/>
    <w:rsid w:val="00361492"/>
    <w:rsid w:val="00363983"/>
    <w:rsid w:val="003640A8"/>
    <w:rsid w:val="0037437E"/>
    <w:rsid w:val="003803C0"/>
    <w:rsid w:val="00381F3F"/>
    <w:rsid w:val="00382739"/>
    <w:rsid w:val="003834A7"/>
    <w:rsid w:val="0038387F"/>
    <w:rsid w:val="003842EC"/>
    <w:rsid w:val="003845F6"/>
    <w:rsid w:val="003856B5"/>
    <w:rsid w:val="003864AF"/>
    <w:rsid w:val="003866CF"/>
    <w:rsid w:val="003870D7"/>
    <w:rsid w:val="003871F5"/>
    <w:rsid w:val="003908B1"/>
    <w:rsid w:val="00392B7F"/>
    <w:rsid w:val="0039523D"/>
    <w:rsid w:val="003974CE"/>
    <w:rsid w:val="003A6893"/>
    <w:rsid w:val="003B1A8D"/>
    <w:rsid w:val="003B3245"/>
    <w:rsid w:val="003B391E"/>
    <w:rsid w:val="003B4093"/>
    <w:rsid w:val="003B59E1"/>
    <w:rsid w:val="003B5AD3"/>
    <w:rsid w:val="003B5FC5"/>
    <w:rsid w:val="003C2148"/>
    <w:rsid w:val="003C4A62"/>
    <w:rsid w:val="003C7163"/>
    <w:rsid w:val="003C7460"/>
    <w:rsid w:val="003C7E17"/>
    <w:rsid w:val="003D1EDE"/>
    <w:rsid w:val="003D2575"/>
    <w:rsid w:val="003D520F"/>
    <w:rsid w:val="003D704E"/>
    <w:rsid w:val="003E1ADE"/>
    <w:rsid w:val="003E6563"/>
    <w:rsid w:val="003E6E45"/>
    <w:rsid w:val="003F0134"/>
    <w:rsid w:val="003F0C47"/>
    <w:rsid w:val="003F325A"/>
    <w:rsid w:val="003F35BC"/>
    <w:rsid w:val="003F48B3"/>
    <w:rsid w:val="003F6EB4"/>
    <w:rsid w:val="00400FA8"/>
    <w:rsid w:val="004016A2"/>
    <w:rsid w:val="00401C09"/>
    <w:rsid w:val="00402828"/>
    <w:rsid w:val="00402994"/>
    <w:rsid w:val="00403071"/>
    <w:rsid w:val="0041009B"/>
    <w:rsid w:val="00410523"/>
    <w:rsid w:val="00413824"/>
    <w:rsid w:val="00413A96"/>
    <w:rsid w:val="0041497C"/>
    <w:rsid w:val="004202DE"/>
    <w:rsid w:val="00420A0D"/>
    <w:rsid w:val="00422D01"/>
    <w:rsid w:val="00423171"/>
    <w:rsid w:val="004232E2"/>
    <w:rsid w:val="00423595"/>
    <w:rsid w:val="0042461D"/>
    <w:rsid w:val="004254FC"/>
    <w:rsid w:val="00425E6C"/>
    <w:rsid w:val="00427472"/>
    <w:rsid w:val="00427E6B"/>
    <w:rsid w:val="0043102F"/>
    <w:rsid w:val="004340F0"/>
    <w:rsid w:val="004344CF"/>
    <w:rsid w:val="004349D2"/>
    <w:rsid w:val="00436664"/>
    <w:rsid w:val="00437924"/>
    <w:rsid w:val="004504F8"/>
    <w:rsid w:val="00450E87"/>
    <w:rsid w:val="004518C4"/>
    <w:rsid w:val="00452DC4"/>
    <w:rsid w:val="00453842"/>
    <w:rsid w:val="0045488B"/>
    <w:rsid w:val="00454A80"/>
    <w:rsid w:val="004550D2"/>
    <w:rsid w:val="004561FC"/>
    <w:rsid w:val="004616EA"/>
    <w:rsid w:val="004618A9"/>
    <w:rsid w:val="00461D9E"/>
    <w:rsid w:val="00465726"/>
    <w:rsid w:val="00465745"/>
    <w:rsid w:val="00466507"/>
    <w:rsid w:val="0046769E"/>
    <w:rsid w:val="00471CDF"/>
    <w:rsid w:val="004721AC"/>
    <w:rsid w:val="004728FF"/>
    <w:rsid w:val="00475725"/>
    <w:rsid w:val="00476402"/>
    <w:rsid w:val="00480119"/>
    <w:rsid w:val="004809A7"/>
    <w:rsid w:val="004813C6"/>
    <w:rsid w:val="00482568"/>
    <w:rsid w:val="00482989"/>
    <w:rsid w:val="00483516"/>
    <w:rsid w:val="0049294C"/>
    <w:rsid w:val="00493961"/>
    <w:rsid w:val="004947C8"/>
    <w:rsid w:val="00495172"/>
    <w:rsid w:val="00495801"/>
    <w:rsid w:val="004A1E23"/>
    <w:rsid w:val="004A2A34"/>
    <w:rsid w:val="004A5AC7"/>
    <w:rsid w:val="004A6754"/>
    <w:rsid w:val="004B1339"/>
    <w:rsid w:val="004B1CAB"/>
    <w:rsid w:val="004B58E3"/>
    <w:rsid w:val="004C1836"/>
    <w:rsid w:val="004C292D"/>
    <w:rsid w:val="004C2DDF"/>
    <w:rsid w:val="004C4564"/>
    <w:rsid w:val="004C4FB6"/>
    <w:rsid w:val="004C5278"/>
    <w:rsid w:val="004C6670"/>
    <w:rsid w:val="004D03CE"/>
    <w:rsid w:val="004D10B4"/>
    <w:rsid w:val="004D19E6"/>
    <w:rsid w:val="004D2DC2"/>
    <w:rsid w:val="004D3512"/>
    <w:rsid w:val="004D499C"/>
    <w:rsid w:val="004D4C48"/>
    <w:rsid w:val="004D4CCC"/>
    <w:rsid w:val="004D692E"/>
    <w:rsid w:val="004D6B30"/>
    <w:rsid w:val="004E0524"/>
    <w:rsid w:val="004E20D0"/>
    <w:rsid w:val="004E244E"/>
    <w:rsid w:val="004E3989"/>
    <w:rsid w:val="004E4DE4"/>
    <w:rsid w:val="004E77A6"/>
    <w:rsid w:val="004E78AC"/>
    <w:rsid w:val="004F15C6"/>
    <w:rsid w:val="004F229F"/>
    <w:rsid w:val="004F7B8A"/>
    <w:rsid w:val="00501122"/>
    <w:rsid w:val="005023DC"/>
    <w:rsid w:val="005049BF"/>
    <w:rsid w:val="00504A31"/>
    <w:rsid w:val="00506DF4"/>
    <w:rsid w:val="0050731A"/>
    <w:rsid w:val="00511210"/>
    <w:rsid w:val="005115D5"/>
    <w:rsid w:val="00513873"/>
    <w:rsid w:val="00513B66"/>
    <w:rsid w:val="00516808"/>
    <w:rsid w:val="00516A30"/>
    <w:rsid w:val="00517DD1"/>
    <w:rsid w:val="00522F29"/>
    <w:rsid w:val="00523925"/>
    <w:rsid w:val="00523A9F"/>
    <w:rsid w:val="00525106"/>
    <w:rsid w:val="0053104E"/>
    <w:rsid w:val="00531788"/>
    <w:rsid w:val="005319EC"/>
    <w:rsid w:val="00531AC8"/>
    <w:rsid w:val="0054078B"/>
    <w:rsid w:val="0054084B"/>
    <w:rsid w:val="00541B4A"/>
    <w:rsid w:val="0054441A"/>
    <w:rsid w:val="00545307"/>
    <w:rsid w:val="0054558E"/>
    <w:rsid w:val="0054561E"/>
    <w:rsid w:val="00547112"/>
    <w:rsid w:val="005478F3"/>
    <w:rsid w:val="00550A1D"/>
    <w:rsid w:val="005515BC"/>
    <w:rsid w:val="005515BE"/>
    <w:rsid w:val="0055738B"/>
    <w:rsid w:val="00557A17"/>
    <w:rsid w:val="00557E34"/>
    <w:rsid w:val="00560F2B"/>
    <w:rsid w:val="00564218"/>
    <w:rsid w:val="005665B9"/>
    <w:rsid w:val="00567431"/>
    <w:rsid w:val="00567D18"/>
    <w:rsid w:val="005706A1"/>
    <w:rsid w:val="00571261"/>
    <w:rsid w:val="00571D48"/>
    <w:rsid w:val="00574937"/>
    <w:rsid w:val="00576226"/>
    <w:rsid w:val="005772B0"/>
    <w:rsid w:val="00577DEF"/>
    <w:rsid w:val="00581277"/>
    <w:rsid w:val="005829F8"/>
    <w:rsid w:val="005844E8"/>
    <w:rsid w:val="00584FE9"/>
    <w:rsid w:val="00585C07"/>
    <w:rsid w:val="00586EE8"/>
    <w:rsid w:val="00587387"/>
    <w:rsid w:val="00592A34"/>
    <w:rsid w:val="00593D46"/>
    <w:rsid w:val="00594B50"/>
    <w:rsid w:val="00595CCF"/>
    <w:rsid w:val="00596F55"/>
    <w:rsid w:val="00597362"/>
    <w:rsid w:val="005A08D5"/>
    <w:rsid w:val="005A307A"/>
    <w:rsid w:val="005A317A"/>
    <w:rsid w:val="005A43C2"/>
    <w:rsid w:val="005A5DF0"/>
    <w:rsid w:val="005A7A85"/>
    <w:rsid w:val="005B1292"/>
    <w:rsid w:val="005B1689"/>
    <w:rsid w:val="005B26B0"/>
    <w:rsid w:val="005B32A0"/>
    <w:rsid w:val="005B3DB6"/>
    <w:rsid w:val="005B4BC1"/>
    <w:rsid w:val="005B5071"/>
    <w:rsid w:val="005B54AF"/>
    <w:rsid w:val="005B59C5"/>
    <w:rsid w:val="005B5DCA"/>
    <w:rsid w:val="005B777D"/>
    <w:rsid w:val="005C3FC8"/>
    <w:rsid w:val="005C567D"/>
    <w:rsid w:val="005C5D14"/>
    <w:rsid w:val="005C6B10"/>
    <w:rsid w:val="005D15D6"/>
    <w:rsid w:val="005D1817"/>
    <w:rsid w:val="005D3A56"/>
    <w:rsid w:val="005E0C14"/>
    <w:rsid w:val="005E35EF"/>
    <w:rsid w:val="005F0FD5"/>
    <w:rsid w:val="005F1130"/>
    <w:rsid w:val="005F4075"/>
    <w:rsid w:val="0061148D"/>
    <w:rsid w:val="006131D6"/>
    <w:rsid w:val="0061699C"/>
    <w:rsid w:val="006171E7"/>
    <w:rsid w:val="006177AC"/>
    <w:rsid w:val="00621869"/>
    <w:rsid w:val="006221D8"/>
    <w:rsid w:val="006228B0"/>
    <w:rsid w:val="006235DC"/>
    <w:rsid w:val="006308CA"/>
    <w:rsid w:val="00632050"/>
    <w:rsid w:val="006328C1"/>
    <w:rsid w:val="00633864"/>
    <w:rsid w:val="006361E7"/>
    <w:rsid w:val="00636E8E"/>
    <w:rsid w:val="00637213"/>
    <w:rsid w:val="006401A9"/>
    <w:rsid w:val="006402B6"/>
    <w:rsid w:val="00641387"/>
    <w:rsid w:val="00641C6D"/>
    <w:rsid w:val="00642960"/>
    <w:rsid w:val="00645677"/>
    <w:rsid w:val="00646230"/>
    <w:rsid w:val="00650B86"/>
    <w:rsid w:val="00654980"/>
    <w:rsid w:val="00657218"/>
    <w:rsid w:val="00662A93"/>
    <w:rsid w:val="006649D2"/>
    <w:rsid w:val="00665C20"/>
    <w:rsid w:val="00667C2C"/>
    <w:rsid w:val="006709EF"/>
    <w:rsid w:val="006732F7"/>
    <w:rsid w:val="00673EC2"/>
    <w:rsid w:val="00676C53"/>
    <w:rsid w:val="00677877"/>
    <w:rsid w:val="00680313"/>
    <w:rsid w:val="00682C76"/>
    <w:rsid w:val="006830D5"/>
    <w:rsid w:val="00690FCE"/>
    <w:rsid w:val="00691309"/>
    <w:rsid w:val="00692547"/>
    <w:rsid w:val="00692695"/>
    <w:rsid w:val="00692B7C"/>
    <w:rsid w:val="00692E8F"/>
    <w:rsid w:val="00694086"/>
    <w:rsid w:val="00694B58"/>
    <w:rsid w:val="00696FB4"/>
    <w:rsid w:val="00697F82"/>
    <w:rsid w:val="006A0160"/>
    <w:rsid w:val="006A1541"/>
    <w:rsid w:val="006A2912"/>
    <w:rsid w:val="006A2C05"/>
    <w:rsid w:val="006A2DF3"/>
    <w:rsid w:val="006A38AF"/>
    <w:rsid w:val="006A43FF"/>
    <w:rsid w:val="006A6465"/>
    <w:rsid w:val="006A71A7"/>
    <w:rsid w:val="006B23EC"/>
    <w:rsid w:val="006B2D85"/>
    <w:rsid w:val="006B38A9"/>
    <w:rsid w:val="006B4880"/>
    <w:rsid w:val="006B4E6B"/>
    <w:rsid w:val="006B6AF1"/>
    <w:rsid w:val="006B6E58"/>
    <w:rsid w:val="006C1266"/>
    <w:rsid w:val="006C241B"/>
    <w:rsid w:val="006C4F5E"/>
    <w:rsid w:val="006C538D"/>
    <w:rsid w:val="006C61E6"/>
    <w:rsid w:val="006C7BB6"/>
    <w:rsid w:val="006D34F6"/>
    <w:rsid w:val="006D3843"/>
    <w:rsid w:val="006D5E97"/>
    <w:rsid w:val="006D68A0"/>
    <w:rsid w:val="006D68E5"/>
    <w:rsid w:val="006D68F2"/>
    <w:rsid w:val="006D71E3"/>
    <w:rsid w:val="006D72B0"/>
    <w:rsid w:val="006D738C"/>
    <w:rsid w:val="006E09F4"/>
    <w:rsid w:val="006E0C2B"/>
    <w:rsid w:val="006E108D"/>
    <w:rsid w:val="006E1AE7"/>
    <w:rsid w:val="006E7DD1"/>
    <w:rsid w:val="006E7F09"/>
    <w:rsid w:val="006F02CF"/>
    <w:rsid w:val="006F0A28"/>
    <w:rsid w:val="006F1FFD"/>
    <w:rsid w:val="006F224F"/>
    <w:rsid w:val="006F39E0"/>
    <w:rsid w:val="006F4998"/>
    <w:rsid w:val="006F74B2"/>
    <w:rsid w:val="00706C84"/>
    <w:rsid w:val="007115D4"/>
    <w:rsid w:val="00712E0E"/>
    <w:rsid w:val="00715645"/>
    <w:rsid w:val="0072123D"/>
    <w:rsid w:val="007222AF"/>
    <w:rsid w:val="00722825"/>
    <w:rsid w:val="00731588"/>
    <w:rsid w:val="00732D45"/>
    <w:rsid w:val="00734189"/>
    <w:rsid w:val="007342ED"/>
    <w:rsid w:val="007349AE"/>
    <w:rsid w:val="00735953"/>
    <w:rsid w:val="00735F5C"/>
    <w:rsid w:val="00737AF2"/>
    <w:rsid w:val="00740E2B"/>
    <w:rsid w:val="00743396"/>
    <w:rsid w:val="007436C5"/>
    <w:rsid w:val="00745367"/>
    <w:rsid w:val="007523E1"/>
    <w:rsid w:val="00753543"/>
    <w:rsid w:val="00754354"/>
    <w:rsid w:val="0075437C"/>
    <w:rsid w:val="00754F54"/>
    <w:rsid w:val="00761189"/>
    <w:rsid w:val="0076316B"/>
    <w:rsid w:val="00765901"/>
    <w:rsid w:val="00765D73"/>
    <w:rsid w:val="007666EF"/>
    <w:rsid w:val="007722B2"/>
    <w:rsid w:val="007725A0"/>
    <w:rsid w:val="00775F55"/>
    <w:rsid w:val="007833BF"/>
    <w:rsid w:val="0078618B"/>
    <w:rsid w:val="007863D1"/>
    <w:rsid w:val="007875D6"/>
    <w:rsid w:val="00791361"/>
    <w:rsid w:val="007917A7"/>
    <w:rsid w:val="0079280C"/>
    <w:rsid w:val="00795E91"/>
    <w:rsid w:val="007A1577"/>
    <w:rsid w:val="007A247E"/>
    <w:rsid w:val="007A270A"/>
    <w:rsid w:val="007A2F5B"/>
    <w:rsid w:val="007A391E"/>
    <w:rsid w:val="007A5E72"/>
    <w:rsid w:val="007A5FC2"/>
    <w:rsid w:val="007A6F42"/>
    <w:rsid w:val="007A7251"/>
    <w:rsid w:val="007B01E6"/>
    <w:rsid w:val="007B0333"/>
    <w:rsid w:val="007B4042"/>
    <w:rsid w:val="007B78EC"/>
    <w:rsid w:val="007B7E53"/>
    <w:rsid w:val="007C1AE6"/>
    <w:rsid w:val="007C1E40"/>
    <w:rsid w:val="007C1EE1"/>
    <w:rsid w:val="007C2F87"/>
    <w:rsid w:val="007C3925"/>
    <w:rsid w:val="007C3A14"/>
    <w:rsid w:val="007C4C44"/>
    <w:rsid w:val="007C69A8"/>
    <w:rsid w:val="007C7265"/>
    <w:rsid w:val="007C7598"/>
    <w:rsid w:val="007D329F"/>
    <w:rsid w:val="007D6E0B"/>
    <w:rsid w:val="007D7422"/>
    <w:rsid w:val="007E1296"/>
    <w:rsid w:val="007E1AE4"/>
    <w:rsid w:val="007E2031"/>
    <w:rsid w:val="007E295C"/>
    <w:rsid w:val="007E451E"/>
    <w:rsid w:val="007E4769"/>
    <w:rsid w:val="007E4EFC"/>
    <w:rsid w:val="007F132C"/>
    <w:rsid w:val="007F2354"/>
    <w:rsid w:val="007F3380"/>
    <w:rsid w:val="007F3B7A"/>
    <w:rsid w:val="007F5197"/>
    <w:rsid w:val="007F57BD"/>
    <w:rsid w:val="007F5C19"/>
    <w:rsid w:val="007F6761"/>
    <w:rsid w:val="007F7551"/>
    <w:rsid w:val="007F770A"/>
    <w:rsid w:val="007F7F5F"/>
    <w:rsid w:val="008027A3"/>
    <w:rsid w:val="008028AB"/>
    <w:rsid w:val="00803083"/>
    <w:rsid w:val="0080364C"/>
    <w:rsid w:val="00805786"/>
    <w:rsid w:val="00805A2E"/>
    <w:rsid w:val="008069A4"/>
    <w:rsid w:val="0080798A"/>
    <w:rsid w:val="008131A7"/>
    <w:rsid w:val="00813C37"/>
    <w:rsid w:val="008141F3"/>
    <w:rsid w:val="0081422C"/>
    <w:rsid w:val="00817A23"/>
    <w:rsid w:val="008222B2"/>
    <w:rsid w:val="00824293"/>
    <w:rsid w:val="00826A8E"/>
    <w:rsid w:val="00827557"/>
    <w:rsid w:val="00831815"/>
    <w:rsid w:val="00832B52"/>
    <w:rsid w:val="00833572"/>
    <w:rsid w:val="00834B5E"/>
    <w:rsid w:val="00835832"/>
    <w:rsid w:val="00836F24"/>
    <w:rsid w:val="00837037"/>
    <w:rsid w:val="00840306"/>
    <w:rsid w:val="00843EA3"/>
    <w:rsid w:val="008456B9"/>
    <w:rsid w:val="0084662E"/>
    <w:rsid w:val="00851937"/>
    <w:rsid w:val="0085303F"/>
    <w:rsid w:val="0085319F"/>
    <w:rsid w:val="008570FC"/>
    <w:rsid w:val="008577E3"/>
    <w:rsid w:val="0086026B"/>
    <w:rsid w:val="00861834"/>
    <w:rsid w:val="008632E3"/>
    <w:rsid w:val="00865061"/>
    <w:rsid w:val="008659FB"/>
    <w:rsid w:val="00865BBD"/>
    <w:rsid w:val="008715A7"/>
    <w:rsid w:val="008745D6"/>
    <w:rsid w:val="00875A01"/>
    <w:rsid w:val="00876A37"/>
    <w:rsid w:val="00876E09"/>
    <w:rsid w:val="00880FB5"/>
    <w:rsid w:val="008824F5"/>
    <w:rsid w:val="0088466A"/>
    <w:rsid w:val="008854A3"/>
    <w:rsid w:val="008867FF"/>
    <w:rsid w:val="008871CD"/>
    <w:rsid w:val="008903C5"/>
    <w:rsid w:val="00890608"/>
    <w:rsid w:val="0089222B"/>
    <w:rsid w:val="008A15CC"/>
    <w:rsid w:val="008A2FD6"/>
    <w:rsid w:val="008A592C"/>
    <w:rsid w:val="008A6160"/>
    <w:rsid w:val="008A655C"/>
    <w:rsid w:val="008B0512"/>
    <w:rsid w:val="008B07AB"/>
    <w:rsid w:val="008B26EB"/>
    <w:rsid w:val="008B2FFE"/>
    <w:rsid w:val="008B44E8"/>
    <w:rsid w:val="008B62FB"/>
    <w:rsid w:val="008B681A"/>
    <w:rsid w:val="008B7803"/>
    <w:rsid w:val="008C1229"/>
    <w:rsid w:val="008C2480"/>
    <w:rsid w:val="008C2A4F"/>
    <w:rsid w:val="008C47EC"/>
    <w:rsid w:val="008C4B69"/>
    <w:rsid w:val="008C6879"/>
    <w:rsid w:val="008C7E5B"/>
    <w:rsid w:val="008D185F"/>
    <w:rsid w:val="008D1B07"/>
    <w:rsid w:val="008D2E5A"/>
    <w:rsid w:val="008D4748"/>
    <w:rsid w:val="008D645F"/>
    <w:rsid w:val="008D6E62"/>
    <w:rsid w:val="008D713F"/>
    <w:rsid w:val="008E3368"/>
    <w:rsid w:val="008E68DF"/>
    <w:rsid w:val="008E6937"/>
    <w:rsid w:val="008E6A15"/>
    <w:rsid w:val="008E7C6B"/>
    <w:rsid w:val="008E7D07"/>
    <w:rsid w:val="008F1D58"/>
    <w:rsid w:val="008F208A"/>
    <w:rsid w:val="008F30AB"/>
    <w:rsid w:val="008F3B87"/>
    <w:rsid w:val="008F4BD4"/>
    <w:rsid w:val="00902AA7"/>
    <w:rsid w:val="009062C5"/>
    <w:rsid w:val="00906DBA"/>
    <w:rsid w:val="009114EA"/>
    <w:rsid w:val="009122DF"/>
    <w:rsid w:val="00913502"/>
    <w:rsid w:val="009166C3"/>
    <w:rsid w:val="0092436B"/>
    <w:rsid w:val="009248A0"/>
    <w:rsid w:val="00926BA5"/>
    <w:rsid w:val="00926CE8"/>
    <w:rsid w:val="00931126"/>
    <w:rsid w:val="0093283A"/>
    <w:rsid w:val="0093303E"/>
    <w:rsid w:val="009330C0"/>
    <w:rsid w:val="00937258"/>
    <w:rsid w:val="009373D5"/>
    <w:rsid w:val="00940C6D"/>
    <w:rsid w:val="00942271"/>
    <w:rsid w:val="0094614A"/>
    <w:rsid w:val="00947EBE"/>
    <w:rsid w:val="00951830"/>
    <w:rsid w:val="0096147C"/>
    <w:rsid w:val="00961BFE"/>
    <w:rsid w:val="00962C67"/>
    <w:rsid w:val="009640B6"/>
    <w:rsid w:val="00966953"/>
    <w:rsid w:val="00966FA3"/>
    <w:rsid w:val="0096769B"/>
    <w:rsid w:val="0097005C"/>
    <w:rsid w:val="009708B9"/>
    <w:rsid w:val="0097102E"/>
    <w:rsid w:val="00972C5C"/>
    <w:rsid w:val="00974C5F"/>
    <w:rsid w:val="00975E7A"/>
    <w:rsid w:val="00976E41"/>
    <w:rsid w:val="00977653"/>
    <w:rsid w:val="00977D5D"/>
    <w:rsid w:val="00982636"/>
    <w:rsid w:val="00984636"/>
    <w:rsid w:val="00984DBD"/>
    <w:rsid w:val="00987F1C"/>
    <w:rsid w:val="009950CE"/>
    <w:rsid w:val="009A0665"/>
    <w:rsid w:val="009A1A11"/>
    <w:rsid w:val="009A1F7A"/>
    <w:rsid w:val="009A20CA"/>
    <w:rsid w:val="009A4CA8"/>
    <w:rsid w:val="009A67DE"/>
    <w:rsid w:val="009B18F5"/>
    <w:rsid w:val="009B1CEA"/>
    <w:rsid w:val="009B3567"/>
    <w:rsid w:val="009B4A23"/>
    <w:rsid w:val="009B612A"/>
    <w:rsid w:val="009B6BBB"/>
    <w:rsid w:val="009B7E92"/>
    <w:rsid w:val="009C0148"/>
    <w:rsid w:val="009C5567"/>
    <w:rsid w:val="009C6035"/>
    <w:rsid w:val="009C69AA"/>
    <w:rsid w:val="009D1042"/>
    <w:rsid w:val="009D1973"/>
    <w:rsid w:val="009D20C3"/>
    <w:rsid w:val="009D3454"/>
    <w:rsid w:val="009D36B7"/>
    <w:rsid w:val="009D3C1A"/>
    <w:rsid w:val="009D4285"/>
    <w:rsid w:val="009D43FF"/>
    <w:rsid w:val="009D4638"/>
    <w:rsid w:val="009D4E38"/>
    <w:rsid w:val="009D503B"/>
    <w:rsid w:val="009D6E2D"/>
    <w:rsid w:val="009D779D"/>
    <w:rsid w:val="009E26E3"/>
    <w:rsid w:val="009E5F88"/>
    <w:rsid w:val="009E63FD"/>
    <w:rsid w:val="009E6673"/>
    <w:rsid w:val="009E7A6A"/>
    <w:rsid w:val="009F0412"/>
    <w:rsid w:val="009F044C"/>
    <w:rsid w:val="009F0E53"/>
    <w:rsid w:val="009F59E7"/>
    <w:rsid w:val="00A016E4"/>
    <w:rsid w:val="00A01BD7"/>
    <w:rsid w:val="00A02360"/>
    <w:rsid w:val="00A0301B"/>
    <w:rsid w:val="00A054D3"/>
    <w:rsid w:val="00A0673D"/>
    <w:rsid w:val="00A06C7E"/>
    <w:rsid w:val="00A113B0"/>
    <w:rsid w:val="00A11734"/>
    <w:rsid w:val="00A124B7"/>
    <w:rsid w:val="00A124F1"/>
    <w:rsid w:val="00A12AFF"/>
    <w:rsid w:val="00A137ED"/>
    <w:rsid w:val="00A140A5"/>
    <w:rsid w:val="00A15A9B"/>
    <w:rsid w:val="00A15CC6"/>
    <w:rsid w:val="00A16A42"/>
    <w:rsid w:val="00A205C0"/>
    <w:rsid w:val="00A2130E"/>
    <w:rsid w:val="00A21502"/>
    <w:rsid w:val="00A22146"/>
    <w:rsid w:val="00A23995"/>
    <w:rsid w:val="00A24E33"/>
    <w:rsid w:val="00A2508E"/>
    <w:rsid w:val="00A25236"/>
    <w:rsid w:val="00A2578D"/>
    <w:rsid w:val="00A26827"/>
    <w:rsid w:val="00A269BE"/>
    <w:rsid w:val="00A26B04"/>
    <w:rsid w:val="00A33D38"/>
    <w:rsid w:val="00A36367"/>
    <w:rsid w:val="00A37529"/>
    <w:rsid w:val="00A37660"/>
    <w:rsid w:val="00A435BA"/>
    <w:rsid w:val="00A4550C"/>
    <w:rsid w:val="00A47937"/>
    <w:rsid w:val="00A53E2B"/>
    <w:rsid w:val="00A542E7"/>
    <w:rsid w:val="00A54407"/>
    <w:rsid w:val="00A552E2"/>
    <w:rsid w:val="00A60116"/>
    <w:rsid w:val="00A60E97"/>
    <w:rsid w:val="00A6253B"/>
    <w:rsid w:val="00A63A5B"/>
    <w:rsid w:val="00A63E5C"/>
    <w:rsid w:val="00A6458E"/>
    <w:rsid w:val="00A6512E"/>
    <w:rsid w:val="00A66618"/>
    <w:rsid w:val="00A67CBC"/>
    <w:rsid w:val="00A715C2"/>
    <w:rsid w:val="00A7339B"/>
    <w:rsid w:val="00A74787"/>
    <w:rsid w:val="00A74ADD"/>
    <w:rsid w:val="00A74EC7"/>
    <w:rsid w:val="00A81A43"/>
    <w:rsid w:val="00A82ABF"/>
    <w:rsid w:val="00A82E2D"/>
    <w:rsid w:val="00A84D0B"/>
    <w:rsid w:val="00A858A5"/>
    <w:rsid w:val="00A85FED"/>
    <w:rsid w:val="00A86BCA"/>
    <w:rsid w:val="00A87C4C"/>
    <w:rsid w:val="00A90ED0"/>
    <w:rsid w:val="00A91265"/>
    <w:rsid w:val="00A93B7F"/>
    <w:rsid w:val="00A96306"/>
    <w:rsid w:val="00A96B38"/>
    <w:rsid w:val="00A9744E"/>
    <w:rsid w:val="00A97F74"/>
    <w:rsid w:val="00AA1485"/>
    <w:rsid w:val="00AA1AF9"/>
    <w:rsid w:val="00AB00DB"/>
    <w:rsid w:val="00AB4087"/>
    <w:rsid w:val="00AC23ED"/>
    <w:rsid w:val="00AC4E26"/>
    <w:rsid w:val="00AC62F2"/>
    <w:rsid w:val="00AC7248"/>
    <w:rsid w:val="00AD03A7"/>
    <w:rsid w:val="00AD15AE"/>
    <w:rsid w:val="00AD1FF0"/>
    <w:rsid w:val="00AD2CE6"/>
    <w:rsid w:val="00AD2D0B"/>
    <w:rsid w:val="00AD39B1"/>
    <w:rsid w:val="00AD468C"/>
    <w:rsid w:val="00AD4F1E"/>
    <w:rsid w:val="00AD4F2C"/>
    <w:rsid w:val="00AE6ACB"/>
    <w:rsid w:val="00AF0F30"/>
    <w:rsid w:val="00AF19D6"/>
    <w:rsid w:val="00AF23A6"/>
    <w:rsid w:val="00AF335C"/>
    <w:rsid w:val="00AF5027"/>
    <w:rsid w:val="00AF741C"/>
    <w:rsid w:val="00AF7FBA"/>
    <w:rsid w:val="00B02A4F"/>
    <w:rsid w:val="00B03912"/>
    <w:rsid w:val="00B04CE8"/>
    <w:rsid w:val="00B0588A"/>
    <w:rsid w:val="00B0674D"/>
    <w:rsid w:val="00B07401"/>
    <w:rsid w:val="00B10C7C"/>
    <w:rsid w:val="00B11A6D"/>
    <w:rsid w:val="00B128BE"/>
    <w:rsid w:val="00B138F4"/>
    <w:rsid w:val="00B1536E"/>
    <w:rsid w:val="00B16235"/>
    <w:rsid w:val="00B229D4"/>
    <w:rsid w:val="00B232A7"/>
    <w:rsid w:val="00B2445B"/>
    <w:rsid w:val="00B24EF6"/>
    <w:rsid w:val="00B325E1"/>
    <w:rsid w:val="00B3284A"/>
    <w:rsid w:val="00B32F5B"/>
    <w:rsid w:val="00B35C6F"/>
    <w:rsid w:val="00B3759D"/>
    <w:rsid w:val="00B37958"/>
    <w:rsid w:val="00B37E95"/>
    <w:rsid w:val="00B500BA"/>
    <w:rsid w:val="00B50ADE"/>
    <w:rsid w:val="00B5100F"/>
    <w:rsid w:val="00B51CC1"/>
    <w:rsid w:val="00B52A3F"/>
    <w:rsid w:val="00B53882"/>
    <w:rsid w:val="00B553D7"/>
    <w:rsid w:val="00B559E2"/>
    <w:rsid w:val="00B60111"/>
    <w:rsid w:val="00B6015D"/>
    <w:rsid w:val="00B62BD9"/>
    <w:rsid w:val="00B62FDE"/>
    <w:rsid w:val="00B65C75"/>
    <w:rsid w:val="00B7246C"/>
    <w:rsid w:val="00B73DBD"/>
    <w:rsid w:val="00B745BA"/>
    <w:rsid w:val="00B75C26"/>
    <w:rsid w:val="00B77123"/>
    <w:rsid w:val="00B814C5"/>
    <w:rsid w:val="00B81C6E"/>
    <w:rsid w:val="00B834E4"/>
    <w:rsid w:val="00B841EB"/>
    <w:rsid w:val="00B846F9"/>
    <w:rsid w:val="00B9009B"/>
    <w:rsid w:val="00B91B9E"/>
    <w:rsid w:val="00B923D9"/>
    <w:rsid w:val="00B92C9D"/>
    <w:rsid w:val="00B93DDF"/>
    <w:rsid w:val="00B940AE"/>
    <w:rsid w:val="00B96A20"/>
    <w:rsid w:val="00BA2FAD"/>
    <w:rsid w:val="00BA4921"/>
    <w:rsid w:val="00BA52D8"/>
    <w:rsid w:val="00BA55A9"/>
    <w:rsid w:val="00BA620D"/>
    <w:rsid w:val="00BB163C"/>
    <w:rsid w:val="00BB1F76"/>
    <w:rsid w:val="00BB6F58"/>
    <w:rsid w:val="00BC042F"/>
    <w:rsid w:val="00BC0651"/>
    <w:rsid w:val="00BC12EF"/>
    <w:rsid w:val="00BC2814"/>
    <w:rsid w:val="00BC32A7"/>
    <w:rsid w:val="00BC565E"/>
    <w:rsid w:val="00BC5A4D"/>
    <w:rsid w:val="00BD1EFC"/>
    <w:rsid w:val="00BD2E45"/>
    <w:rsid w:val="00BD51DF"/>
    <w:rsid w:val="00BE1BC4"/>
    <w:rsid w:val="00BF15A8"/>
    <w:rsid w:val="00BF19D8"/>
    <w:rsid w:val="00BF37F0"/>
    <w:rsid w:val="00BF6408"/>
    <w:rsid w:val="00BF702D"/>
    <w:rsid w:val="00BF787F"/>
    <w:rsid w:val="00C00F8C"/>
    <w:rsid w:val="00C02612"/>
    <w:rsid w:val="00C03481"/>
    <w:rsid w:val="00C04D9E"/>
    <w:rsid w:val="00C0671B"/>
    <w:rsid w:val="00C067EC"/>
    <w:rsid w:val="00C069C6"/>
    <w:rsid w:val="00C11105"/>
    <w:rsid w:val="00C1255F"/>
    <w:rsid w:val="00C12783"/>
    <w:rsid w:val="00C12A0E"/>
    <w:rsid w:val="00C1356E"/>
    <w:rsid w:val="00C14296"/>
    <w:rsid w:val="00C15008"/>
    <w:rsid w:val="00C162C6"/>
    <w:rsid w:val="00C21C52"/>
    <w:rsid w:val="00C22662"/>
    <w:rsid w:val="00C24CA5"/>
    <w:rsid w:val="00C3027F"/>
    <w:rsid w:val="00C30B9B"/>
    <w:rsid w:val="00C3286A"/>
    <w:rsid w:val="00C32CCC"/>
    <w:rsid w:val="00C34180"/>
    <w:rsid w:val="00C34693"/>
    <w:rsid w:val="00C367B5"/>
    <w:rsid w:val="00C37B3B"/>
    <w:rsid w:val="00C40359"/>
    <w:rsid w:val="00C416F5"/>
    <w:rsid w:val="00C41D80"/>
    <w:rsid w:val="00C45AC3"/>
    <w:rsid w:val="00C46521"/>
    <w:rsid w:val="00C47F72"/>
    <w:rsid w:val="00C5147B"/>
    <w:rsid w:val="00C53D2C"/>
    <w:rsid w:val="00C55D00"/>
    <w:rsid w:val="00C56780"/>
    <w:rsid w:val="00C61ACB"/>
    <w:rsid w:val="00C63832"/>
    <w:rsid w:val="00C63CC1"/>
    <w:rsid w:val="00C64346"/>
    <w:rsid w:val="00C67130"/>
    <w:rsid w:val="00C72979"/>
    <w:rsid w:val="00C73D6F"/>
    <w:rsid w:val="00C75653"/>
    <w:rsid w:val="00C75DBC"/>
    <w:rsid w:val="00C7676F"/>
    <w:rsid w:val="00C804AD"/>
    <w:rsid w:val="00C80632"/>
    <w:rsid w:val="00C80DFB"/>
    <w:rsid w:val="00C81B1D"/>
    <w:rsid w:val="00C8360C"/>
    <w:rsid w:val="00C87CB9"/>
    <w:rsid w:val="00C90A87"/>
    <w:rsid w:val="00C91649"/>
    <w:rsid w:val="00C9233E"/>
    <w:rsid w:val="00C93C36"/>
    <w:rsid w:val="00C95CB0"/>
    <w:rsid w:val="00C95D0E"/>
    <w:rsid w:val="00C970B4"/>
    <w:rsid w:val="00C97299"/>
    <w:rsid w:val="00CA3297"/>
    <w:rsid w:val="00CA6BFD"/>
    <w:rsid w:val="00CA6E30"/>
    <w:rsid w:val="00CA6FD2"/>
    <w:rsid w:val="00CA7771"/>
    <w:rsid w:val="00CB1122"/>
    <w:rsid w:val="00CB1923"/>
    <w:rsid w:val="00CB4828"/>
    <w:rsid w:val="00CB5C0F"/>
    <w:rsid w:val="00CB6D30"/>
    <w:rsid w:val="00CB77B1"/>
    <w:rsid w:val="00CC0F6B"/>
    <w:rsid w:val="00CC1FDC"/>
    <w:rsid w:val="00CC1FE8"/>
    <w:rsid w:val="00CC34BC"/>
    <w:rsid w:val="00CC3521"/>
    <w:rsid w:val="00CC3C73"/>
    <w:rsid w:val="00CC420E"/>
    <w:rsid w:val="00CC4633"/>
    <w:rsid w:val="00CC6A0B"/>
    <w:rsid w:val="00CD063A"/>
    <w:rsid w:val="00CD222E"/>
    <w:rsid w:val="00CD23B2"/>
    <w:rsid w:val="00CD4841"/>
    <w:rsid w:val="00CE0F3C"/>
    <w:rsid w:val="00CE1B1B"/>
    <w:rsid w:val="00CE1B44"/>
    <w:rsid w:val="00CE2457"/>
    <w:rsid w:val="00CE4DF0"/>
    <w:rsid w:val="00CE7575"/>
    <w:rsid w:val="00CF0F80"/>
    <w:rsid w:val="00CF29E1"/>
    <w:rsid w:val="00CF2FDE"/>
    <w:rsid w:val="00CF32FB"/>
    <w:rsid w:val="00CF4675"/>
    <w:rsid w:val="00CF7A78"/>
    <w:rsid w:val="00D0080E"/>
    <w:rsid w:val="00D0117C"/>
    <w:rsid w:val="00D019AE"/>
    <w:rsid w:val="00D0504F"/>
    <w:rsid w:val="00D1070B"/>
    <w:rsid w:val="00D107C7"/>
    <w:rsid w:val="00D12449"/>
    <w:rsid w:val="00D150FD"/>
    <w:rsid w:val="00D16488"/>
    <w:rsid w:val="00D20960"/>
    <w:rsid w:val="00D24E0B"/>
    <w:rsid w:val="00D276C0"/>
    <w:rsid w:val="00D27938"/>
    <w:rsid w:val="00D31F43"/>
    <w:rsid w:val="00D323DD"/>
    <w:rsid w:val="00D337A7"/>
    <w:rsid w:val="00D347B9"/>
    <w:rsid w:val="00D36B83"/>
    <w:rsid w:val="00D3765D"/>
    <w:rsid w:val="00D37984"/>
    <w:rsid w:val="00D43C5B"/>
    <w:rsid w:val="00D44AAE"/>
    <w:rsid w:val="00D45878"/>
    <w:rsid w:val="00D4604E"/>
    <w:rsid w:val="00D466A7"/>
    <w:rsid w:val="00D46E12"/>
    <w:rsid w:val="00D50D20"/>
    <w:rsid w:val="00D51AA6"/>
    <w:rsid w:val="00D54A41"/>
    <w:rsid w:val="00D5797D"/>
    <w:rsid w:val="00D63AC9"/>
    <w:rsid w:val="00D64C50"/>
    <w:rsid w:val="00D702A8"/>
    <w:rsid w:val="00D7082C"/>
    <w:rsid w:val="00D70E96"/>
    <w:rsid w:val="00D70FA3"/>
    <w:rsid w:val="00D71D2D"/>
    <w:rsid w:val="00D774FE"/>
    <w:rsid w:val="00D815F4"/>
    <w:rsid w:val="00D91122"/>
    <w:rsid w:val="00D91DC8"/>
    <w:rsid w:val="00D92C6D"/>
    <w:rsid w:val="00D92D5C"/>
    <w:rsid w:val="00D93504"/>
    <w:rsid w:val="00D938BA"/>
    <w:rsid w:val="00D95C91"/>
    <w:rsid w:val="00D97904"/>
    <w:rsid w:val="00DA1296"/>
    <w:rsid w:val="00DA30B8"/>
    <w:rsid w:val="00DA33B7"/>
    <w:rsid w:val="00DA6E94"/>
    <w:rsid w:val="00DA70D7"/>
    <w:rsid w:val="00DB0EFD"/>
    <w:rsid w:val="00DB3494"/>
    <w:rsid w:val="00DB3B89"/>
    <w:rsid w:val="00DB3E78"/>
    <w:rsid w:val="00DB42B9"/>
    <w:rsid w:val="00DB5F6C"/>
    <w:rsid w:val="00DB7E03"/>
    <w:rsid w:val="00DC1FE1"/>
    <w:rsid w:val="00DC54C6"/>
    <w:rsid w:val="00DC5736"/>
    <w:rsid w:val="00DC59F3"/>
    <w:rsid w:val="00DC5BC9"/>
    <w:rsid w:val="00DC5DA1"/>
    <w:rsid w:val="00DC6848"/>
    <w:rsid w:val="00DC6945"/>
    <w:rsid w:val="00DD0FC5"/>
    <w:rsid w:val="00DD12F6"/>
    <w:rsid w:val="00DD1A84"/>
    <w:rsid w:val="00DD23B6"/>
    <w:rsid w:val="00DD2FD1"/>
    <w:rsid w:val="00DD5CB3"/>
    <w:rsid w:val="00DE02C1"/>
    <w:rsid w:val="00DE062C"/>
    <w:rsid w:val="00DE1061"/>
    <w:rsid w:val="00DE1826"/>
    <w:rsid w:val="00DE2BA0"/>
    <w:rsid w:val="00DE5881"/>
    <w:rsid w:val="00DF0ACB"/>
    <w:rsid w:val="00DF31D3"/>
    <w:rsid w:val="00DF512F"/>
    <w:rsid w:val="00E00426"/>
    <w:rsid w:val="00E00828"/>
    <w:rsid w:val="00E02004"/>
    <w:rsid w:val="00E04592"/>
    <w:rsid w:val="00E0605D"/>
    <w:rsid w:val="00E0715A"/>
    <w:rsid w:val="00E0747C"/>
    <w:rsid w:val="00E07B7C"/>
    <w:rsid w:val="00E13AFF"/>
    <w:rsid w:val="00E16BED"/>
    <w:rsid w:val="00E16F2F"/>
    <w:rsid w:val="00E24435"/>
    <w:rsid w:val="00E26AB8"/>
    <w:rsid w:val="00E30859"/>
    <w:rsid w:val="00E31E30"/>
    <w:rsid w:val="00E33129"/>
    <w:rsid w:val="00E34D9C"/>
    <w:rsid w:val="00E35462"/>
    <w:rsid w:val="00E37035"/>
    <w:rsid w:val="00E373FB"/>
    <w:rsid w:val="00E374DD"/>
    <w:rsid w:val="00E42705"/>
    <w:rsid w:val="00E42AFC"/>
    <w:rsid w:val="00E42DC8"/>
    <w:rsid w:val="00E43609"/>
    <w:rsid w:val="00E43DDB"/>
    <w:rsid w:val="00E45074"/>
    <w:rsid w:val="00E451F7"/>
    <w:rsid w:val="00E46FA9"/>
    <w:rsid w:val="00E4779B"/>
    <w:rsid w:val="00E526E3"/>
    <w:rsid w:val="00E52AD5"/>
    <w:rsid w:val="00E536E1"/>
    <w:rsid w:val="00E5497F"/>
    <w:rsid w:val="00E55153"/>
    <w:rsid w:val="00E600C0"/>
    <w:rsid w:val="00E60F6C"/>
    <w:rsid w:val="00E62B38"/>
    <w:rsid w:val="00E64941"/>
    <w:rsid w:val="00E65041"/>
    <w:rsid w:val="00E67A34"/>
    <w:rsid w:val="00E728A8"/>
    <w:rsid w:val="00E74146"/>
    <w:rsid w:val="00E74BC5"/>
    <w:rsid w:val="00E776BA"/>
    <w:rsid w:val="00E81B9E"/>
    <w:rsid w:val="00E8223E"/>
    <w:rsid w:val="00E82284"/>
    <w:rsid w:val="00E8247C"/>
    <w:rsid w:val="00E8248A"/>
    <w:rsid w:val="00E82D67"/>
    <w:rsid w:val="00E830C6"/>
    <w:rsid w:val="00E83F45"/>
    <w:rsid w:val="00E8541C"/>
    <w:rsid w:val="00E85DE8"/>
    <w:rsid w:val="00E86156"/>
    <w:rsid w:val="00E86E59"/>
    <w:rsid w:val="00E87060"/>
    <w:rsid w:val="00E93A2E"/>
    <w:rsid w:val="00E948D1"/>
    <w:rsid w:val="00E969D9"/>
    <w:rsid w:val="00E97225"/>
    <w:rsid w:val="00EA1626"/>
    <w:rsid w:val="00EA2F85"/>
    <w:rsid w:val="00EA3A18"/>
    <w:rsid w:val="00EA6935"/>
    <w:rsid w:val="00EB16BD"/>
    <w:rsid w:val="00EB1F9B"/>
    <w:rsid w:val="00EB5334"/>
    <w:rsid w:val="00EB6B48"/>
    <w:rsid w:val="00EC0553"/>
    <w:rsid w:val="00EC1DDE"/>
    <w:rsid w:val="00EC1E24"/>
    <w:rsid w:val="00EC64FF"/>
    <w:rsid w:val="00ED0843"/>
    <w:rsid w:val="00ED2167"/>
    <w:rsid w:val="00ED3285"/>
    <w:rsid w:val="00ED7E13"/>
    <w:rsid w:val="00EE0243"/>
    <w:rsid w:val="00EE0BAA"/>
    <w:rsid w:val="00EE1DBD"/>
    <w:rsid w:val="00EE2CB7"/>
    <w:rsid w:val="00EE30BF"/>
    <w:rsid w:val="00EF1490"/>
    <w:rsid w:val="00EF36E8"/>
    <w:rsid w:val="00EF50EE"/>
    <w:rsid w:val="00EF6F33"/>
    <w:rsid w:val="00F01138"/>
    <w:rsid w:val="00F02139"/>
    <w:rsid w:val="00F02483"/>
    <w:rsid w:val="00F06D16"/>
    <w:rsid w:val="00F07BBE"/>
    <w:rsid w:val="00F10F8A"/>
    <w:rsid w:val="00F117BD"/>
    <w:rsid w:val="00F14A24"/>
    <w:rsid w:val="00F14A53"/>
    <w:rsid w:val="00F14BEE"/>
    <w:rsid w:val="00F205C6"/>
    <w:rsid w:val="00F20DD3"/>
    <w:rsid w:val="00F22689"/>
    <w:rsid w:val="00F226EA"/>
    <w:rsid w:val="00F243BB"/>
    <w:rsid w:val="00F24848"/>
    <w:rsid w:val="00F24C00"/>
    <w:rsid w:val="00F26758"/>
    <w:rsid w:val="00F269B4"/>
    <w:rsid w:val="00F26F5F"/>
    <w:rsid w:val="00F278F7"/>
    <w:rsid w:val="00F279F3"/>
    <w:rsid w:val="00F31BEF"/>
    <w:rsid w:val="00F33306"/>
    <w:rsid w:val="00F3644F"/>
    <w:rsid w:val="00F3768C"/>
    <w:rsid w:val="00F37883"/>
    <w:rsid w:val="00F40C1E"/>
    <w:rsid w:val="00F443CE"/>
    <w:rsid w:val="00F46340"/>
    <w:rsid w:val="00F50AD7"/>
    <w:rsid w:val="00F530F2"/>
    <w:rsid w:val="00F53F0E"/>
    <w:rsid w:val="00F558D0"/>
    <w:rsid w:val="00F5592B"/>
    <w:rsid w:val="00F55F21"/>
    <w:rsid w:val="00F60D46"/>
    <w:rsid w:val="00F619B0"/>
    <w:rsid w:val="00F63EB3"/>
    <w:rsid w:val="00F6508C"/>
    <w:rsid w:val="00F653FE"/>
    <w:rsid w:val="00F67FB9"/>
    <w:rsid w:val="00F704FD"/>
    <w:rsid w:val="00F71B81"/>
    <w:rsid w:val="00F732ED"/>
    <w:rsid w:val="00F74308"/>
    <w:rsid w:val="00F76EC0"/>
    <w:rsid w:val="00F77A06"/>
    <w:rsid w:val="00F77F89"/>
    <w:rsid w:val="00F813ED"/>
    <w:rsid w:val="00F8275F"/>
    <w:rsid w:val="00F854E7"/>
    <w:rsid w:val="00F8623A"/>
    <w:rsid w:val="00F8669D"/>
    <w:rsid w:val="00F86AC9"/>
    <w:rsid w:val="00F873F1"/>
    <w:rsid w:val="00F91C78"/>
    <w:rsid w:val="00F92F9C"/>
    <w:rsid w:val="00F9501B"/>
    <w:rsid w:val="00F95F4B"/>
    <w:rsid w:val="00F969C4"/>
    <w:rsid w:val="00FA0A2D"/>
    <w:rsid w:val="00FA2A90"/>
    <w:rsid w:val="00FA31F3"/>
    <w:rsid w:val="00FA338F"/>
    <w:rsid w:val="00FA3C01"/>
    <w:rsid w:val="00FA4BCF"/>
    <w:rsid w:val="00FA4C99"/>
    <w:rsid w:val="00FA52D4"/>
    <w:rsid w:val="00FA72B7"/>
    <w:rsid w:val="00FB33C1"/>
    <w:rsid w:val="00FB3AF5"/>
    <w:rsid w:val="00FB5829"/>
    <w:rsid w:val="00FB5B83"/>
    <w:rsid w:val="00FC1C99"/>
    <w:rsid w:val="00FC5EF3"/>
    <w:rsid w:val="00FC6B43"/>
    <w:rsid w:val="00FC7139"/>
    <w:rsid w:val="00FD1EF9"/>
    <w:rsid w:val="00FD20B0"/>
    <w:rsid w:val="00FD2662"/>
    <w:rsid w:val="00FD44A1"/>
    <w:rsid w:val="00FD5684"/>
    <w:rsid w:val="00FD69CF"/>
    <w:rsid w:val="00FE0870"/>
    <w:rsid w:val="00FE0963"/>
    <w:rsid w:val="00FE120A"/>
    <w:rsid w:val="00FE17F8"/>
    <w:rsid w:val="00FE2A9C"/>
    <w:rsid w:val="00FE4688"/>
    <w:rsid w:val="00FE5A37"/>
    <w:rsid w:val="00FE5D30"/>
    <w:rsid w:val="00FF245B"/>
    <w:rsid w:val="00FF65F7"/>
    <w:rsid w:val="00FF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10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1009B"/>
    <w:rPr>
      <w:rFonts w:ascii="Courier New" w:hAnsi="Courier New" w:cs="Courier New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6A332-7F10-4C1D-8B87-8E08D054B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P.Gälweiler</cp:lastModifiedBy>
  <cp:revision>2</cp:revision>
  <cp:lastPrinted>2014-04-28T14:27:00Z</cp:lastPrinted>
  <dcterms:created xsi:type="dcterms:W3CDTF">2014-04-29T07:11:00Z</dcterms:created>
  <dcterms:modified xsi:type="dcterms:W3CDTF">2014-04-29T07:11:00Z</dcterms:modified>
</cp:coreProperties>
</file>