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4C9B" w14:textId="77777777" w:rsidR="0005382A" w:rsidRPr="005726C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135B7A89" wp14:editId="3778A752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CA701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sz w:val="48"/>
        </w:rPr>
        <w:t>Presseinformation</w:t>
      </w:r>
    </w:p>
    <w:p w14:paraId="223FC342" w14:textId="77777777" w:rsidR="00793C8C" w:rsidRPr="005726C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GERMAN WINDOWS</w:t>
      </w:r>
      <w:r w:rsidR="00793C8C" w:rsidRPr="005726CE">
        <w:rPr>
          <w:sz w:val="20"/>
        </w:rPr>
        <w:t xml:space="preserve">, </w:t>
      </w:r>
      <w:proofErr w:type="spellStart"/>
      <w:r w:rsidR="00793C8C" w:rsidRPr="005726CE">
        <w:rPr>
          <w:sz w:val="20"/>
        </w:rPr>
        <w:t>Woorteweg</w:t>
      </w:r>
      <w:proofErr w:type="spellEnd"/>
      <w:r w:rsidR="00793C8C" w:rsidRPr="005726CE">
        <w:rPr>
          <w:sz w:val="20"/>
        </w:rPr>
        <w:t xml:space="preserve"> 12, 46354 Südlohn-</w:t>
      </w:r>
      <w:proofErr w:type="spellStart"/>
      <w:r w:rsidR="00793C8C" w:rsidRPr="005726CE">
        <w:rPr>
          <w:sz w:val="20"/>
        </w:rPr>
        <w:t>Oeding</w:t>
      </w:r>
      <w:proofErr w:type="spellEnd"/>
    </w:p>
    <w:p w14:paraId="0332720E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sz w:val="20"/>
        </w:rPr>
        <w:t>Abdruck honorarfrei. Belegexemplar und Rückfragen bitte an:</w:t>
      </w:r>
    </w:p>
    <w:p w14:paraId="414E239B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5726CE">
        <w:rPr>
          <w:b/>
          <w:bCs/>
          <w:sz w:val="20"/>
        </w:rPr>
        <w:t>dako</w:t>
      </w:r>
      <w:proofErr w:type="spellEnd"/>
      <w:r w:rsidRPr="005726CE">
        <w:rPr>
          <w:b/>
          <w:bCs/>
          <w:sz w:val="20"/>
        </w:rPr>
        <w:t xml:space="preserve"> </w:t>
      </w:r>
      <w:proofErr w:type="spellStart"/>
      <w:r w:rsidRPr="005726CE">
        <w:rPr>
          <w:b/>
          <w:bCs/>
          <w:sz w:val="20"/>
        </w:rPr>
        <w:t>pr</w:t>
      </w:r>
      <w:proofErr w:type="spellEnd"/>
      <w:r w:rsidRPr="005726CE">
        <w:rPr>
          <w:sz w:val="20"/>
        </w:rPr>
        <w:t xml:space="preserve">, </w:t>
      </w:r>
      <w:proofErr w:type="spellStart"/>
      <w:r w:rsidRPr="005726CE">
        <w:rPr>
          <w:sz w:val="20"/>
        </w:rPr>
        <w:t>Manforter</w:t>
      </w:r>
      <w:proofErr w:type="spellEnd"/>
      <w:r w:rsidRPr="005726CE">
        <w:rPr>
          <w:sz w:val="20"/>
        </w:rPr>
        <w:t xml:space="preserve"> Str. 133, 51373 Leverkusen, Tel.: </w:t>
      </w:r>
      <w:r w:rsidRPr="005726CE">
        <w:rPr>
          <w:sz w:val="20"/>
          <w:szCs w:val="20"/>
        </w:rPr>
        <w:t>02 14 – 20 69 10</w:t>
      </w:r>
    </w:p>
    <w:p w14:paraId="6DB8C4B4" w14:textId="77777777" w:rsidR="00855577" w:rsidRPr="005726C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645F249A" w14:textId="77777777" w:rsidR="00793C8C" w:rsidRPr="005726CE" w:rsidRDefault="00065C34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>
        <w:rPr>
          <w:sz w:val="20"/>
        </w:rPr>
        <w:t>05/22-01</w:t>
      </w:r>
    </w:p>
    <w:p w14:paraId="310C017C" w14:textId="77777777" w:rsidR="00F25073" w:rsidRPr="005726C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34A1CE36" w14:textId="77777777" w:rsidR="00793C8C" w:rsidRPr="005B41FC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5B41FC">
        <w:rPr>
          <w:sz w:val="28"/>
          <w:u w:val="single"/>
        </w:rPr>
        <w:t>GW GERMAN WINDOWS Südlohn GmbH</w:t>
      </w:r>
    </w:p>
    <w:p w14:paraId="3E70B121" w14:textId="77777777" w:rsidR="00793C8C" w:rsidRPr="005B41FC" w:rsidRDefault="00793C8C">
      <w:pPr>
        <w:spacing w:line="400" w:lineRule="exact"/>
        <w:jc w:val="both"/>
        <w:rPr>
          <w:sz w:val="24"/>
        </w:rPr>
      </w:pPr>
    </w:p>
    <w:p w14:paraId="04480BB8" w14:textId="77777777" w:rsidR="00D03383" w:rsidRPr="005B41FC" w:rsidRDefault="00E52092" w:rsidP="00D03383">
      <w:pPr>
        <w:pStyle w:val="berschrift1"/>
        <w:jc w:val="left"/>
        <w:rPr>
          <w:sz w:val="48"/>
          <w:szCs w:val="48"/>
        </w:rPr>
      </w:pPr>
      <w:r w:rsidRPr="005B41FC">
        <w:rPr>
          <w:sz w:val="48"/>
          <w:szCs w:val="48"/>
        </w:rPr>
        <w:t>Wohlfühlklima zu jeder Jahreszeit</w:t>
      </w:r>
    </w:p>
    <w:p w14:paraId="5AF64551" w14:textId="77777777" w:rsidR="00D03383" w:rsidRPr="005B41FC" w:rsidRDefault="00D03383" w:rsidP="00D03383"/>
    <w:p w14:paraId="34CE2C76" w14:textId="77777777" w:rsidR="006D0919" w:rsidRPr="005B41FC" w:rsidRDefault="00065C34" w:rsidP="00D03383">
      <w:pPr>
        <w:rPr>
          <w:sz w:val="28"/>
          <w:szCs w:val="28"/>
        </w:rPr>
      </w:pPr>
      <w:r w:rsidRPr="005B41FC">
        <w:rPr>
          <w:sz w:val="28"/>
          <w:szCs w:val="28"/>
        </w:rPr>
        <w:t xml:space="preserve">Lüftungssysteme von German Windows </w:t>
      </w:r>
      <w:r w:rsidR="005C6289" w:rsidRPr="005B41FC">
        <w:rPr>
          <w:sz w:val="28"/>
          <w:szCs w:val="28"/>
        </w:rPr>
        <w:t xml:space="preserve">garantieren </w:t>
      </w:r>
      <w:r w:rsidR="005A0C72" w:rsidRPr="005B41FC">
        <w:rPr>
          <w:sz w:val="28"/>
          <w:szCs w:val="28"/>
        </w:rPr>
        <w:t xml:space="preserve">konstante </w:t>
      </w:r>
      <w:r w:rsidR="00822856" w:rsidRPr="005B41FC">
        <w:rPr>
          <w:sz w:val="28"/>
          <w:szCs w:val="28"/>
        </w:rPr>
        <w:t>Frischluft</w:t>
      </w:r>
      <w:r w:rsidR="005C6289" w:rsidRPr="005B41FC">
        <w:rPr>
          <w:sz w:val="28"/>
          <w:szCs w:val="28"/>
        </w:rPr>
        <w:t>zufuhr</w:t>
      </w:r>
      <w:r w:rsidR="00822856" w:rsidRPr="005B41FC">
        <w:rPr>
          <w:sz w:val="28"/>
          <w:szCs w:val="28"/>
        </w:rPr>
        <w:t xml:space="preserve"> </w:t>
      </w:r>
      <w:r w:rsidR="00F173D4" w:rsidRPr="005B41FC">
        <w:rPr>
          <w:sz w:val="28"/>
          <w:szCs w:val="28"/>
        </w:rPr>
        <w:t>für</w:t>
      </w:r>
      <w:r w:rsidR="009B0CB8" w:rsidRPr="005B41FC">
        <w:rPr>
          <w:sz w:val="28"/>
          <w:szCs w:val="28"/>
        </w:rPr>
        <w:t xml:space="preserve"> angenehme</w:t>
      </w:r>
      <w:r w:rsidR="005A0C72" w:rsidRPr="005B41FC">
        <w:rPr>
          <w:sz w:val="28"/>
          <w:szCs w:val="28"/>
        </w:rPr>
        <w:t>s</w:t>
      </w:r>
      <w:r w:rsidR="009B0CB8" w:rsidRPr="005B41FC">
        <w:rPr>
          <w:sz w:val="28"/>
          <w:szCs w:val="28"/>
        </w:rPr>
        <w:t xml:space="preserve"> </w:t>
      </w:r>
      <w:r w:rsidRPr="005B41FC">
        <w:rPr>
          <w:sz w:val="28"/>
          <w:szCs w:val="28"/>
        </w:rPr>
        <w:t>Raumklima</w:t>
      </w:r>
    </w:p>
    <w:p w14:paraId="648C8441" w14:textId="77777777" w:rsidR="00D03383" w:rsidRPr="005B41FC" w:rsidRDefault="00D03383" w:rsidP="00D03383">
      <w:pPr>
        <w:jc w:val="both"/>
      </w:pPr>
    </w:p>
    <w:p w14:paraId="7DBAA633" w14:textId="2323A479" w:rsidR="00F254F8" w:rsidRPr="005B41FC" w:rsidRDefault="002817FB" w:rsidP="00766A64">
      <w:pPr>
        <w:pStyle w:val="Textkrper"/>
        <w:spacing w:line="400" w:lineRule="exact"/>
      </w:pPr>
      <w:r w:rsidRPr="005B41FC">
        <w:t>Wer kennt es nich</w:t>
      </w:r>
      <w:r w:rsidR="00B35999" w:rsidRPr="005B41FC">
        <w:t>t?</w:t>
      </w:r>
      <w:r w:rsidR="00065C34" w:rsidRPr="005B41FC">
        <w:t xml:space="preserve"> </w:t>
      </w:r>
      <w:r w:rsidR="00F173D4" w:rsidRPr="005B41FC">
        <w:t>Man kommt</w:t>
      </w:r>
      <w:r w:rsidR="005C6289" w:rsidRPr="005B41FC">
        <w:t xml:space="preserve"> nach </w:t>
      </w:r>
      <w:r w:rsidR="00043A0B" w:rsidRPr="005B41FC">
        <w:t>einiger Zeit</w:t>
      </w:r>
      <w:r w:rsidR="005C6289" w:rsidRPr="005B41FC">
        <w:t xml:space="preserve"> nach Hause und wird von „dicker“, </w:t>
      </w:r>
      <w:r w:rsidR="009B0CB8" w:rsidRPr="005B41FC">
        <w:t>ver</w:t>
      </w:r>
      <w:r w:rsidR="005C6289" w:rsidRPr="005B41FC">
        <w:t xml:space="preserve">brauchter Luft begrüßt. Der erste Weg </w:t>
      </w:r>
      <w:r w:rsidR="00822856" w:rsidRPr="005B41FC">
        <w:t xml:space="preserve">führt </w:t>
      </w:r>
      <w:r w:rsidR="005C6289" w:rsidRPr="005B41FC">
        <w:t>also zu den</w:t>
      </w:r>
      <w:r w:rsidR="00822856" w:rsidRPr="005B41FC">
        <w:t xml:space="preserve"> </w:t>
      </w:r>
      <w:r w:rsidR="005C6289" w:rsidRPr="005B41FC">
        <w:t xml:space="preserve">Fenstern, um </w:t>
      </w:r>
      <w:r w:rsidR="009B0CB8" w:rsidRPr="005B41FC">
        <w:t xml:space="preserve">ein paar Minuten </w:t>
      </w:r>
      <w:proofErr w:type="spellStart"/>
      <w:r w:rsidR="005C6289" w:rsidRPr="005B41FC">
        <w:t>stoßzulüften</w:t>
      </w:r>
      <w:proofErr w:type="spellEnd"/>
      <w:r w:rsidR="005C6289" w:rsidRPr="005B41FC">
        <w:t>.</w:t>
      </w:r>
      <w:r w:rsidR="00AA3B48" w:rsidRPr="005B41FC">
        <w:t xml:space="preserve"> </w:t>
      </w:r>
      <w:r w:rsidR="00822856" w:rsidRPr="005B41FC">
        <w:t>Experten</w:t>
      </w:r>
      <w:r w:rsidR="005C6289" w:rsidRPr="005B41FC">
        <w:t xml:space="preserve"> raten allerdings</w:t>
      </w:r>
      <w:r w:rsidR="00822856" w:rsidRPr="005B41FC">
        <w:t xml:space="preserve"> dazu, dies </w:t>
      </w:r>
      <w:r w:rsidR="00043A0B" w:rsidRPr="005B41FC">
        <w:t>mehrmals</w:t>
      </w:r>
      <w:r w:rsidR="00822856" w:rsidRPr="005B41FC">
        <w:t xml:space="preserve"> täglich zu tun. Doch wie, wenn </w:t>
      </w:r>
      <w:r w:rsidR="00B35999" w:rsidRPr="005B41FC">
        <w:t>niemand zuhause</w:t>
      </w:r>
      <w:r w:rsidR="00822856" w:rsidRPr="005B41FC">
        <w:t xml:space="preserve"> ist?</w:t>
      </w:r>
      <w:r w:rsidR="009D6EAD" w:rsidRPr="005B41FC">
        <w:t xml:space="preserve"> Fensterhersteller German Windows (Südlohn-Oeding) </w:t>
      </w:r>
      <w:r w:rsidR="00743D52" w:rsidRPr="005B41FC">
        <w:t xml:space="preserve">bietet </w:t>
      </w:r>
      <w:r w:rsidR="004A5011" w:rsidRPr="005B41FC">
        <w:t xml:space="preserve">dafür </w:t>
      </w:r>
      <w:r w:rsidR="00743D52" w:rsidRPr="005B41FC">
        <w:t>eine Lösung</w:t>
      </w:r>
      <w:r w:rsidR="009D6EAD" w:rsidRPr="005B41FC">
        <w:t xml:space="preserve">: </w:t>
      </w:r>
      <w:r w:rsidR="00B35999" w:rsidRPr="005B41FC">
        <w:t>Seine</w:t>
      </w:r>
      <w:r w:rsidR="009D6EAD" w:rsidRPr="005B41FC">
        <w:t xml:space="preserve"> </w:t>
      </w:r>
      <w:r w:rsidR="00B35999" w:rsidRPr="005B41FC">
        <w:t>integrierten Lüftungssysteme</w:t>
      </w:r>
      <w:r w:rsidR="00AA3B48" w:rsidRPr="005B41FC">
        <w:t xml:space="preserve"> </w:t>
      </w:r>
      <w:r w:rsidR="00FB0FCC" w:rsidRPr="005B41FC">
        <w:t xml:space="preserve">ermöglichen </w:t>
      </w:r>
      <w:r w:rsidR="00AA3B48" w:rsidRPr="005B41FC">
        <w:t>eine</w:t>
      </w:r>
      <w:r w:rsidR="00410626" w:rsidRPr="005B41FC">
        <w:t xml:space="preserve"> </w:t>
      </w:r>
      <w:r w:rsidR="00A22787" w:rsidRPr="005B41FC">
        <w:t>permanente</w:t>
      </w:r>
      <w:r w:rsidR="00410626" w:rsidRPr="005B41FC">
        <w:t xml:space="preserve"> Frischluftzufuhr über innovative Zuluft-Elemente.</w:t>
      </w:r>
      <w:r w:rsidR="00AA3B48" w:rsidRPr="005B41FC">
        <w:t xml:space="preserve"> </w:t>
      </w:r>
      <w:r w:rsidR="00410626" w:rsidRPr="005B41FC">
        <w:t xml:space="preserve">So </w:t>
      </w:r>
      <w:r w:rsidR="00743D52" w:rsidRPr="005B41FC">
        <w:t>entsteht durchgehend eine</w:t>
      </w:r>
      <w:r w:rsidR="00410626" w:rsidRPr="005B41FC">
        <w:t xml:space="preserve"> </w:t>
      </w:r>
      <w:r w:rsidR="00AA3B48" w:rsidRPr="005B41FC">
        <w:t xml:space="preserve">optimale Raumluftqualität </w:t>
      </w:r>
      <w:r w:rsidR="00FE2EE4" w:rsidRPr="005B41FC">
        <w:t>–</w:t>
      </w:r>
      <w:r w:rsidR="00F173D4" w:rsidRPr="005B41FC">
        <w:t xml:space="preserve"> ganz</w:t>
      </w:r>
      <w:r w:rsidR="00FE2EE4" w:rsidRPr="005B41FC">
        <w:t xml:space="preserve"> </w:t>
      </w:r>
      <w:r w:rsidR="00F173D4" w:rsidRPr="005B41FC">
        <w:t>ohne Wärme</w:t>
      </w:r>
      <w:r w:rsidR="00FE2EE4" w:rsidRPr="005B41FC">
        <w:t xml:space="preserve">verlust, </w:t>
      </w:r>
      <w:r w:rsidRPr="005B41FC">
        <w:t xml:space="preserve">der </w:t>
      </w:r>
      <w:r w:rsidR="00F173D4" w:rsidRPr="005B41FC">
        <w:t xml:space="preserve">beim Stoßlüften </w:t>
      </w:r>
      <w:r w:rsidR="00ED5FB2" w:rsidRPr="005B41FC">
        <w:t>hingegen</w:t>
      </w:r>
      <w:r w:rsidR="00A0730A" w:rsidRPr="005B41FC">
        <w:t xml:space="preserve"> </w:t>
      </w:r>
      <w:r w:rsidR="00F173D4" w:rsidRPr="005B41FC">
        <w:t xml:space="preserve">kaum zu vermeiden </w:t>
      </w:r>
      <w:r w:rsidRPr="005B41FC">
        <w:t>ist</w:t>
      </w:r>
      <w:r w:rsidR="00FE2EE4" w:rsidRPr="005B41FC">
        <w:t>.</w:t>
      </w:r>
    </w:p>
    <w:p w14:paraId="7C86E4A4" w14:textId="77777777" w:rsidR="008624CD" w:rsidRPr="005B41FC" w:rsidRDefault="008624CD" w:rsidP="00766A64">
      <w:pPr>
        <w:pStyle w:val="Textkrper"/>
        <w:spacing w:line="400" w:lineRule="exact"/>
        <w:rPr>
          <w:b w:val="0"/>
        </w:rPr>
      </w:pPr>
    </w:p>
    <w:p w14:paraId="5DFE59FE" w14:textId="22515D93" w:rsidR="00347477" w:rsidRPr="005B41FC" w:rsidRDefault="00394741" w:rsidP="008D2DE9">
      <w:pPr>
        <w:pStyle w:val="Textkrper"/>
        <w:spacing w:line="400" w:lineRule="exact"/>
        <w:rPr>
          <w:b w:val="0"/>
        </w:rPr>
      </w:pPr>
      <w:r w:rsidRPr="005B41FC">
        <w:rPr>
          <w:b w:val="0"/>
        </w:rPr>
        <w:t xml:space="preserve">Stoßlüften ist kein einfaches Unterfangen: Lüftet man zu wenig, entsteht </w:t>
      </w:r>
      <w:proofErr w:type="spellStart"/>
      <w:r w:rsidRPr="005B41FC">
        <w:rPr>
          <w:b w:val="0"/>
        </w:rPr>
        <w:t>Schlimmel</w:t>
      </w:r>
      <w:proofErr w:type="spellEnd"/>
      <w:r w:rsidR="00C46BEA" w:rsidRPr="005B41FC">
        <w:rPr>
          <w:b w:val="0"/>
        </w:rPr>
        <w:t>. L</w:t>
      </w:r>
      <w:r w:rsidRPr="005B41FC">
        <w:rPr>
          <w:b w:val="0"/>
        </w:rPr>
        <w:t xml:space="preserve">üftet man </w:t>
      </w:r>
      <w:r w:rsidR="00C46BEA" w:rsidRPr="005B41FC">
        <w:rPr>
          <w:b w:val="0"/>
        </w:rPr>
        <w:t xml:space="preserve">hingegen </w:t>
      </w:r>
      <w:r w:rsidRPr="005B41FC">
        <w:rPr>
          <w:b w:val="0"/>
        </w:rPr>
        <w:t xml:space="preserve">zu oft, geht </w:t>
      </w:r>
      <w:r w:rsidR="00C46BEA" w:rsidRPr="005B41FC">
        <w:rPr>
          <w:b w:val="0"/>
        </w:rPr>
        <w:t xml:space="preserve">ungewollt </w:t>
      </w:r>
      <w:r w:rsidRPr="005B41FC">
        <w:rPr>
          <w:b w:val="0"/>
        </w:rPr>
        <w:t xml:space="preserve">Wärme verloren und die Heizkosten steigen. </w:t>
      </w:r>
      <w:r w:rsidR="0005694F" w:rsidRPr="005B41FC">
        <w:rPr>
          <w:b w:val="0"/>
        </w:rPr>
        <w:t xml:space="preserve">Dabei raten Energie-Experten </w:t>
      </w:r>
      <w:r w:rsidR="00C46BEA" w:rsidRPr="005B41FC">
        <w:rPr>
          <w:b w:val="0"/>
        </w:rPr>
        <w:t xml:space="preserve">dazu, drei- bis viermal täglich </w:t>
      </w:r>
      <w:proofErr w:type="spellStart"/>
      <w:r w:rsidR="00C46BEA" w:rsidRPr="005B41FC">
        <w:rPr>
          <w:b w:val="0"/>
        </w:rPr>
        <w:t>stoßzulüften</w:t>
      </w:r>
      <w:proofErr w:type="spellEnd"/>
      <w:r w:rsidR="00FB0FCC" w:rsidRPr="005B41FC">
        <w:rPr>
          <w:b w:val="0"/>
        </w:rPr>
        <w:t xml:space="preserve"> </w:t>
      </w:r>
      <w:r w:rsidR="00C46BEA" w:rsidRPr="005B41FC">
        <w:rPr>
          <w:b w:val="0"/>
        </w:rPr>
        <w:t>– je nach</w:t>
      </w:r>
      <w:r w:rsidRPr="005B41FC">
        <w:rPr>
          <w:b w:val="0"/>
        </w:rPr>
        <w:t xml:space="preserve"> Jahreszeit fünf </w:t>
      </w:r>
      <w:r w:rsidR="00C46BEA" w:rsidRPr="005B41FC">
        <w:rPr>
          <w:b w:val="0"/>
        </w:rPr>
        <w:t>bis</w:t>
      </w:r>
      <w:r w:rsidRPr="005B41FC">
        <w:rPr>
          <w:b w:val="0"/>
        </w:rPr>
        <w:t xml:space="preserve"> 30 Minuten </w:t>
      </w:r>
      <w:r w:rsidR="00C46BEA" w:rsidRPr="005B41FC">
        <w:rPr>
          <w:b w:val="0"/>
        </w:rPr>
        <w:t>lang. Voraussetzung ist</w:t>
      </w:r>
      <w:r w:rsidR="00C661A7" w:rsidRPr="005B41FC">
        <w:rPr>
          <w:b w:val="0"/>
        </w:rPr>
        <w:t xml:space="preserve"> in allen Fälle</w:t>
      </w:r>
      <w:r w:rsidR="0005694F" w:rsidRPr="005B41FC">
        <w:rPr>
          <w:b w:val="0"/>
        </w:rPr>
        <w:t xml:space="preserve">n, dass jemand zuhause </w:t>
      </w:r>
      <w:r w:rsidR="00043A0B" w:rsidRPr="005B41FC">
        <w:rPr>
          <w:b w:val="0"/>
        </w:rPr>
        <w:t>ist</w:t>
      </w:r>
      <w:r w:rsidR="00C46BEA" w:rsidRPr="005B41FC">
        <w:rPr>
          <w:b w:val="0"/>
        </w:rPr>
        <w:t xml:space="preserve">, um die Fenster zu </w:t>
      </w:r>
      <w:r w:rsidR="00AE719B" w:rsidRPr="005B41FC">
        <w:rPr>
          <w:b w:val="0"/>
        </w:rPr>
        <w:t>öffnen beziehungsweise zu schließen</w:t>
      </w:r>
      <w:r w:rsidR="00C46BEA" w:rsidRPr="005B41FC">
        <w:rPr>
          <w:b w:val="0"/>
        </w:rPr>
        <w:t xml:space="preserve">. Der Münsterländer </w:t>
      </w:r>
      <w:r w:rsidR="00FB0FCC" w:rsidRPr="005B41FC">
        <w:rPr>
          <w:b w:val="0"/>
        </w:rPr>
        <w:t>H</w:t>
      </w:r>
      <w:r w:rsidR="00C46BEA" w:rsidRPr="005B41FC">
        <w:rPr>
          <w:b w:val="0"/>
        </w:rPr>
        <w:t xml:space="preserve">ersteller </w:t>
      </w:r>
      <w:r w:rsidR="00C46BEA" w:rsidRPr="005B41FC">
        <w:rPr>
          <w:b w:val="0"/>
        </w:rPr>
        <w:lastRenderedPageBreak/>
        <w:t xml:space="preserve">German Windows zeigt, dass es auch einfacher geht: </w:t>
      </w:r>
      <w:r w:rsidR="001E2A80" w:rsidRPr="005B41FC">
        <w:rPr>
          <w:b w:val="0"/>
        </w:rPr>
        <w:t xml:space="preserve">„Unsere </w:t>
      </w:r>
      <w:r w:rsidR="00FB0FCC" w:rsidRPr="005B41FC">
        <w:rPr>
          <w:b w:val="0"/>
        </w:rPr>
        <w:t xml:space="preserve">Fenster mit integrierten Falzlüftern verfügen je nach Modell über manuelle oder automatische </w:t>
      </w:r>
      <w:r w:rsidR="00AE719B" w:rsidRPr="005B41FC">
        <w:rPr>
          <w:b w:val="0"/>
        </w:rPr>
        <w:t>D</w:t>
      </w:r>
      <w:r w:rsidR="00FB0FCC" w:rsidRPr="005B41FC">
        <w:rPr>
          <w:b w:val="0"/>
        </w:rPr>
        <w:t xml:space="preserve">urchlässe, die auch ohne </w:t>
      </w:r>
      <w:r w:rsidR="00993851" w:rsidRPr="005B41FC">
        <w:rPr>
          <w:b w:val="0"/>
        </w:rPr>
        <w:t>eigenständiges</w:t>
      </w:r>
      <w:r w:rsidR="00FB0FCC" w:rsidRPr="005B41FC">
        <w:rPr>
          <w:b w:val="0"/>
        </w:rPr>
        <w:t xml:space="preserve"> Lüften </w:t>
      </w:r>
      <w:r w:rsidR="00A0730A" w:rsidRPr="005B41FC">
        <w:rPr>
          <w:b w:val="0"/>
        </w:rPr>
        <w:t xml:space="preserve">durchgehend </w:t>
      </w:r>
      <w:r w:rsidR="007360B3" w:rsidRPr="005B41FC">
        <w:rPr>
          <w:b w:val="0"/>
        </w:rPr>
        <w:t xml:space="preserve">für </w:t>
      </w:r>
      <w:r w:rsidR="00FB0FCC" w:rsidRPr="005B41FC">
        <w:rPr>
          <w:b w:val="0"/>
        </w:rPr>
        <w:t xml:space="preserve">ein angenehmes Raumklima </w:t>
      </w:r>
      <w:r w:rsidR="007360B3" w:rsidRPr="005B41FC">
        <w:rPr>
          <w:b w:val="0"/>
        </w:rPr>
        <w:t>sorgen</w:t>
      </w:r>
      <w:r w:rsidR="001E2A80" w:rsidRPr="005B41FC">
        <w:rPr>
          <w:b w:val="0"/>
        </w:rPr>
        <w:t xml:space="preserve">“, erklärt </w:t>
      </w:r>
      <w:r w:rsidR="00993851" w:rsidRPr="005B41FC">
        <w:rPr>
          <w:b w:val="0"/>
        </w:rPr>
        <w:t xml:space="preserve">Gesamtvertriebsleiter </w:t>
      </w:r>
      <w:r w:rsidR="001E2A80" w:rsidRPr="005B41FC">
        <w:rPr>
          <w:b w:val="0"/>
        </w:rPr>
        <w:t xml:space="preserve">Marc </w:t>
      </w:r>
      <w:r w:rsidR="00993851" w:rsidRPr="005B41FC">
        <w:rPr>
          <w:b w:val="0"/>
        </w:rPr>
        <w:t>Schiffer.</w:t>
      </w:r>
    </w:p>
    <w:p w14:paraId="01CF4D34" w14:textId="77777777" w:rsidR="008279DF" w:rsidRPr="005B41FC" w:rsidRDefault="008279DF" w:rsidP="008D2DE9">
      <w:pPr>
        <w:pStyle w:val="Textkrper"/>
        <w:spacing w:line="400" w:lineRule="exact"/>
        <w:rPr>
          <w:b w:val="0"/>
        </w:rPr>
      </w:pPr>
    </w:p>
    <w:p w14:paraId="08D174E6" w14:textId="77777777" w:rsidR="003E3BF5" w:rsidRPr="005B41FC" w:rsidRDefault="0005078C" w:rsidP="00F6608A">
      <w:pPr>
        <w:pStyle w:val="Textkrper"/>
        <w:spacing w:line="400" w:lineRule="exact"/>
      </w:pPr>
      <w:r w:rsidRPr="005B41FC">
        <w:t xml:space="preserve">Dauerhaft Frischluft </w:t>
      </w:r>
      <w:r w:rsidR="00CB33BF" w:rsidRPr="005B41FC">
        <w:t xml:space="preserve">– sogar </w:t>
      </w:r>
      <w:r w:rsidRPr="005B41FC">
        <w:t>bei</w:t>
      </w:r>
      <w:r w:rsidR="00F43DFF" w:rsidRPr="005B41FC">
        <w:t xml:space="preserve"> geschlossenem Fenster</w:t>
      </w:r>
    </w:p>
    <w:p w14:paraId="667E4717" w14:textId="77777777" w:rsidR="003E3BF5" w:rsidRPr="005B41FC" w:rsidRDefault="003E3BF5" w:rsidP="00F6608A">
      <w:pPr>
        <w:pStyle w:val="Textkrper"/>
        <w:spacing w:line="400" w:lineRule="exact"/>
        <w:rPr>
          <w:b w:val="0"/>
        </w:rPr>
      </w:pPr>
    </w:p>
    <w:p w14:paraId="157A1C48" w14:textId="0AF9FEF2" w:rsidR="0005694F" w:rsidRPr="005B41FC" w:rsidRDefault="00993851" w:rsidP="00F6608A">
      <w:pPr>
        <w:pStyle w:val="Textkrper"/>
        <w:spacing w:line="400" w:lineRule="exact"/>
        <w:rPr>
          <w:b w:val="0"/>
        </w:rPr>
      </w:pPr>
      <w:r w:rsidRPr="005B41FC">
        <w:rPr>
          <w:b w:val="0"/>
        </w:rPr>
        <w:t>Mit</w:t>
      </w:r>
      <w:r w:rsidR="001E2A80" w:rsidRPr="005B41FC">
        <w:rPr>
          <w:b w:val="0"/>
        </w:rPr>
        <w:t xml:space="preserve"> dem </w:t>
      </w:r>
      <w:r w:rsidR="00043A0B" w:rsidRPr="005B41FC">
        <w:t>Lüfter „ZFH 5-35“</w:t>
      </w:r>
      <w:r w:rsidR="00043A0B" w:rsidRPr="005B41FC">
        <w:rPr>
          <w:b w:val="0"/>
        </w:rPr>
        <w:t xml:space="preserve"> </w:t>
      </w:r>
      <w:r w:rsidRPr="005B41FC">
        <w:rPr>
          <w:b w:val="0"/>
        </w:rPr>
        <w:t xml:space="preserve">erhalten Nutzer </w:t>
      </w:r>
      <w:r w:rsidR="00043A0B" w:rsidRPr="005B41FC">
        <w:rPr>
          <w:b w:val="0"/>
        </w:rPr>
        <w:t xml:space="preserve">ein </w:t>
      </w:r>
      <w:proofErr w:type="spellStart"/>
      <w:r w:rsidR="00043A0B" w:rsidRPr="005B41FC">
        <w:rPr>
          <w:b w:val="0"/>
        </w:rPr>
        <w:t>Zuluftelement</w:t>
      </w:r>
      <w:proofErr w:type="spellEnd"/>
      <w:r w:rsidR="00043A0B" w:rsidRPr="005B41FC">
        <w:rPr>
          <w:b w:val="0"/>
        </w:rPr>
        <w:t>, das sich durch sein modernes Design direkt am Blendrahmen des Fensters integrieren lässt. Je nach Wunsch sind dank eines Öffnungs- und Verschlusshebels drei Öffnungspositionen möglich: „</w:t>
      </w:r>
      <w:proofErr w:type="spellStart"/>
      <w:r w:rsidR="00043A0B" w:rsidRPr="005B41FC">
        <w:rPr>
          <w:b w:val="0"/>
        </w:rPr>
        <w:t>minimum</w:t>
      </w:r>
      <w:proofErr w:type="spellEnd"/>
      <w:r w:rsidR="00043A0B" w:rsidRPr="005B41FC">
        <w:rPr>
          <w:b w:val="0"/>
        </w:rPr>
        <w:t xml:space="preserve">“ für eine Grundlüftung, „automatisch“ </w:t>
      </w:r>
      <w:r w:rsidR="001E2A80" w:rsidRPr="005B41FC">
        <w:rPr>
          <w:b w:val="0"/>
        </w:rPr>
        <w:t xml:space="preserve">zur optimalen Feuchteregelung sowie „maximum“ zur Stoßlüftung. </w:t>
      </w:r>
      <w:r w:rsidR="0077588C" w:rsidRPr="005B41FC">
        <w:rPr>
          <w:b w:val="0"/>
        </w:rPr>
        <w:t xml:space="preserve">Der </w:t>
      </w:r>
      <w:r w:rsidR="0077588C" w:rsidRPr="005B41FC">
        <w:t>Lüfter „ZFH</w:t>
      </w:r>
      <w:r w:rsidR="00CB1BC0" w:rsidRPr="005B41FC">
        <w:t xml:space="preserve"> 40</w:t>
      </w:r>
      <w:r w:rsidR="00CB1BC0" w:rsidRPr="005B41FC">
        <w:rPr>
          <w:b w:val="0"/>
        </w:rPr>
        <w:t xml:space="preserve">“ eignet sich derweil besonders für Räume, in denen ein erhöhter Schallschutz vonnöten ist – etwa in Arbeits- oder Schlafzimmern. Hier </w:t>
      </w:r>
      <w:r w:rsidR="007360B3" w:rsidRPr="005B41FC">
        <w:rPr>
          <w:b w:val="0"/>
        </w:rPr>
        <w:t>garantiert</w:t>
      </w:r>
      <w:r w:rsidR="00CB1BC0" w:rsidRPr="005B41FC">
        <w:rPr>
          <w:b w:val="0"/>
        </w:rPr>
        <w:t xml:space="preserve"> er einen permanenten Luftaustausch und kann bei Bedarf über einen manuellen Verschlusshebel geschlossen werden. </w:t>
      </w:r>
      <w:r w:rsidR="00D1164D" w:rsidRPr="005B41FC">
        <w:rPr>
          <w:b w:val="0"/>
        </w:rPr>
        <w:t xml:space="preserve">Dieser Lüfter wird auf dem Fensterflügel angebracht </w:t>
      </w:r>
      <w:r w:rsidR="00CB1BC0" w:rsidRPr="005B41FC">
        <w:rPr>
          <w:b w:val="0"/>
        </w:rPr>
        <w:t xml:space="preserve">– im Gegensatz zum </w:t>
      </w:r>
      <w:r w:rsidR="00CB1BC0" w:rsidRPr="005B41FC">
        <w:t>Falzlüfter „Arimeo Classic S“</w:t>
      </w:r>
      <w:r w:rsidR="00CB1BC0" w:rsidRPr="005B41FC">
        <w:rPr>
          <w:b w:val="0"/>
        </w:rPr>
        <w:t xml:space="preserve">, der </w:t>
      </w:r>
      <w:r w:rsidR="00CB33BF" w:rsidRPr="005B41FC">
        <w:rPr>
          <w:b w:val="0"/>
        </w:rPr>
        <w:t>im</w:t>
      </w:r>
      <w:r w:rsidR="00CB1BC0" w:rsidRPr="005B41FC">
        <w:rPr>
          <w:b w:val="0"/>
        </w:rPr>
        <w:t xml:space="preserve"> Fensterflügel </w:t>
      </w:r>
      <w:r w:rsidR="00BD6CC0" w:rsidRPr="005B41FC">
        <w:rPr>
          <w:b w:val="0"/>
        </w:rPr>
        <w:t xml:space="preserve">befestigt </w:t>
      </w:r>
      <w:r w:rsidR="00E33D25" w:rsidRPr="005B41FC">
        <w:rPr>
          <w:b w:val="0"/>
        </w:rPr>
        <w:t>wird</w:t>
      </w:r>
      <w:r w:rsidR="00CB1BC0" w:rsidRPr="005B41FC">
        <w:rPr>
          <w:b w:val="0"/>
        </w:rPr>
        <w:t xml:space="preserve">. </w:t>
      </w:r>
      <w:r w:rsidR="00CB33BF" w:rsidRPr="005B41FC">
        <w:rPr>
          <w:b w:val="0"/>
        </w:rPr>
        <w:t xml:space="preserve">Er besteht aus zwei Regelungsklappen, die sich bei einem gewissen Winddruck gleichzeitig öffnen beziehungsweise schließen und auf diese Weise den Luftstrom regulieren. </w:t>
      </w:r>
      <w:r w:rsidR="00A666E2" w:rsidRPr="005B41FC">
        <w:rPr>
          <w:b w:val="0"/>
        </w:rPr>
        <w:t>Das b</w:t>
      </w:r>
      <w:r w:rsidR="00CB33BF" w:rsidRPr="005B41FC">
        <w:rPr>
          <w:b w:val="0"/>
        </w:rPr>
        <w:t xml:space="preserve">edeutet in der Praxis: Herrscht normaler Wind, sind die Klappen geöffnet. Ist der Wind hingegen zu stark, schließen sie sich automatisch. Somit </w:t>
      </w:r>
      <w:r w:rsidR="00E862D2" w:rsidRPr="005B41FC">
        <w:rPr>
          <w:b w:val="0"/>
        </w:rPr>
        <w:t xml:space="preserve">wird </w:t>
      </w:r>
      <w:r w:rsidR="00CB33BF" w:rsidRPr="005B41FC">
        <w:rPr>
          <w:b w:val="0"/>
        </w:rPr>
        <w:t>ein optimaler Luftaustausch gewährleistet – sogar bei geschlossenem Fenste</w:t>
      </w:r>
      <w:r w:rsidR="00041621" w:rsidRPr="005B41FC">
        <w:rPr>
          <w:b w:val="0"/>
        </w:rPr>
        <w:t>r.</w:t>
      </w:r>
      <w:r w:rsidR="00CB33BF" w:rsidRPr="005B41FC">
        <w:rPr>
          <w:b w:val="0"/>
        </w:rPr>
        <w:t xml:space="preserve"> Erhältlich ist der Falzlüfter</w:t>
      </w:r>
      <w:r w:rsidR="00A666E2" w:rsidRPr="005B41FC">
        <w:rPr>
          <w:b w:val="0"/>
        </w:rPr>
        <w:t xml:space="preserve"> Arimeo Classic S</w:t>
      </w:r>
      <w:r w:rsidR="00CB33BF" w:rsidRPr="005B41FC">
        <w:rPr>
          <w:b w:val="0"/>
        </w:rPr>
        <w:t xml:space="preserve"> sowohl für Anschlag- als auch Mitteldichtungsfenster in verschiedenen Einbauvarianten. Dabei kann er auf </w:t>
      </w:r>
      <w:r w:rsidR="00BD6CC0" w:rsidRPr="005B41FC">
        <w:rPr>
          <w:b w:val="0"/>
        </w:rPr>
        <w:t>unterschiedliche</w:t>
      </w:r>
      <w:r w:rsidR="00CB33BF" w:rsidRPr="005B41FC">
        <w:rPr>
          <w:b w:val="0"/>
        </w:rPr>
        <w:t xml:space="preserve"> Weise zum Einsatz kommen: Als Querlüftung</w:t>
      </w:r>
      <w:r w:rsidR="00041621" w:rsidRPr="005B41FC">
        <w:rPr>
          <w:b w:val="0"/>
        </w:rPr>
        <w:t xml:space="preserve"> oder</w:t>
      </w:r>
      <w:r w:rsidR="00CB33BF" w:rsidRPr="005B41FC">
        <w:rPr>
          <w:b w:val="0"/>
        </w:rPr>
        <w:t xml:space="preserve"> </w:t>
      </w:r>
      <w:r w:rsidR="00BD6CC0" w:rsidRPr="005B41FC">
        <w:rPr>
          <w:b w:val="0"/>
        </w:rPr>
        <w:t xml:space="preserve">als </w:t>
      </w:r>
      <w:r w:rsidR="00CB33BF" w:rsidRPr="005B41FC">
        <w:rPr>
          <w:b w:val="0"/>
        </w:rPr>
        <w:t xml:space="preserve">reines </w:t>
      </w:r>
      <w:proofErr w:type="spellStart"/>
      <w:r w:rsidR="00CB33BF" w:rsidRPr="005B41FC">
        <w:rPr>
          <w:b w:val="0"/>
        </w:rPr>
        <w:t>Zuluftelement</w:t>
      </w:r>
      <w:proofErr w:type="spellEnd"/>
      <w:r w:rsidR="00CB33BF" w:rsidRPr="005B41FC">
        <w:rPr>
          <w:b w:val="0"/>
        </w:rPr>
        <w:t xml:space="preserve"> in Kombination mit Abluftventilatoren</w:t>
      </w:r>
      <w:r w:rsidR="00810C1F" w:rsidRPr="005B41FC">
        <w:rPr>
          <w:b w:val="0"/>
        </w:rPr>
        <w:t>.</w:t>
      </w:r>
      <w:r w:rsidR="00CB33BF" w:rsidRPr="005B41FC">
        <w:rPr>
          <w:b w:val="0"/>
        </w:rPr>
        <w:t xml:space="preserve"> </w:t>
      </w:r>
      <w:r w:rsidR="0077588C" w:rsidRPr="005B41FC">
        <w:rPr>
          <w:b w:val="0"/>
        </w:rPr>
        <w:t xml:space="preserve">Eines haben </w:t>
      </w:r>
      <w:r w:rsidR="00CB33BF" w:rsidRPr="005B41FC">
        <w:rPr>
          <w:b w:val="0"/>
        </w:rPr>
        <w:t xml:space="preserve">die Lüfter „ZFH 5-35“ und „ZFH 40“ sowie der Falzlüfter „Arimeo Classic S“ gemeinsam: Bei allen </w:t>
      </w:r>
      <w:r w:rsidR="00CB33BF" w:rsidRPr="005B41FC">
        <w:rPr>
          <w:b w:val="0"/>
        </w:rPr>
        <w:lastRenderedPageBreak/>
        <w:t xml:space="preserve">dreien gelangt </w:t>
      </w:r>
      <w:r w:rsidR="002037AB" w:rsidRPr="005B41FC">
        <w:rPr>
          <w:b w:val="0"/>
        </w:rPr>
        <w:t>ausschließlich</w:t>
      </w:r>
      <w:r w:rsidR="0077588C" w:rsidRPr="005B41FC">
        <w:rPr>
          <w:b w:val="0"/>
        </w:rPr>
        <w:t xml:space="preserve"> Luft in die Innenräume</w:t>
      </w:r>
      <w:r w:rsidR="00BD6CC0" w:rsidRPr="005B41FC">
        <w:rPr>
          <w:b w:val="0"/>
        </w:rPr>
        <w:t xml:space="preserve"> – </w:t>
      </w:r>
      <w:r w:rsidR="0077588C" w:rsidRPr="005B41FC">
        <w:rPr>
          <w:b w:val="0"/>
        </w:rPr>
        <w:t>Mücken und Fliegen haben dank eines eingebauten Insektengitters hingegen keine Chance.</w:t>
      </w:r>
    </w:p>
    <w:p w14:paraId="089BC609" w14:textId="77777777" w:rsidR="00993851" w:rsidRPr="005B41FC" w:rsidRDefault="00993851" w:rsidP="00407D87">
      <w:pPr>
        <w:pStyle w:val="Textkrper"/>
        <w:spacing w:line="400" w:lineRule="exact"/>
        <w:rPr>
          <w:b w:val="0"/>
        </w:rPr>
      </w:pPr>
    </w:p>
    <w:p w14:paraId="5B08EC82" w14:textId="77777777" w:rsidR="003E34F3" w:rsidRPr="005B41FC" w:rsidRDefault="003E34F3" w:rsidP="00407D87">
      <w:pPr>
        <w:pStyle w:val="Textkrper"/>
        <w:spacing w:line="400" w:lineRule="exact"/>
        <w:rPr>
          <w:b w:val="0"/>
        </w:rPr>
      </w:pPr>
      <w:r w:rsidRPr="005B41FC">
        <w:rPr>
          <w:b w:val="0"/>
        </w:rPr>
        <w:t>Weitere Informationen zu den Lüftungssystemen von German Windows erhalten interessierte Fachhändler und Fensterprofis direkt beim Hersteller – per Telefon (</w:t>
      </w:r>
      <w:r w:rsidRPr="005B41FC">
        <w:t>02862-95080</w:t>
      </w:r>
      <w:r w:rsidRPr="005B41FC">
        <w:rPr>
          <w:b w:val="0"/>
        </w:rPr>
        <w:t xml:space="preserve">), E-Mail </w:t>
      </w:r>
      <w:r w:rsidRPr="005B41FC">
        <w:t>(info@germanwindows.de</w:t>
      </w:r>
      <w:r w:rsidRPr="005B41FC">
        <w:rPr>
          <w:b w:val="0"/>
        </w:rPr>
        <w:t>) oder auf der Website (</w:t>
      </w:r>
      <w:r w:rsidRPr="005B41FC">
        <w:t>www.germanwindows.de</w:t>
      </w:r>
      <w:r w:rsidRPr="005B41FC">
        <w:rPr>
          <w:b w:val="0"/>
        </w:rPr>
        <w:t>) in der Rubrik „Sonderausstattungen“.</w:t>
      </w:r>
    </w:p>
    <w:p w14:paraId="00661BA2" w14:textId="77777777" w:rsidR="003E34F3" w:rsidRPr="005B41FC" w:rsidRDefault="003E34F3" w:rsidP="00407D87">
      <w:pPr>
        <w:pStyle w:val="Textkrper"/>
        <w:spacing w:line="400" w:lineRule="exact"/>
        <w:rPr>
          <w:b w:val="0"/>
        </w:rPr>
      </w:pPr>
    </w:p>
    <w:p w14:paraId="683ED89C" w14:textId="316481E9" w:rsidR="00461634" w:rsidRPr="005B41FC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5B41FC">
        <w:rPr>
          <w:b w:val="0"/>
        </w:rPr>
        <w:t>ca.</w:t>
      </w:r>
      <w:r w:rsidR="000C3011" w:rsidRPr="005B41FC">
        <w:rPr>
          <w:b w:val="0"/>
        </w:rPr>
        <w:t xml:space="preserve"> 3.</w:t>
      </w:r>
      <w:r w:rsidR="00F20408" w:rsidRPr="005B41FC">
        <w:rPr>
          <w:b w:val="0"/>
        </w:rPr>
        <w:t>4</w:t>
      </w:r>
      <w:r w:rsidR="00B54575" w:rsidRPr="005B41FC">
        <w:rPr>
          <w:b w:val="0"/>
        </w:rPr>
        <w:t>6</w:t>
      </w:r>
      <w:r w:rsidR="00F22112" w:rsidRPr="005B41FC">
        <w:rPr>
          <w:b w:val="0"/>
        </w:rPr>
        <w:t>0</w:t>
      </w:r>
      <w:r w:rsidRPr="005B41FC">
        <w:rPr>
          <w:b w:val="0"/>
        </w:rPr>
        <w:t xml:space="preserve"> Zeichen</w:t>
      </w:r>
    </w:p>
    <w:p w14:paraId="4E08D2CE" w14:textId="77777777" w:rsidR="00D53C3B" w:rsidRPr="005B41FC" w:rsidRDefault="00D53C3B" w:rsidP="00844CA0">
      <w:pPr>
        <w:spacing w:line="400" w:lineRule="exact"/>
        <w:rPr>
          <w:sz w:val="24"/>
        </w:rPr>
      </w:pPr>
    </w:p>
    <w:p w14:paraId="438C13E9" w14:textId="77777777" w:rsidR="0070508D" w:rsidRPr="005B41FC" w:rsidRDefault="00793C8C" w:rsidP="00844CA0">
      <w:pPr>
        <w:spacing w:line="400" w:lineRule="exact"/>
        <w:rPr>
          <w:b/>
          <w:bCs/>
          <w:sz w:val="24"/>
        </w:rPr>
      </w:pPr>
      <w:r w:rsidRPr="005B41FC">
        <w:rPr>
          <w:sz w:val="24"/>
        </w:rPr>
        <w:t xml:space="preserve">Dieser Text </w:t>
      </w:r>
      <w:r w:rsidR="00844CA0" w:rsidRPr="005B41FC">
        <w:rPr>
          <w:sz w:val="24"/>
        </w:rPr>
        <w:t xml:space="preserve">sowie printfähiges Bildmaterial </w:t>
      </w:r>
      <w:r w:rsidR="0032340B" w:rsidRPr="005B41FC">
        <w:rPr>
          <w:sz w:val="24"/>
        </w:rPr>
        <w:t>sind</w:t>
      </w:r>
      <w:r w:rsidRPr="005B41FC">
        <w:rPr>
          <w:sz w:val="24"/>
        </w:rPr>
        <w:t xml:space="preserve"> auch online abrufbar unter: </w:t>
      </w:r>
      <w:hyperlink r:id="rId9" w:history="1">
        <w:r w:rsidR="00AC7803" w:rsidRPr="005B41FC">
          <w:rPr>
            <w:rStyle w:val="Hyperlink"/>
            <w:b/>
            <w:bCs/>
            <w:color w:val="auto"/>
            <w:sz w:val="24"/>
            <w:u w:val="none"/>
          </w:rPr>
          <w:t>www.dako-pr.de</w:t>
        </w:r>
      </w:hyperlink>
      <w:r w:rsidR="004A2F80" w:rsidRPr="005B41FC">
        <w:rPr>
          <w:b/>
          <w:bCs/>
          <w:sz w:val="24"/>
        </w:rPr>
        <w:t>.</w:t>
      </w:r>
    </w:p>
    <w:p w14:paraId="6FE49AC6" w14:textId="77777777" w:rsidR="00AC7803" w:rsidRPr="005B41FC" w:rsidRDefault="00AC7803" w:rsidP="00844CA0">
      <w:pPr>
        <w:spacing w:line="400" w:lineRule="exact"/>
        <w:rPr>
          <w:b/>
          <w:bCs/>
          <w:sz w:val="24"/>
        </w:rPr>
      </w:pPr>
    </w:p>
    <w:p w14:paraId="3012828F" w14:textId="77777777" w:rsidR="000C3011" w:rsidRPr="005B41FC" w:rsidRDefault="000C3011" w:rsidP="00844CA0">
      <w:pPr>
        <w:spacing w:line="400" w:lineRule="exact"/>
        <w:rPr>
          <w:b/>
          <w:bCs/>
          <w:sz w:val="24"/>
        </w:rPr>
      </w:pPr>
    </w:p>
    <w:p w14:paraId="51277FB1" w14:textId="77777777" w:rsidR="00CA08B2" w:rsidRPr="005B41FC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5B41FC">
        <w:rPr>
          <w:b/>
          <w:bCs/>
          <w:sz w:val="24"/>
          <w:u w:val="single"/>
        </w:rPr>
        <w:t>Hintergrund</w:t>
      </w:r>
      <w:r w:rsidRPr="005B41FC">
        <w:rPr>
          <w:bCs/>
          <w:sz w:val="24"/>
        </w:rPr>
        <w:t xml:space="preserve"> </w:t>
      </w:r>
    </w:p>
    <w:p w14:paraId="735A77AC" w14:textId="77777777" w:rsidR="0072667B" w:rsidRPr="005B41FC" w:rsidRDefault="0038520C" w:rsidP="0072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5B41FC">
        <w:rPr>
          <w:bCs/>
          <w:sz w:val="24"/>
        </w:rPr>
        <w:t xml:space="preserve">Der Münsterländer </w:t>
      </w:r>
      <w:r w:rsidR="00BF7E9E" w:rsidRPr="005B41FC">
        <w:rPr>
          <w:bCs/>
          <w:sz w:val="24"/>
        </w:rPr>
        <w:t>Hersteller</w:t>
      </w:r>
      <w:r w:rsidR="0044792C" w:rsidRPr="005B41FC">
        <w:rPr>
          <w:bCs/>
          <w:sz w:val="24"/>
        </w:rPr>
        <w:t xml:space="preserve"> German Windows ist seit </w:t>
      </w:r>
      <w:r w:rsidR="004A5011" w:rsidRPr="005B41FC">
        <w:rPr>
          <w:bCs/>
          <w:sz w:val="24"/>
        </w:rPr>
        <w:t>knapp vier Jahrzehnten</w:t>
      </w:r>
      <w:r w:rsidR="0044792C" w:rsidRPr="005B41FC">
        <w:rPr>
          <w:bCs/>
          <w:sz w:val="24"/>
        </w:rPr>
        <w:t xml:space="preserve"> eine feste Größe im deutschen Fenster</w:t>
      </w:r>
      <w:r w:rsidR="00BF7E9E" w:rsidRPr="005B41FC">
        <w:rPr>
          <w:bCs/>
          <w:sz w:val="24"/>
        </w:rPr>
        <w:t>- und Türen</w:t>
      </w:r>
      <w:r w:rsidR="0044792C" w:rsidRPr="005B41FC">
        <w:rPr>
          <w:bCs/>
          <w:sz w:val="24"/>
        </w:rPr>
        <w:t xml:space="preserve">markt. </w:t>
      </w:r>
      <w:r w:rsidR="00480287" w:rsidRPr="005B41FC">
        <w:rPr>
          <w:bCs/>
          <w:sz w:val="24"/>
        </w:rPr>
        <w:t>Bis zur</w:t>
      </w:r>
      <w:r w:rsidR="0044792C" w:rsidRPr="005B41FC">
        <w:rPr>
          <w:bCs/>
          <w:sz w:val="24"/>
        </w:rPr>
        <w:t xml:space="preserve"> strategischen Umfirmierung im Jahr 2016 noch </w:t>
      </w:r>
      <w:r w:rsidR="00D658B1" w:rsidRPr="005B41FC">
        <w:rPr>
          <w:bCs/>
          <w:sz w:val="24"/>
        </w:rPr>
        <w:t>unter dem Namen</w:t>
      </w:r>
      <w:r w:rsidR="0044792C" w:rsidRPr="005B41FC">
        <w:rPr>
          <w:bCs/>
          <w:sz w:val="24"/>
        </w:rPr>
        <w:t xml:space="preserve"> „</w:t>
      </w:r>
      <w:proofErr w:type="spellStart"/>
      <w:r w:rsidR="0044792C" w:rsidRPr="005B41FC">
        <w:rPr>
          <w:bCs/>
          <w:sz w:val="24"/>
        </w:rPr>
        <w:t>Athleticos</w:t>
      </w:r>
      <w:proofErr w:type="spellEnd"/>
      <w:r w:rsidR="0044792C" w:rsidRPr="005B41FC">
        <w:rPr>
          <w:bCs/>
          <w:sz w:val="24"/>
        </w:rPr>
        <w:t xml:space="preserve">“ bekannt, arbeitet das von Manfred Frechen gegründete </w:t>
      </w:r>
      <w:r w:rsidR="00302D9F" w:rsidRPr="005B41FC">
        <w:rPr>
          <w:bCs/>
          <w:sz w:val="24"/>
        </w:rPr>
        <w:t xml:space="preserve">und </w:t>
      </w:r>
      <w:r w:rsidR="000F1C03" w:rsidRPr="005B41FC">
        <w:rPr>
          <w:bCs/>
          <w:sz w:val="24"/>
        </w:rPr>
        <w:t>seit Mai 2021</w:t>
      </w:r>
      <w:r w:rsidR="00302D9F" w:rsidRPr="005B41FC">
        <w:rPr>
          <w:bCs/>
          <w:sz w:val="24"/>
        </w:rPr>
        <w:t xml:space="preserve"> von Helmut </w:t>
      </w:r>
      <w:proofErr w:type="spellStart"/>
      <w:r w:rsidR="00302D9F" w:rsidRPr="005B41FC">
        <w:rPr>
          <w:bCs/>
          <w:sz w:val="24"/>
        </w:rPr>
        <w:t>Paß</w:t>
      </w:r>
      <w:proofErr w:type="spellEnd"/>
      <w:r w:rsidR="00302D9F" w:rsidRPr="005B41FC">
        <w:rPr>
          <w:bCs/>
          <w:sz w:val="24"/>
        </w:rPr>
        <w:t xml:space="preserve"> geführte </w:t>
      </w:r>
      <w:r w:rsidR="0044792C" w:rsidRPr="005B41FC">
        <w:rPr>
          <w:bCs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5B41FC">
        <w:rPr>
          <w:bCs/>
          <w:sz w:val="24"/>
        </w:rPr>
        <w:t xml:space="preserve">dabei </w:t>
      </w:r>
      <w:r w:rsidR="0044792C" w:rsidRPr="005B41FC">
        <w:rPr>
          <w:bCs/>
          <w:sz w:val="24"/>
        </w:rPr>
        <w:t xml:space="preserve">mehr als </w:t>
      </w:r>
      <w:r w:rsidR="001A310E" w:rsidRPr="005B41FC">
        <w:rPr>
          <w:bCs/>
          <w:sz w:val="24"/>
        </w:rPr>
        <w:t>450</w:t>
      </w:r>
      <w:r w:rsidR="0044792C" w:rsidRPr="005B41FC">
        <w:rPr>
          <w:bCs/>
          <w:sz w:val="24"/>
        </w:rPr>
        <w:t xml:space="preserve"> Mitarbeiter</w:t>
      </w:r>
      <w:r w:rsidR="001F75B2" w:rsidRPr="005B41FC">
        <w:rPr>
          <w:bCs/>
          <w:sz w:val="24"/>
        </w:rPr>
        <w:t>.</w:t>
      </w:r>
      <w:r w:rsidR="0044792C" w:rsidRPr="005B41FC">
        <w:rPr>
          <w:bCs/>
          <w:sz w:val="24"/>
        </w:rPr>
        <w:t xml:space="preserve"> </w:t>
      </w:r>
      <w:r w:rsidRPr="005B41FC">
        <w:rPr>
          <w:bCs/>
          <w:sz w:val="24"/>
        </w:rPr>
        <w:t xml:space="preserve">Mit Türen und Fenstern </w:t>
      </w:r>
      <w:r w:rsidR="00E222ED" w:rsidRPr="005B41FC">
        <w:rPr>
          <w:bCs/>
          <w:sz w:val="24"/>
        </w:rPr>
        <w:t>aus Kunststoff, Aluminium sowie</w:t>
      </w:r>
      <w:r w:rsidR="0044792C" w:rsidRPr="005B41FC">
        <w:rPr>
          <w:bCs/>
          <w:sz w:val="24"/>
        </w:rPr>
        <w:t xml:space="preserve"> Holz im Portfolio </w:t>
      </w:r>
      <w:r w:rsidR="00E222ED" w:rsidRPr="005B41FC">
        <w:rPr>
          <w:bCs/>
          <w:sz w:val="24"/>
        </w:rPr>
        <w:t>zählt</w:t>
      </w:r>
      <w:r w:rsidR="0044792C" w:rsidRPr="005B41FC">
        <w:rPr>
          <w:bCs/>
          <w:sz w:val="24"/>
        </w:rPr>
        <w:t xml:space="preserve"> German Windows </w:t>
      </w:r>
      <w:r w:rsidR="00E222ED" w:rsidRPr="005B41FC">
        <w:rPr>
          <w:bCs/>
          <w:sz w:val="24"/>
        </w:rPr>
        <w:t>zu den</w:t>
      </w:r>
      <w:r w:rsidR="00342F1F" w:rsidRPr="005B41FC">
        <w:rPr>
          <w:bCs/>
          <w:sz w:val="24"/>
        </w:rPr>
        <w:t xml:space="preserve"> Vollsortimenter</w:t>
      </w:r>
      <w:r w:rsidR="00E222ED" w:rsidRPr="005B41FC">
        <w:rPr>
          <w:bCs/>
          <w:sz w:val="24"/>
        </w:rPr>
        <w:t>n</w:t>
      </w:r>
      <w:r w:rsidR="00342F1F" w:rsidRPr="005B41FC">
        <w:rPr>
          <w:bCs/>
          <w:sz w:val="24"/>
        </w:rPr>
        <w:t xml:space="preserve"> im Markt.</w:t>
      </w:r>
    </w:p>
    <w:p w14:paraId="70AE0189" w14:textId="77777777" w:rsidR="00342F1F" w:rsidRPr="005B41FC" w:rsidRDefault="00342F1F" w:rsidP="00D074C8">
      <w:pPr>
        <w:spacing w:line="400" w:lineRule="exact"/>
        <w:rPr>
          <w:b/>
          <w:bCs/>
          <w:sz w:val="24"/>
          <w:u w:val="single"/>
        </w:rPr>
      </w:pPr>
    </w:p>
    <w:p w14:paraId="5E7DCEF1" w14:textId="77777777" w:rsidR="00E222ED" w:rsidRPr="005B41FC" w:rsidRDefault="00E222ED" w:rsidP="00D074C8">
      <w:pPr>
        <w:spacing w:line="400" w:lineRule="exact"/>
        <w:rPr>
          <w:b/>
          <w:bCs/>
          <w:sz w:val="24"/>
          <w:u w:val="single"/>
        </w:rPr>
      </w:pPr>
    </w:p>
    <w:p w14:paraId="1B78DC3A" w14:textId="77777777" w:rsidR="00F822C6" w:rsidRPr="005B41FC" w:rsidRDefault="00F822C6" w:rsidP="00D074C8">
      <w:pPr>
        <w:spacing w:line="400" w:lineRule="exact"/>
        <w:rPr>
          <w:b/>
          <w:bCs/>
          <w:sz w:val="24"/>
          <w:u w:val="single"/>
        </w:rPr>
      </w:pPr>
    </w:p>
    <w:p w14:paraId="06A56D66" w14:textId="3DD67776" w:rsidR="00761F9B" w:rsidRPr="005B41FC" w:rsidRDefault="00761F9B" w:rsidP="00D074C8">
      <w:pPr>
        <w:spacing w:line="400" w:lineRule="exact"/>
        <w:rPr>
          <w:b/>
          <w:bCs/>
          <w:sz w:val="24"/>
          <w:u w:val="single"/>
        </w:rPr>
      </w:pPr>
    </w:p>
    <w:p w14:paraId="67B1BAA3" w14:textId="77777777" w:rsidR="009E47CD" w:rsidRPr="005B41FC" w:rsidRDefault="009E47CD" w:rsidP="00D074C8">
      <w:pPr>
        <w:spacing w:line="400" w:lineRule="exact"/>
        <w:rPr>
          <w:b/>
          <w:bCs/>
          <w:sz w:val="24"/>
          <w:u w:val="single"/>
        </w:rPr>
      </w:pPr>
    </w:p>
    <w:p w14:paraId="13628ABE" w14:textId="615CBCCF" w:rsidR="00D074C8" w:rsidRPr="005B41FC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5B41FC">
        <w:rPr>
          <w:b/>
          <w:bCs/>
          <w:sz w:val="24"/>
          <w:u w:val="single"/>
        </w:rPr>
        <w:lastRenderedPageBreak/>
        <w:t>Bildunterschrift</w:t>
      </w:r>
      <w:r w:rsidR="009E18FC" w:rsidRPr="005B41FC">
        <w:rPr>
          <w:b/>
          <w:bCs/>
          <w:sz w:val="24"/>
          <w:u w:val="single"/>
        </w:rPr>
        <w:t>en</w:t>
      </w:r>
    </w:p>
    <w:p w14:paraId="467166B3" w14:textId="348B1CCA" w:rsidR="0076770B" w:rsidRPr="005B41FC" w:rsidRDefault="0076770B" w:rsidP="0076770B">
      <w:pPr>
        <w:spacing w:line="400" w:lineRule="exact"/>
        <w:rPr>
          <w:rFonts w:cs="Arial"/>
          <w:b/>
          <w:sz w:val="24"/>
        </w:rPr>
      </w:pPr>
      <w:r w:rsidRPr="005B41FC">
        <w:rPr>
          <w:rFonts w:cs="Arial"/>
          <w:b/>
          <w:sz w:val="24"/>
        </w:rPr>
        <w:t>[</w:t>
      </w:r>
      <w:r w:rsidR="00A22787" w:rsidRPr="005B41FC">
        <w:rPr>
          <w:rFonts w:cs="Arial"/>
          <w:b/>
          <w:sz w:val="24"/>
        </w:rPr>
        <w:t xml:space="preserve">22-01 </w:t>
      </w:r>
      <w:r w:rsidR="009E47CD" w:rsidRPr="005B41FC">
        <w:rPr>
          <w:rFonts w:cs="Arial"/>
          <w:b/>
          <w:sz w:val="24"/>
        </w:rPr>
        <w:t>Raumklima</w:t>
      </w:r>
      <w:r w:rsidRPr="005B41FC">
        <w:rPr>
          <w:rFonts w:cs="Arial"/>
          <w:b/>
          <w:sz w:val="24"/>
        </w:rPr>
        <w:t>]</w:t>
      </w:r>
    </w:p>
    <w:p w14:paraId="00174A10" w14:textId="275DF357" w:rsidR="00F50920" w:rsidRPr="005B41FC" w:rsidRDefault="00A22787" w:rsidP="0076770B">
      <w:pPr>
        <w:spacing w:line="400" w:lineRule="exact"/>
        <w:jc w:val="both"/>
        <w:rPr>
          <w:i/>
          <w:sz w:val="24"/>
        </w:rPr>
      </w:pPr>
      <w:r w:rsidRPr="005B41FC">
        <w:rPr>
          <w:rFonts w:cs="Arial"/>
          <w:i/>
          <w:sz w:val="24"/>
        </w:rPr>
        <w:t>Für ein angenehmes Raumklima zu jeder Jahreszeit: Die Lüfter „ZFH 35-5“, „ZFH 40“ sowie „</w:t>
      </w:r>
      <w:proofErr w:type="spellStart"/>
      <w:r w:rsidRPr="005B41FC">
        <w:rPr>
          <w:i/>
          <w:sz w:val="24"/>
        </w:rPr>
        <w:t>Arimeo</w:t>
      </w:r>
      <w:proofErr w:type="spellEnd"/>
      <w:r w:rsidRPr="005B41FC">
        <w:rPr>
          <w:i/>
          <w:sz w:val="24"/>
        </w:rPr>
        <w:t xml:space="preserve"> Classic S“</w:t>
      </w:r>
      <w:r w:rsidR="00BB6479" w:rsidRPr="005B41FC">
        <w:rPr>
          <w:i/>
          <w:sz w:val="24"/>
        </w:rPr>
        <w:t xml:space="preserve"> von German Windows</w:t>
      </w:r>
      <w:r w:rsidRPr="005B41FC">
        <w:rPr>
          <w:i/>
          <w:sz w:val="24"/>
        </w:rPr>
        <w:t xml:space="preserve"> </w:t>
      </w:r>
      <w:r w:rsidR="00E94545" w:rsidRPr="005B41FC">
        <w:rPr>
          <w:i/>
          <w:sz w:val="24"/>
        </w:rPr>
        <w:t>ermöglichen ü</w:t>
      </w:r>
      <w:r w:rsidR="00EB4740" w:rsidRPr="005B41FC">
        <w:rPr>
          <w:i/>
          <w:sz w:val="24"/>
        </w:rPr>
        <w:t xml:space="preserve">ber innovative Zuluft-Elemente </w:t>
      </w:r>
      <w:r w:rsidRPr="005B41FC">
        <w:rPr>
          <w:i/>
          <w:sz w:val="24"/>
        </w:rPr>
        <w:t>eine permanente Frischluftzufuhr</w:t>
      </w:r>
      <w:r w:rsidR="00E94545" w:rsidRPr="005B41FC">
        <w:rPr>
          <w:i/>
          <w:sz w:val="24"/>
        </w:rPr>
        <w:t xml:space="preserve"> – sogar bei geschlossenem Fenster</w:t>
      </w:r>
      <w:r w:rsidR="00EB4740" w:rsidRPr="005B41FC">
        <w:rPr>
          <w:i/>
          <w:sz w:val="24"/>
        </w:rPr>
        <w:t>.</w:t>
      </w:r>
    </w:p>
    <w:p w14:paraId="1880F599" w14:textId="77777777" w:rsidR="001C62D9" w:rsidRPr="005B41FC" w:rsidRDefault="001C62D9" w:rsidP="0076770B">
      <w:pPr>
        <w:spacing w:line="400" w:lineRule="exact"/>
        <w:jc w:val="both"/>
        <w:rPr>
          <w:rFonts w:cs="Arial"/>
          <w:i/>
          <w:sz w:val="24"/>
        </w:rPr>
      </w:pPr>
    </w:p>
    <w:p w14:paraId="265AA163" w14:textId="058A9F01" w:rsidR="00301CC0" w:rsidRPr="005B41FC" w:rsidRDefault="0076770B" w:rsidP="00301CC0">
      <w:pPr>
        <w:spacing w:line="400" w:lineRule="exact"/>
        <w:jc w:val="right"/>
        <w:rPr>
          <w:rFonts w:cs="Arial"/>
          <w:sz w:val="24"/>
        </w:rPr>
      </w:pPr>
      <w:r w:rsidRPr="005B41FC">
        <w:rPr>
          <w:rFonts w:cs="Arial"/>
          <w:sz w:val="24"/>
        </w:rPr>
        <w:t xml:space="preserve">Foto: </w:t>
      </w:r>
      <w:r w:rsidR="003E55BC" w:rsidRPr="005B41FC">
        <w:rPr>
          <w:rFonts w:cs="Arial"/>
          <w:sz w:val="24"/>
        </w:rPr>
        <w:t>GW GERMAN WINDOWS</w:t>
      </w:r>
      <w:r w:rsidRPr="005B41FC">
        <w:rPr>
          <w:rFonts w:cs="Arial"/>
          <w:sz w:val="24"/>
        </w:rPr>
        <w:t xml:space="preserve">, </w:t>
      </w:r>
      <w:r w:rsidR="003E55BC" w:rsidRPr="005B41FC">
        <w:rPr>
          <w:rFonts w:cs="Arial"/>
          <w:sz w:val="24"/>
        </w:rPr>
        <w:t>Südlohn-Oeding</w:t>
      </w:r>
      <w:r w:rsidR="00210B93" w:rsidRPr="005B41FC">
        <w:rPr>
          <w:rFonts w:cs="Arial"/>
          <w:sz w:val="24"/>
        </w:rPr>
        <w:t>.</w:t>
      </w:r>
    </w:p>
    <w:p w14:paraId="7DEE19F0" w14:textId="54838C2A" w:rsidR="00DF34C9" w:rsidRPr="005B41FC" w:rsidRDefault="00DF34C9" w:rsidP="00301CC0">
      <w:pPr>
        <w:spacing w:line="400" w:lineRule="exact"/>
        <w:jc w:val="right"/>
        <w:rPr>
          <w:rFonts w:cs="Arial"/>
          <w:sz w:val="24"/>
        </w:rPr>
      </w:pPr>
    </w:p>
    <w:p w14:paraId="3266050C" w14:textId="0320C936" w:rsidR="000237AF" w:rsidRPr="005B41FC" w:rsidRDefault="000237AF" w:rsidP="00301CC0">
      <w:pPr>
        <w:spacing w:line="400" w:lineRule="exact"/>
        <w:jc w:val="right"/>
        <w:rPr>
          <w:rFonts w:cs="Arial"/>
          <w:sz w:val="24"/>
        </w:rPr>
      </w:pPr>
    </w:p>
    <w:p w14:paraId="0EDC76C1" w14:textId="16F0FD77" w:rsidR="00DF34C9" w:rsidRPr="005B41FC" w:rsidRDefault="00DF34C9" w:rsidP="00DF34C9">
      <w:pPr>
        <w:spacing w:line="400" w:lineRule="exact"/>
        <w:rPr>
          <w:rFonts w:cs="Arial"/>
          <w:b/>
          <w:sz w:val="24"/>
        </w:rPr>
      </w:pPr>
      <w:r w:rsidRPr="005B41FC">
        <w:rPr>
          <w:rFonts w:cs="Arial"/>
          <w:b/>
          <w:sz w:val="24"/>
        </w:rPr>
        <w:t>[</w:t>
      </w:r>
      <w:r w:rsidR="00B40269" w:rsidRPr="005B41FC">
        <w:rPr>
          <w:rFonts w:cs="Arial"/>
          <w:b/>
          <w:sz w:val="24"/>
        </w:rPr>
        <w:t>22-01 Arimeo Classic S</w:t>
      </w:r>
      <w:r w:rsidRPr="005B41FC">
        <w:rPr>
          <w:rFonts w:cs="Arial"/>
          <w:b/>
          <w:sz w:val="24"/>
        </w:rPr>
        <w:t>]</w:t>
      </w:r>
    </w:p>
    <w:p w14:paraId="3F634F2D" w14:textId="77777777" w:rsidR="00DF34C9" w:rsidRPr="005B41FC" w:rsidRDefault="00F871C4" w:rsidP="00DF34C9">
      <w:pPr>
        <w:spacing w:line="400" w:lineRule="exact"/>
        <w:jc w:val="both"/>
        <w:rPr>
          <w:rFonts w:cs="Arial"/>
          <w:i/>
          <w:sz w:val="24"/>
        </w:rPr>
      </w:pPr>
      <w:r w:rsidRPr="005B41FC">
        <w:rPr>
          <w:rFonts w:cs="Arial"/>
          <w:i/>
          <w:sz w:val="24"/>
        </w:rPr>
        <w:t xml:space="preserve">Die zwei Regulierungsklappen des Falzlüfters „Arimeo Classic S“ öffnen und schließen </w:t>
      </w:r>
      <w:r w:rsidR="00354ABE" w:rsidRPr="005B41FC">
        <w:rPr>
          <w:rFonts w:cs="Arial"/>
          <w:i/>
          <w:sz w:val="24"/>
        </w:rPr>
        <w:t xml:space="preserve">sich </w:t>
      </w:r>
      <w:r w:rsidRPr="005B41FC">
        <w:rPr>
          <w:rFonts w:cs="Arial"/>
          <w:i/>
          <w:sz w:val="24"/>
        </w:rPr>
        <w:t>gleichzeitig und regulieren so den Luftstrom</w:t>
      </w:r>
      <w:r w:rsidR="00C10969" w:rsidRPr="005B41FC">
        <w:rPr>
          <w:rFonts w:cs="Arial"/>
          <w:i/>
          <w:sz w:val="24"/>
        </w:rPr>
        <w:t>:</w:t>
      </w:r>
      <w:r w:rsidR="00297E8C" w:rsidRPr="005B41FC">
        <w:rPr>
          <w:rFonts w:cs="Arial"/>
          <w:i/>
          <w:sz w:val="24"/>
        </w:rPr>
        <w:t xml:space="preserve"> </w:t>
      </w:r>
      <w:r w:rsidR="00354ABE" w:rsidRPr="005B41FC">
        <w:rPr>
          <w:rFonts w:cs="Arial"/>
          <w:i/>
          <w:sz w:val="24"/>
        </w:rPr>
        <w:t>Bei</w:t>
      </w:r>
      <w:r w:rsidR="00297E8C" w:rsidRPr="005B41FC">
        <w:rPr>
          <w:rFonts w:cs="Arial"/>
          <w:i/>
          <w:sz w:val="24"/>
        </w:rPr>
        <w:t xml:space="preserve"> normalem Winddruck </w:t>
      </w:r>
      <w:r w:rsidR="00354ABE" w:rsidRPr="005B41FC">
        <w:rPr>
          <w:rFonts w:cs="Arial"/>
          <w:i/>
          <w:sz w:val="24"/>
        </w:rPr>
        <w:t xml:space="preserve">sind sie geöffnet </w:t>
      </w:r>
      <w:r w:rsidR="00297E8C" w:rsidRPr="005B41FC">
        <w:rPr>
          <w:rFonts w:cs="Arial"/>
          <w:i/>
          <w:sz w:val="24"/>
        </w:rPr>
        <w:t>(1) und schließen</w:t>
      </w:r>
      <w:r w:rsidR="00354ABE" w:rsidRPr="005B41FC">
        <w:rPr>
          <w:rFonts w:cs="Arial"/>
          <w:i/>
          <w:sz w:val="24"/>
        </w:rPr>
        <w:t xml:space="preserve"> wieder</w:t>
      </w:r>
      <w:r w:rsidR="00297E8C" w:rsidRPr="005B41FC">
        <w:rPr>
          <w:rFonts w:cs="Arial"/>
          <w:i/>
          <w:sz w:val="24"/>
        </w:rPr>
        <w:t>, wenn er zu hoch ist (2).</w:t>
      </w:r>
    </w:p>
    <w:p w14:paraId="5FE1474A" w14:textId="77777777" w:rsidR="00DF34C9" w:rsidRPr="005B41FC" w:rsidRDefault="00DF34C9" w:rsidP="00DF34C9">
      <w:pPr>
        <w:spacing w:line="400" w:lineRule="exact"/>
        <w:jc w:val="both"/>
        <w:rPr>
          <w:rFonts w:cs="Arial"/>
          <w:i/>
          <w:sz w:val="24"/>
        </w:rPr>
      </w:pPr>
    </w:p>
    <w:p w14:paraId="6078C8D5" w14:textId="12CA196C" w:rsidR="00B40269" w:rsidRDefault="00DF34C9" w:rsidP="00B40269">
      <w:pPr>
        <w:spacing w:line="400" w:lineRule="exact"/>
        <w:jc w:val="right"/>
        <w:rPr>
          <w:rFonts w:cs="Arial"/>
          <w:sz w:val="24"/>
        </w:rPr>
      </w:pPr>
      <w:r w:rsidRPr="005B41FC">
        <w:rPr>
          <w:rFonts w:cs="Arial"/>
          <w:sz w:val="24"/>
        </w:rPr>
        <w:t>Foto: GW GERMAN WINDOWS, Südlohn-</w:t>
      </w:r>
      <w:proofErr w:type="spellStart"/>
      <w:r w:rsidRPr="005B41FC">
        <w:rPr>
          <w:rFonts w:cs="Arial"/>
          <w:sz w:val="24"/>
        </w:rPr>
        <w:t>Oeding</w:t>
      </w:r>
      <w:proofErr w:type="spellEnd"/>
      <w:r w:rsidRPr="005B41FC">
        <w:rPr>
          <w:rFonts w:cs="Arial"/>
          <w:sz w:val="24"/>
        </w:rPr>
        <w:t>.</w:t>
      </w:r>
    </w:p>
    <w:p w14:paraId="6E3E106F" w14:textId="5E09681C" w:rsidR="005B41FC" w:rsidRDefault="005B41FC" w:rsidP="00B40269">
      <w:pPr>
        <w:spacing w:line="400" w:lineRule="exact"/>
        <w:jc w:val="right"/>
        <w:rPr>
          <w:rFonts w:cs="Arial"/>
          <w:sz w:val="24"/>
        </w:rPr>
      </w:pPr>
    </w:p>
    <w:p w14:paraId="29EBE8B1" w14:textId="5A4AA511" w:rsidR="005B41FC" w:rsidRDefault="005B41FC" w:rsidP="00B40269">
      <w:pPr>
        <w:spacing w:line="400" w:lineRule="exact"/>
        <w:jc w:val="right"/>
        <w:rPr>
          <w:rFonts w:cs="Arial"/>
          <w:sz w:val="24"/>
        </w:rPr>
      </w:pPr>
    </w:p>
    <w:p w14:paraId="7CAB640D" w14:textId="77777777" w:rsidR="005B41FC" w:rsidRPr="005B41FC" w:rsidRDefault="005B41FC" w:rsidP="00B40269">
      <w:pPr>
        <w:spacing w:line="400" w:lineRule="exact"/>
        <w:jc w:val="right"/>
        <w:rPr>
          <w:rFonts w:cs="Arial"/>
          <w:sz w:val="24"/>
        </w:rPr>
      </w:pPr>
      <w:bookmarkStart w:id="0" w:name="_GoBack"/>
      <w:bookmarkEnd w:id="0"/>
    </w:p>
    <w:p w14:paraId="46700858" w14:textId="77777777" w:rsidR="00793C8C" w:rsidRPr="005B41FC" w:rsidRDefault="00793C8C" w:rsidP="002B0687">
      <w:pPr>
        <w:spacing w:line="400" w:lineRule="exact"/>
        <w:rPr>
          <w:b/>
          <w:bCs/>
        </w:rPr>
      </w:pPr>
      <w:r w:rsidRPr="005B41FC">
        <w:t>Rückfragen beantwortet gern</w:t>
      </w:r>
    </w:p>
    <w:p w14:paraId="52FCE020" w14:textId="77777777" w:rsidR="00793C8C" w:rsidRPr="005B41FC" w:rsidRDefault="00793C8C"/>
    <w:p w14:paraId="4A2F0264" w14:textId="77777777" w:rsidR="00793C8C" w:rsidRPr="005B41FC" w:rsidRDefault="001E2C46" w:rsidP="00BD6062">
      <w:r w:rsidRPr="005B41FC">
        <w:rPr>
          <w:b/>
          <w:sz w:val="20"/>
        </w:rPr>
        <w:t>GERMAN WINDOWS</w:t>
      </w:r>
      <w:r w:rsidRPr="005B41FC">
        <w:rPr>
          <w:b/>
          <w:sz w:val="20"/>
        </w:rPr>
        <w:tab/>
      </w:r>
      <w:r w:rsidRPr="005B41FC">
        <w:rPr>
          <w:b/>
          <w:sz w:val="20"/>
        </w:rPr>
        <w:tab/>
        <w:t xml:space="preserve">     </w:t>
      </w:r>
      <w:r w:rsidR="00793C8C" w:rsidRPr="005B41FC">
        <w:rPr>
          <w:b/>
          <w:sz w:val="20"/>
        </w:rPr>
        <w:t xml:space="preserve">    </w:t>
      </w:r>
      <w:r w:rsidR="00E561AF" w:rsidRPr="005B41FC">
        <w:rPr>
          <w:b/>
          <w:sz w:val="20"/>
        </w:rPr>
        <w:t xml:space="preserve">  </w:t>
      </w:r>
      <w:r w:rsidR="00754F7A" w:rsidRPr="005B41FC">
        <w:rPr>
          <w:b/>
          <w:sz w:val="20"/>
        </w:rPr>
        <w:tab/>
      </w:r>
      <w:proofErr w:type="spellStart"/>
      <w:r w:rsidR="00793C8C" w:rsidRPr="005B41FC">
        <w:rPr>
          <w:b/>
          <w:sz w:val="20"/>
        </w:rPr>
        <w:t>dako</w:t>
      </w:r>
      <w:proofErr w:type="spellEnd"/>
      <w:r w:rsidR="00793C8C" w:rsidRPr="005B41FC">
        <w:rPr>
          <w:b/>
          <w:sz w:val="20"/>
        </w:rPr>
        <w:t xml:space="preserve"> </w:t>
      </w:r>
      <w:proofErr w:type="spellStart"/>
      <w:r w:rsidR="00793C8C" w:rsidRPr="005B41FC">
        <w:rPr>
          <w:b/>
          <w:sz w:val="20"/>
        </w:rPr>
        <w:t>pr</w:t>
      </w:r>
      <w:proofErr w:type="spellEnd"/>
      <w:r w:rsidR="003B4916" w:rsidRPr="005B41FC">
        <w:rPr>
          <w:b/>
          <w:sz w:val="20"/>
        </w:rPr>
        <w:t xml:space="preserve">                                         </w:t>
      </w:r>
      <w:r w:rsidR="00BA468C" w:rsidRPr="005B41FC">
        <w:rPr>
          <w:sz w:val="20"/>
        </w:rPr>
        <w:t xml:space="preserve">Laura </w:t>
      </w:r>
      <w:r w:rsidR="005D44AF" w:rsidRPr="005B41FC">
        <w:rPr>
          <w:sz w:val="20"/>
        </w:rPr>
        <w:t>Nagel</w:t>
      </w:r>
      <w:r w:rsidR="00BA468C" w:rsidRPr="005B41FC">
        <w:rPr>
          <w:sz w:val="20"/>
        </w:rPr>
        <w:tab/>
      </w:r>
      <w:r w:rsidR="00BA468C" w:rsidRPr="005B41FC">
        <w:rPr>
          <w:sz w:val="20"/>
        </w:rPr>
        <w:tab/>
      </w:r>
      <w:r w:rsidR="00793C8C" w:rsidRPr="005B41FC">
        <w:rPr>
          <w:sz w:val="20"/>
        </w:rPr>
        <w:t xml:space="preserve">         </w:t>
      </w:r>
      <w:r w:rsidR="00E561AF" w:rsidRPr="005B41FC">
        <w:rPr>
          <w:sz w:val="20"/>
        </w:rPr>
        <w:t xml:space="preserve">  </w:t>
      </w:r>
      <w:r w:rsidR="00754F7A" w:rsidRPr="005B41FC">
        <w:rPr>
          <w:sz w:val="20"/>
        </w:rPr>
        <w:tab/>
      </w:r>
      <w:r w:rsidR="00BD6062" w:rsidRPr="005B41FC">
        <w:rPr>
          <w:sz w:val="20"/>
        </w:rPr>
        <w:tab/>
      </w:r>
      <w:r w:rsidR="0002285F" w:rsidRPr="005B41FC">
        <w:rPr>
          <w:sz w:val="20"/>
        </w:rPr>
        <w:t>Alisa Klose</w:t>
      </w:r>
      <w:r w:rsidR="00793C8C" w:rsidRPr="005B41FC">
        <w:rPr>
          <w:sz w:val="20"/>
        </w:rPr>
        <w:tab/>
      </w:r>
    </w:p>
    <w:p w14:paraId="087B9D35" w14:textId="77777777" w:rsidR="00BD6062" w:rsidRPr="005B41FC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5B41FC">
        <w:rPr>
          <w:b w:val="0"/>
          <w:sz w:val="20"/>
          <w:lang w:val="en-US"/>
        </w:rPr>
        <w:t>Tel. :</w:t>
      </w:r>
      <w:proofErr w:type="gramEnd"/>
      <w:r w:rsidRPr="005B41FC">
        <w:rPr>
          <w:b w:val="0"/>
          <w:sz w:val="20"/>
          <w:lang w:val="en-US"/>
        </w:rPr>
        <w:t xml:space="preserve"> 0 28 62 – 95 08 – 12</w:t>
      </w:r>
      <w:r w:rsidR="00E70C02" w:rsidRPr="005B41FC">
        <w:rPr>
          <w:b w:val="0"/>
          <w:sz w:val="20"/>
          <w:lang w:val="en-US"/>
        </w:rPr>
        <w:t>2</w:t>
      </w:r>
      <w:r w:rsidR="00793C8C" w:rsidRPr="005B41FC">
        <w:rPr>
          <w:b w:val="0"/>
          <w:sz w:val="20"/>
          <w:lang w:val="en-US"/>
        </w:rPr>
        <w:t xml:space="preserve">         </w:t>
      </w:r>
      <w:r w:rsidR="00E561AF" w:rsidRPr="005B41FC">
        <w:rPr>
          <w:b w:val="0"/>
          <w:sz w:val="20"/>
          <w:lang w:val="en-US"/>
        </w:rPr>
        <w:t xml:space="preserve">  </w:t>
      </w:r>
      <w:r w:rsidR="00754F7A" w:rsidRPr="005B41FC">
        <w:rPr>
          <w:b w:val="0"/>
          <w:sz w:val="20"/>
          <w:lang w:val="en-US"/>
        </w:rPr>
        <w:tab/>
      </w:r>
      <w:r w:rsidR="00793C8C" w:rsidRPr="005B41FC">
        <w:rPr>
          <w:b w:val="0"/>
          <w:sz w:val="20"/>
          <w:lang w:val="en-US"/>
        </w:rPr>
        <w:t>Tel.: 02 14 – 20 69 1-0</w:t>
      </w:r>
      <w:r w:rsidR="00793C8C" w:rsidRPr="005B41FC">
        <w:rPr>
          <w:b w:val="0"/>
          <w:sz w:val="20"/>
          <w:lang w:val="en-US"/>
        </w:rPr>
        <w:tab/>
      </w:r>
      <w:r w:rsidR="00793C8C" w:rsidRPr="005B41FC">
        <w:rPr>
          <w:bCs w:val="0"/>
          <w:sz w:val="20"/>
          <w:lang w:val="en-US"/>
        </w:rPr>
        <w:tab/>
      </w:r>
    </w:p>
    <w:p w14:paraId="094ABCCB" w14:textId="77777777" w:rsidR="00793C8C" w:rsidRPr="005B41F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5B41FC">
        <w:rPr>
          <w:b w:val="0"/>
          <w:bCs w:val="0"/>
          <w:sz w:val="20"/>
          <w:lang w:val="fr-FR"/>
        </w:rPr>
        <w:t>Fax : 0 28 62 – 95 08 12</w:t>
      </w:r>
      <w:r w:rsidRPr="005B41FC">
        <w:rPr>
          <w:b w:val="0"/>
          <w:bCs w:val="0"/>
          <w:sz w:val="20"/>
          <w:lang w:val="fr-FR"/>
        </w:rPr>
        <w:tab/>
      </w:r>
      <w:r w:rsidRPr="005B41FC">
        <w:rPr>
          <w:b w:val="0"/>
          <w:bCs w:val="0"/>
          <w:sz w:val="20"/>
          <w:lang w:val="fr-FR"/>
        </w:rPr>
        <w:tab/>
      </w:r>
      <w:r w:rsidR="00793C8C" w:rsidRPr="005B41FC">
        <w:rPr>
          <w:b w:val="0"/>
          <w:sz w:val="20"/>
          <w:lang w:val="fr-FR"/>
        </w:rPr>
        <w:t>Fax: 02 14 – 20 69 1-50</w:t>
      </w:r>
    </w:p>
    <w:p w14:paraId="1339769D" w14:textId="77777777" w:rsidR="00793C8C" w:rsidRPr="005B41F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5B41FC">
        <w:rPr>
          <w:b w:val="0"/>
          <w:bCs w:val="0"/>
          <w:sz w:val="20"/>
          <w:lang w:val="en-US"/>
        </w:rPr>
        <w:t xml:space="preserve">Mail: </w:t>
      </w:r>
      <w:r w:rsidR="00BA468C" w:rsidRPr="005B41FC">
        <w:rPr>
          <w:b w:val="0"/>
          <w:bCs w:val="0"/>
          <w:sz w:val="20"/>
          <w:lang w:val="en-US"/>
        </w:rPr>
        <w:t>l.</w:t>
      </w:r>
      <w:r w:rsidR="005D44AF" w:rsidRPr="005B41FC">
        <w:rPr>
          <w:b w:val="0"/>
          <w:bCs w:val="0"/>
          <w:sz w:val="20"/>
          <w:lang w:val="en-US"/>
        </w:rPr>
        <w:t>nagel</w:t>
      </w:r>
      <w:r w:rsidR="00EA6F56" w:rsidRPr="005B41FC">
        <w:rPr>
          <w:b w:val="0"/>
          <w:bCs w:val="0"/>
          <w:sz w:val="20"/>
          <w:lang w:val="en-US"/>
        </w:rPr>
        <w:t xml:space="preserve">@germanwindows.de </w:t>
      </w:r>
      <w:r w:rsidR="00BA468C" w:rsidRPr="005B41FC">
        <w:rPr>
          <w:b w:val="0"/>
          <w:bCs w:val="0"/>
          <w:sz w:val="20"/>
          <w:lang w:val="en-US"/>
        </w:rPr>
        <w:tab/>
      </w:r>
      <w:r w:rsidR="00793C8C" w:rsidRPr="005B41FC">
        <w:rPr>
          <w:b w:val="0"/>
          <w:sz w:val="20"/>
          <w:lang w:val="fr-FR"/>
        </w:rPr>
        <w:t xml:space="preserve">Mail: </w:t>
      </w:r>
      <w:r w:rsidR="0002285F" w:rsidRPr="005B41FC">
        <w:rPr>
          <w:b w:val="0"/>
          <w:sz w:val="20"/>
          <w:lang w:val="fr-FR"/>
        </w:rPr>
        <w:t>a.klose</w:t>
      </w:r>
      <w:r w:rsidR="00C15452" w:rsidRPr="005B41FC">
        <w:rPr>
          <w:b w:val="0"/>
          <w:bCs w:val="0"/>
          <w:sz w:val="20"/>
          <w:lang w:val="fr-FR"/>
        </w:rPr>
        <w:t>@dako-pr.de</w:t>
      </w:r>
    </w:p>
    <w:p w14:paraId="1E8827B9" w14:textId="77777777" w:rsidR="00C15452" w:rsidRPr="00BA468C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6868B102" w14:textId="77777777" w:rsidR="00C15452" w:rsidRPr="005726C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5726CE" w:rsidSect="005F77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477F" w14:textId="77777777" w:rsidR="00B1054B" w:rsidRDefault="00B1054B">
      <w:r>
        <w:separator/>
      </w:r>
    </w:p>
  </w:endnote>
  <w:endnote w:type="continuationSeparator" w:id="0">
    <w:p w14:paraId="38F5DB5E" w14:textId="77777777" w:rsidR="00B1054B" w:rsidRDefault="00B1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6D7C" w14:textId="77777777" w:rsidR="001E4B36" w:rsidRDefault="00065C34">
    <w:pPr>
      <w:pStyle w:val="Fuzeile"/>
      <w:tabs>
        <w:tab w:val="right" w:pos="6803"/>
      </w:tabs>
      <w:rPr>
        <w:sz w:val="16"/>
      </w:rPr>
    </w:pPr>
    <w:r>
      <w:rPr>
        <w:sz w:val="16"/>
      </w:rPr>
      <w:t>ak/ 22-01 Raumklima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F2504F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F2504F" w:rsidRPr="00086236">
      <w:rPr>
        <w:b/>
        <w:bCs/>
        <w:sz w:val="16"/>
      </w:rPr>
      <w:fldChar w:fldCharType="separate"/>
    </w:r>
    <w:r w:rsidR="00480287">
      <w:rPr>
        <w:b/>
        <w:bCs/>
        <w:noProof/>
        <w:sz w:val="16"/>
      </w:rPr>
      <w:t>2</w:t>
    </w:r>
    <w:r w:rsidR="00F2504F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fldSimple w:instr="NUMPAGES  \* Arabic  \* MERGEFORMAT">
      <w:r w:rsidR="00480287" w:rsidRPr="00480287">
        <w:rPr>
          <w:b/>
          <w:bCs/>
          <w:noProof/>
          <w:sz w:val="16"/>
        </w:rPr>
        <w:t>5</w:t>
      </w:r>
    </w:fldSimple>
  </w:p>
  <w:p w14:paraId="53AC184B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7020" w14:textId="77777777" w:rsidR="00B1054B" w:rsidRDefault="00B1054B">
      <w:r>
        <w:separator/>
      </w:r>
    </w:p>
  </w:footnote>
  <w:footnote w:type="continuationSeparator" w:id="0">
    <w:p w14:paraId="02BD83D3" w14:textId="77777777" w:rsidR="00B1054B" w:rsidRDefault="00B1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9538" w14:textId="77777777" w:rsidR="001E4B36" w:rsidRDefault="00F250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3C86BF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41EA" w14:textId="77777777" w:rsidR="001E4B36" w:rsidRDefault="00F250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0287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20A478" w14:textId="77777777" w:rsidR="001E4B36" w:rsidRDefault="008F40EF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A12B39" wp14:editId="0F03F23E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70E168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F2504F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F2504F">
                            <w:rPr>
                              <w:rStyle w:val="Seitenzahl"/>
                            </w:rPr>
                            <w:fldChar w:fldCharType="separate"/>
                          </w:r>
                          <w:r w:rsidR="00480287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F2504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12B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2570E168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F2504F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F2504F">
                      <w:rPr>
                        <w:rStyle w:val="Seitenzahl"/>
                      </w:rPr>
                      <w:fldChar w:fldCharType="separate"/>
                    </w:r>
                    <w:r w:rsidR="00480287">
                      <w:rPr>
                        <w:rStyle w:val="Seitenzahl"/>
                        <w:noProof/>
                      </w:rPr>
                      <w:t>2</w:t>
                    </w:r>
                    <w:r w:rsidR="00F2504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362"/>
    <w:rsid w:val="000069D1"/>
    <w:rsid w:val="00007AB9"/>
    <w:rsid w:val="00007BD1"/>
    <w:rsid w:val="000108B6"/>
    <w:rsid w:val="00010907"/>
    <w:rsid w:val="00011248"/>
    <w:rsid w:val="0001148A"/>
    <w:rsid w:val="00011870"/>
    <w:rsid w:val="0001209F"/>
    <w:rsid w:val="00013908"/>
    <w:rsid w:val="00015C1A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7AF"/>
    <w:rsid w:val="000238EB"/>
    <w:rsid w:val="00024957"/>
    <w:rsid w:val="0002609A"/>
    <w:rsid w:val="000305E2"/>
    <w:rsid w:val="00030BBC"/>
    <w:rsid w:val="0003113B"/>
    <w:rsid w:val="00031EF5"/>
    <w:rsid w:val="0003258C"/>
    <w:rsid w:val="00032B95"/>
    <w:rsid w:val="0003313D"/>
    <w:rsid w:val="0003362A"/>
    <w:rsid w:val="00035A72"/>
    <w:rsid w:val="000369F2"/>
    <w:rsid w:val="00036A07"/>
    <w:rsid w:val="00037110"/>
    <w:rsid w:val="00037AFA"/>
    <w:rsid w:val="000415AB"/>
    <w:rsid w:val="00041621"/>
    <w:rsid w:val="00042295"/>
    <w:rsid w:val="00042BED"/>
    <w:rsid w:val="00043A0B"/>
    <w:rsid w:val="00044435"/>
    <w:rsid w:val="000450ED"/>
    <w:rsid w:val="000458AF"/>
    <w:rsid w:val="000471FE"/>
    <w:rsid w:val="0005078C"/>
    <w:rsid w:val="000513A2"/>
    <w:rsid w:val="00051B33"/>
    <w:rsid w:val="00051CAA"/>
    <w:rsid w:val="00052CB0"/>
    <w:rsid w:val="000533E9"/>
    <w:rsid w:val="0005361C"/>
    <w:rsid w:val="0005382A"/>
    <w:rsid w:val="00053D77"/>
    <w:rsid w:val="000551B4"/>
    <w:rsid w:val="0005694F"/>
    <w:rsid w:val="0005714E"/>
    <w:rsid w:val="000576E7"/>
    <w:rsid w:val="00057E2C"/>
    <w:rsid w:val="00057F3E"/>
    <w:rsid w:val="000627A5"/>
    <w:rsid w:val="000632E9"/>
    <w:rsid w:val="00063558"/>
    <w:rsid w:val="00063C6D"/>
    <w:rsid w:val="00064377"/>
    <w:rsid w:val="0006547D"/>
    <w:rsid w:val="00065A82"/>
    <w:rsid w:val="00065C34"/>
    <w:rsid w:val="00070026"/>
    <w:rsid w:val="00072309"/>
    <w:rsid w:val="00072528"/>
    <w:rsid w:val="00072ECA"/>
    <w:rsid w:val="00073267"/>
    <w:rsid w:val="0007352C"/>
    <w:rsid w:val="00074A71"/>
    <w:rsid w:val="00074C30"/>
    <w:rsid w:val="00075763"/>
    <w:rsid w:val="000758DF"/>
    <w:rsid w:val="00075DC2"/>
    <w:rsid w:val="0007617D"/>
    <w:rsid w:val="00077AEB"/>
    <w:rsid w:val="00077D62"/>
    <w:rsid w:val="00080119"/>
    <w:rsid w:val="00081AF3"/>
    <w:rsid w:val="000831FA"/>
    <w:rsid w:val="00083632"/>
    <w:rsid w:val="00083F3A"/>
    <w:rsid w:val="0008450E"/>
    <w:rsid w:val="00084AD8"/>
    <w:rsid w:val="00085F22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49B7"/>
    <w:rsid w:val="000A514D"/>
    <w:rsid w:val="000A5CA8"/>
    <w:rsid w:val="000A61A0"/>
    <w:rsid w:val="000A61EA"/>
    <w:rsid w:val="000B0C67"/>
    <w:rsid w:val="000B1B17"/>
    <w:rsid w:val="000B1CCD"/>
    <w:rsid w:val="000B267C"/>
    <w:rsid w:val="000B2A03"/>
    <w:rsid w:val="000B5064"/>
    <w:rsid w:val="000B5FBD"/>
    <w:rsid w:val="000B6147"/>
    <w:rsid w:val="000B6D32"/>
    <w:rsid w:val="000C11B9"/>
    <w:rsid w:val="000C15CD"/>
    <w:rsid w:val="000C2376"/>
    <w:rsid w:val="000C3011"/>
    <w:rsid w:val="000C3E22"/>
    <w:rsid w:val="000C43DE"/>
    <w:rsid w:val="000C4EEA"/>
    <w:rsid w:val="000C5C30"/>
    <w:rsid w:val="000C6852"/>
    <w:rsid w:val="000C752B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553"/>
    <w:rsid w:val="000D7D30"/>
    <w:rsid w:val="000E02E2"/>
    <w:rsid w:val="000E088A"/>
    <w:rsid w:val="000E2AF4"/>
    <w:rsid w:val="000E3C7D"/>
    <w:rsid w:val="000E4818"/>
    <w:rsid w:val="000E5952"/>
    <w:rsid w:val="000E6244"/>
    <w:rsid w:val="000E7CCE"/>
    <w:rsid w:val="000F095F"/>
    <w:rsid w:val="000F127A"/>
    <w:rsid w:val="000F1643"/>
    <w:rsid w:val="000F17B8"/>
    <w:rsid w:val="000F1C03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0F7E71"/>
    <w:rsid w:val="00100392"/>
    <w:rsid w:val="001023D7"/>
    <w:rsid w:val="00103D73"/>
    <w:rsid w:val="00104A70"/>
    <w:rsid w:val="00104D20"/>
    <w:rsid w:val="00105E27"/>
    <w:rsid w:val="00106F6E"/>
    <w:rsid w:val="00110004"/>
    <w:rsid w:val="00111202"/>
    <w:rsid w:val="001114AC"/>
    <w:rsid w:val="00111B37"/>
    <w:rsid w:val="00111B6B"/>
    <w:rsid w:val="00112C21"/>
    <w:rsid w:val="0011326F"/>
    <w:rsid w:val="00114A5C"/>
    <w:rsid w:val="00116489"/>
    <w:rsid w:val="00116C1A"/>
    <w:rsid w:val="0011735F"/>
    <w:rsid w:val="0012076F"/>
    <w:rsid w:val="00120DF5"/>
    <w:rsid w:val="00121936"/>
    <w:rsid w:val="0012211B"/>
    <w:rsid w:val="0012217F"/>
    <w:rsid w:val="00122406"/>
    <w:rsid w:val="00122FA1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40118"/>
    <w:rsid w:val="001418CF"/>
    <w:rsid w:val="00142615"/>
    <w:rsid w:val="00142AC1"/>
    <w:rsid w:val="00144765"/>
    <w:rsid w:val="0014561B"/>
    <w:rsid w:val="00145F74"/>
    <w:rsid w:val="001464A7"/>
    <w:rsid w:val="00146D5C"/>
    <w:rsid w:val="001507F6"/>
    <w:rsid w:val="00150E97"/>
    <w:rsid w:val="001510B0"/>
    <w:rsid w:val="001515F0"/>
    <w:rsid w:val="00151722"/>
    <w:rsid w:val="001519E7"/>
    <w:rsid w:val="00151C6C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694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7A9"/>
    <w:rsid w:val="001A6F2D"/>
    <w:rsid w:val="001A6FDE"/>
    <w:rsid w:val="001A7865"/>
    <w:rsid w:val="001B054C"/>
    <w:rsid w:val="001B0B49"/>
    <w:rsid w:val="001B0BAE"/>
    <w:rsid w:val="001B18EC"/>
    <w:rsid w:val="001B24B3"/>
    <w:rsid w:val="001B2818"/>
    <w:rsid w:val="001B3039"/>
    <w:rsid w:val="001B30F4"/>
    <w:rsid w:val="001B4717"/>
    <w:rsid w:val="001B51B3"/>
    <w:rsid w:val="001B5682"/>
    <w:rsid w:val="001B7562"/>
    <w:rsid w:val="001C0E66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0E68"/>
    <w:rsid w:val="001E269E"/>
    <w:rsid w:val="001E29EA"/>
    <w:rsid w:val="001E2A5D"/>
    <w:rsid w:val="001E2A80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10B2"/>
    <w:rsid w:val="001F28B1"/>
    <w:rsid w:val="001F28D6"/>
    <w:rsid w:val="001F2C71"/>
    <w:rsid w:val="001F3BDD"/>
    <w:rsid w:val="001F3ED8"/>
    <w:rsid w:val="001F4803"/>
    <w:rsid w:val="001F5C49"/>
    <w:rsid w:val="001F66F2"/>
    <w:rsid w:val="001F6D86"/>
    <w:rsid w:val="001F75B2"/>
    <w:rsid w:val="001F7853"/>
    <w:rsid w:val="00200187"/>
    <w:rsid w:val="00200773"/>
    <w:rsid w:val="00201403"/>
    <w:rsid w:val="002037AB"/>
    <w:rsid w:val="002052C6"/>
    <w:rsid w:val="0020668C"/>
    <w:rsid w:val="002066DB"/>
    <w:rsid w:val="0020757F"/>
    <w:rsid w:val="002109EC"/>
    <w:rsid w:val="00210B93"/>
    <w:rsid w:val="00210D59"/>
    <w:rsid w:val="00211832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34F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16ED"/>
    <w:rsid w:val="00241A8D"/>
    <w:rsid w:val="0024393A"/>
    <w:rsid w:val="0024450E"/>
    <w:rsid w:val="002445FB"/>
    <w:rsid w:val="00244901"/>
    <w:rsid w:val="00246137"/>
    <w:rsid w:val="00246E17"/>
    <w:rsid w:val="00246E87"/>
    <w:rsid w:val="00247CBA"/>
    <w:rsid w:val="002508B7"/>
    <w:rsid w:val="002520CD"/>
    <w:rsid w:val="002523B7"/>
    <w:rsid w:val="00252C89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1B32"/>
    <w:rsid w:val="00262225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D2C"/>
    <w:rsid w:val="00274230"/>
    <w:rsid w:val="0027448C"/>
    <w:rsid w:val="00274A80"/>
    <w:rsid w:val="002759C3"/>
    <w:rsid w:val="00275AB3"/>
    <w:rsid w:val="00275FCD"/>
    <w:rsid w:val="002763A8"/>
    <w:rsid w:val="002774ED"/>
    <w:rsid w:val="00277678"/>
    <w:rsid w:val="00277911"/>
    <w:rsid w:val="002817E8"/>
    <w:rsid w:val="002817FB"/>
    <w:rsid w:val="00283075"/>
    <w:rsid w:val="002833EE"/>
    <w:rsid w:val="00283B15"/>
    <w:rsid w:val="002855CC"/>
    <w:rsid w:val="00287576"/>
    <w:rsid w:val="00287AFF"/>
    <w:rsid w:val="00287E07"/>
    <w:rsid w:val="00290546"/>
    <w:rsid w:val="00290A04"/>
    <w:rsid w:val="00291055"/>
    <w:rsid w:val="00291197"/>
    <w:rsid w:val="00292BDC"/>
    <w:rsid w:val="00293C60"/>
    <w:rsid w:val="00293EFC"/>
    <w:rsid w:val="002952F5"/>
    <w:rsid w:val="0029545A"/>
    <w:rsid w:val="00295EFB"/>
    <w:rsid w:val="00296372"/>
    <w:rsid w:val="002963FF"/>
    <w:rsid w:val="00296C29"/>
    <w:rsid w:val="00297510"/>
    <w:rsid w:val="00297E8C"/>
    <w:rsid w:val="002A08A7"/>
    <w:rsid w:val="002A244C"/>
    <w:rsid w:val="002A373C"/>
    <w:rsid w:val="002A4453"/>
    <w:rsid w:val="002A5177"/>
    <w:rsid w:val="002A5461"/>
    <w:rsid w:val="002A6169"/>
    <w:rsid w:val="002A6EC0"/>
    <w:rsid w:val="002A75A1"/>
    <w:rsid w:val="002A77F1"/>
    <w:rsid w:val="002A7BA8"/>
    <w:rsid w:val="002B0687"/>
    <w:rsid w:val="002B0A9C"/>
    <w:rsid w:val="002B2A87"/>
    <w:rsid w:val="002B3795"/>
    <w:rsid w:val="002B3FD4"/>
    <w:rsid w:val="002B3FE8"/>
    <w:rsid w:val="002B4FC0"/>
    <w:rsid w:val="002B5BDD"/>
    <w:rsid w:val="002B64FF"/>
    <w:rsid w:val="002B6D24"/>
    <w:rsid w:val="002B7D8D"/>
    <w:rsid w:val="002B7DBE"/>
    <w:rsid w:val="002C0522"/>
    <w:rsid w:val="002C0CD0"/>
    <w:rsid w:val="002C2918"/>
    <w:rsid w:val="002C2E8D"/>
    <w:rsid w:val="002C3EE8"/>
    <w:rsid w:val="002C5345"/>
    <w:rsid w:val="002C57C7"/>
    <w:rsid w:val="002C5F7C"/>
    <w:rsid w:val="002C60EB"/>
    <w:rsid w:val="002C70F3"/>
    <w:rsid w:val="002C7F1D"/>
    <w:rsid w:val="002D0EB9"/>
    <w:rsid w:val="002D13A2"/>
    <w:rsid w:val="002D22A4"/>
    <w:rsid w:val="002D30DE"/>
    <w:rsid w:val="002D3C3B"/>
    <w:rsid w:val="002D3C93"/>
    <w:rsid w:val="002D4491"/>
    <w:rsid w:val="002D4752"/>
    <w:rsid w:val="002D4EE7"/>
    <w:rsid w:val="002D5470"/>
    <w:rsid w:val="002D598E"/>
    <w:rsid w:val="002D626B"/>
    <w:rsid w:val="002D7372"/>
    <w:rsid w:val="002D760F"/>
    <w:rsid w:val="002E082B"/>
    <w:rsid w:val="002E0D34"/>
    <w:rsid w:val="002E1D62"/>
    <w:rsid w:val="002E1DEF"/>
    <w:rsid w:val="002E2279"/>
    <w:rsid w:val="002E2BF6"/>
    <w:rsid w:val="002E32F5"/>
    <w:rsid w:val="002E38BE"/>
    <w:rsid w:val="002E4059"/>
    <w:rsid w:val="002E4AC2"/>
    <w:rsid w:val="002E510E"/>
    <w:rsid w:val="002E5E33"/>
    <w:rsid w:val="002E7205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4D88"/>
    <w:rsid w:val="002F586A"/>
    <w:rsid w:val="002F619A"/>
    <w:rsid w:val="002F77DD"/>
    <w:rsid w:val="0030110D"/>
    <w:rsid w:val="003013D3"/>
    <w:rsid w:val="00301CC0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26F7A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2F1F"/>
    <w:rsid w:val="00343BA3"/>
    <w:rsid w:val="0034516C"/>
    <w:rsid w:val="00347477"/>
    <w:rsid w:val="00350392"/>
    <w:rsid w:val="00350AA4"/>
    <w:rsid w:val="00350FC5"/>
    <w:rsid w:val="00351670"/>
    <w:rsid w:val="00353251"/>
    <w:rsid w:val="00353F10"/>
    <w:rsid w:val="00354169"/>
    <w:rsid w:val="003543E8"/>
    <w:rsid w:val="00354ABE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769C"/>
    <w:rsid w:val="00367DD2"/>
    <w:rsid w:val="00370321"/>
    <w:rsid w:val="00371196"/>
    <w:rsid w:val="003713E7"/>
    <w:rsid w:val="003724E7"/>
    <w:rsid w:val="003728A4"/>
    <w:rsid w:val="003729BE"/>
    <w:rsid w:val="00372AE1"/>
    <w:rsid w:val="00373458"/>
    <w:rsid w:val="0037350C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E02"/>
    <w:rsid w:val="00392FE8"/>
    <w:rsid w:val="003946C8"/>
    <w:rsid w:val="00394741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B00CB"/>
    <w:rsid w:val="003B05A2"/>
    <w:rsid w:val="003B0C41"/>
    <w:rsid w:val="003B1155"/>
    <w:rsid w:val="003B1603"/>
    <w:rsid w:val="003B1E52"/>
    <w:rsid w:val="003B37DC"/>
    <w:rsid w:val="003B3A3D"/>
    <w:rsid w:val="003B4916"/>
    <w:rsid w:val="003B5086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3F9"/>
    <w:rsid w:val="003C5AE9"/>
    <w:rsid w:val="003C6D6A"/>
    <w:rsid w:val="003C7923"/>
    <w:rsid w:val="003D00A7"/>
    <w:rsid w:val="003D0D63"/>
    <w:rsid w:val="003D13BC"/>
    <w:rsid w:val="003D17E8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D7FB5"/>
    <w:rsid w:val="003E1294"/>
    <w:rsid w:val="003E2E31"/>
    <w:rsid w:val="003E34F3"/>
    <w:rsid w:val="003E3BF5"/>
    <w:rsid w:val="003E3C0A"/>
    <w:rsid w:val="003E4562"/>
    <w:rsid w:val="003E47F6"/>
    <w:rsid w:val="003E517F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0A1"/>
    <w:rsid w:val="003F1B1F"/>
    <w:rsid w:val="003F1B65"/>
    <w:rsid w:val="003F1CA0"/>
    <w:rsid w:val="003F215B"/>
    <w:rsid w:val="003F236F"/>
    <w:rsid w:val="003F2479"/>
    <w:rsid w:val="003F2FB7"/>
    <w:rsid w:val="003F7103"/>
    <w:rsid w:val="003F7BDD"/>
    <w:rsid w:val="00400443"/>
    <w:rsid w:val="00402C8F"/>
    <w:rsid w:val="00403CC7"/>
    <w:rsid w:val="004046C8"/>
    <w:rsid w:val="00404C92"/>
    <w:rsid w:val="00406818"/>
    <w:rsid w:val="00407D87"/>
    <w:rsid w:val="00410626"/>
    <w:rsid w:val="00410C8B"/>
    <w:rsid w:val="004115D3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3290"/>
    <w:rsid w:val="004250AB"/>
    <w:rsid w:val="004251D8"/>
    <w:rsid w:val="0042555F"/>
    <w:rsid w:val="0042688C"/>
    <w:rsid w:val="0042738C"/>
    <w:rsid w:val="004275EF"/>
    <w:rsid w:val="00430883"/>
    <w:rsid w:val="00430CD1"/>
    <w:rsid w:val="00430D4A"/>
    <w:rsid w:val="00433623"/>
    <w:rsid w:val="004348CD"/>
    <w:rsid w:val="00435C1A"/>
    <w:rsid w:val="00437E38"/>
    <w:rsid w:val="00440C3C"/>
    <w:rsid w:val="00442642"/>
    <w:rsid w:val="00442D14"/>
    <w:rsid w:val="004451F9"/>
    <w:rsid w:val="004454B2"/>
    <w:rsid w:val="00445B32"/>
    <w:rsid w:val="0044788C"/>
    <w:rsid w:val="0044792C"/>
    <w:rsid w:val="00450A7A"/>
    <w:rsid w:val="00450AA0"/>
    <w:rsid w:val="004534F8"/>
    <w:rsid w:val="004536DB"/>
    <w:rsid w:val="004537A0"/>
    <w:rsid w:val="004545E1"/>
    <w:rsid w:val="00455B64"/>
    <w:rsid w:val="00455BA3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1EF5"/>
    <w:rsid w:val="004639AC"/>
    <w:rsid w:val="004644EE"/>
    <w:rsid w:val="004645E8"/>
    <w:rsid w:val="00467620"/>
    <w:rsid w:val="00467D24"/>
    <w:rsid w:val="00467D7B"/>
    <w:rsid w:val="004701EE"/>
    <w:rsid w:val="00471547"/>
    <w:rsid w:val="00473460"/>
    <w:rsid w:val="00473CE9"/>
    <w:rsid w:val="0047469B"/>
    <w:rsid w:val="00475CEA"/>
    <w:rsid w:val="00475D98"/>
    <w:rsid w:val="00476AAE"/>
    <w:rsid w:val="00476FF1"/>
    <w:rsid w:val="004771C2"/>
    <w:rsid w:val="00480287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900F5"/>
    <w:rsid w:val="004905B2"/>
    <w:rsid w:val="0049080D"/>
    <w:rsid w:val="004949B3"/>
    <w:rsid w:val="0049555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011"/>
    <w:rsid w:val="004A5297"/>
    <w:rsid w:val="004A6375"/>
    <w:rsid w:val="004A65B2"/>
    <w:rsid w:val="004A7B40"/>
    <w:rsid w:val="004B02CC"/>
    <w:rsid w:val="004B0A8B"/>
    <w:rsid w:val="004B0F90"/>
    <w:rsid w:val="004B3AB3"/>
    <w:rsid w:val="004B3AEA"/>
    <w:rsid w:val="004B59E2"/>
    <w:rsid w:val="004B5D37"/>
    <w:rsid w:val="004B5F31"/>
    <w:rsid w:val="004B65DB"/>
    <w:rsid w:val="004B67F8"/>
    <w:rsid w:val="004C14E7"/>
    <w:rsid w:val="004C1CD2"/>
    <w:rsid w:val="004C1F55"/>
    <w:rsid w:val="004C47E3"/>
    <w:rsid w:val="004C49A8"/>
    <w:rsid w:val="004C507D"/>
    <w:rsid w:val="004C5F2F"/>
    <w:rsid w:val="004C7D69"/>
    <w:rsid w:val="004D0B64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75AF"/>
    <w:rsid w:val="004D78C7"/>
    <w:rsid w:val="004E0370"/>
    <w:rsid w:val="004E096E"/>
    <w:rsid w:val="004E2A51"/>
    <w:rsid w:val="004E4F4B"/>
    <w:rsid w:val="004E51EC"/>
    <w:rsid w:val="004E6036"/>
    <w:rsid w:val="004E676E"/>
    <w:rsid w:val="004F253F"/>
    <w:rsid w:val="004F4272"/>
    <w:rsid w:val="004F42B2"/>
    <w:rsid w:val="004F56DD"/>
    <w:rsid w:val="004F726C"/>
    <w:rsid w:val="004F75B4"/>
    <w:rsid w:val="004F78D2"/>
    <w:rsid w:val="004F7D97"/>
    <w:rsid w:val="0050133E"/>
    <w:rsid w:val="00501475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07A20"/>
    <w:rsid w:val="00510315"/>
    <w:rsid w:val="0051069C"/>
    <w:rsid w:val="005112CC"/>
    <w:rsid w:val="0051256E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1FC6"/>
    <w:rsid w:val="00533A7A"/>
    <w:rsid w:val="00533A7C"/>
    <w:rsid w:val="00533B32"/>
    <w:rsid w:val="005340B0"/>
    <w:rsid w:val="00534C95"/>
    <w:rsid w:val="005351D6"/>
    <w:rsid w:val="00535E96"/>
    <w:rsid w:val="00536A06"/>
    <w:rsid w:val="00536EB1"/>
    <w:rsid w:val="00540151"/>
    <w:rsid w:val="0054128C"/>
    <w:rsid w:val="00542339"/>
    <w:rsid w:val="00543450"/>
    <w:rsid w:val="00543E8B"/>
    <w:rsid w:val="0054430F"/>
    <w:rsid w:val="00544951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6E2"/>
    <w:rsid w:val="00554703"/>
    <w:rsid w:val="0055472B"/>
    <w:rsid w:val="00554753"/>
    <w:rsid w:val="005547D7"/>
    <w:rsid w:val="00554CF9"/>
    <w:rsid w:val="00554DFD"/>
    <w:rsid w:val="00555176"/>
    <w:rsid w:val="0055544B"/>
    <w:rsid w:val="00557F76"/>
    <w:rsid w:val="00560E19"/>
    <w:rsid w:val="00562910"/>
    <w:rsid w:val="00562A31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77"/>
    <w:rsid w:val="005804B9"/>
    <w:rsid w:val="00580BFC"/>
    <w:rsid w:val="00581CAC"/>
    <w:rsid w:val="00585EE0"/>
    <w:rsid w:val="0059131E"/>
    <w:rsid w:val="00591618"/>
    <w:rsid w:val="00591DF9"/>
    <w:rsid w:val="0059216B"/>
    <w:rsid w:val="00592758"/>
    <w:rsid w:val="00592BB9"/>
    <w:rsid w:val="005946BB"/>
    <w:rsid w:val="00594959"/>
    <w:rsid w:val="0059627F"/>
    <w:rsid w:val="00596BC6"/>
    <w:rsid w:val="00596D1C"/>
    <w:rsid w:val="005A0C72"/>
    <w:rsid w:val="005A16F1"/>
    <w:rsid w:val="005A1BE3"/>
    <w:rsid w:val="005A26BB"/>
    <w:rsid w:val="005A2F9D"/>
    <w:rsid w:val="005A3321"/>
    <w:rsid w:val="005A363D"/>
    <w:rsid w:val="005A3B46"/>
    <w:rsid w:val="005A411E"/>
    <w:rsid w:val="005A4999"/>
    <w:rsid w:val="005A74BD"/>
    <w:rsid w:val="005B00D4"/>
    <w:rsid w:val="005B06CD"/>
    <w:rsid w:val="005B1CC8"/>
    <w:rsid w:val="005B4058"/>
    <w:rsid w:val="005B405C"/>
    <w:rsid w:val="005B41FC"/>
    <w:rsid w:val="005B4985"/>
    <w:rsid w:val="005B5DE3"/>
    <w:rsid w:val="005B5FF7"/>
    <w:rsid w:val="005C14E1"/>
    <w:rsid w:val="005C2701"/>
    <w:rsid w:val="005C4207"/>
    <w:rsid w:val="005C52B1"/>
    <w:rsid w:val="005C6083"/>
    <w:rsid w:val="005C6289"/>
    <w:rsid w:val="005C6593"/>
    <w:rsid w:val="005C758A"/>
    <w:rsid w:val="005C7AB9"/>
    <w:rsid w:val="005D0A44"/>
    <w:rsid w:val="005D0F49"/>
    <w:rsid w:val="005D20C5"/>
    <w:rsid w:val="005D25D8"/>
    <w:rsid w:val="005D44AF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152"/>
    <w:rsid w:val="005F1695"/>
    <w:rsid w:val="005F17D2"/>
    <w:rsid w:val="005F2AD7"/>
    <w:rsid w:val="005F3D2B"/>
    <w:rsid w:val="005F3D7A"/>
    <w:rsid w:val="005F40CB"/>
    <w:rsid w:val="005F41BE"/>
    <w:rsid w:val="005F4330"/>
    <w:rsid w:val="005F5183"/>
    <w:rsid w:val="005F7668"/>
    <w:rsid w:val="005F773A"/>
    <w:rsid w:val="005F7807"/>
    <w:rsid w:val="005F7D81"/>
    <w:rsid w:val="006002B7"/>
    <w:rsid w:val="00601A79"/>
    <w:rsid w:val="006036A3"/>
    <w:rsid w:val="006036CD"/>
    <w:rsid w:val="00604757"/>
    <w:rsid w:val="0060484D"/>
    <w:rsid w:val="006060A8"/>
    <w:rsid w:val="00606189"/>
    <w:rsid w:val="00611D3D"/>
    <w:rsid w:val="006120C4"/>
    <w:rsid w:val="0061310A"/>
    <w:rsid w:val="00613892"/>
    <w:rsid w:val="006139E7"/>
    <w:rsid w:val="00613D53"/>
    <w:rsid w:val="00614149"/>
    <w:rsid w:val="00615438"/>
    <w:rsid w:val="00615886"/>
    <w:rsid w:val="00617454"/>
    <w:rsid w:val="00624DFE"/>
    <w:rsid w:val="0062570F"/>
    <w:rsid w:val="0062576E"/>
    <w:rsid w:val="00626C9E"/>
    <w:rsid w:val="00627589"/>
    <w:rsid w:val="00627ED1"/>
    <w:rsid w:val="00630515"/>
    <w:rsid w:val="006325AB"/>
    <w:rsid w:val="006326AA"/>
    <w:rsid w:val="00632A1C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1C4E"/>
    <w:rsid w:val="00643969"/>
    <w:rsid w:val="00643A85"/>
    <w:rsid w:val="00645EC8"/>
    <w:rsid w:val="00646566"/>
    <w:rsid w:val="00646B9B"/>
    <w:rsid w:val="006476C5"/>
    <w:rsid w:val="00647917"/>
    <w:rsid w:val="00650255"/>
    <w:rsid w:val="006528D4"/>
    <w:rsid w:val="0065415A"/>
    <w:rsid w:val="006542BF"/>
    <w:rsid w:val="0065499D"/>
    <w:rsid w:val="006549FD"/>
    <w:rsid w:val="0065759C"/>
    <w:rsid w:val="0065761E"/>
    <w:rsid w:val="00657DBB"/>
    <w:rsid w:val="00657DE8"/>
    <w:rsid w:val="006608F4"/>
    <w:rsid w:val="006625FB"/>
    <w:rsid w:val="00666C67"/>
    <w:rsid w:val="00667428"/>
    <w:rsid w:val="00667943"/>
    <w:rsid w:val="00667A5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1890"/>
    <w:rsid w:val="006822EB"/>
    <w:rsid w:val="006825D5"/>
    <w:rsid w:val="00683868"/>
    <w:rsid w:val="00684278"/>
    <w:rsid w:val="006854C4"/>
    <w:rsid w:val="00686324"/>
    <w:rsid w:val="00687079"/>
    <w:rsid w:val="006874BA"/>
    <w:rsid w:val="006908BF"/>
    <w:rsid w:val="0069239C"/>
    <w:rsid w:val="006924AE"/>
    <w:rsid w:val="0069302C"/>
    <w:rsid w:val="006941BF"/>
    <w:rsid w:val="006955E7"/>
    <w:rsid w:val="00695C84"/>
    <w:rsid w:val="00695D80"/>
    <w:rsid w:val="006961DA"/>
    <w:rsid w:val="006968ED"/>
    <w:rsid w:val="006A2928"/>
    <w:rsid w:val="006A4759"/>
    <w:rsid w:val="006A5CE1"/>
    <w:rsid w:val="006A5FFF"/>
    <w:rsid w:val="006A615E"/>
    <w:rsid w:val="006A665B"/>
    <w:rsid w:val="006A6D02"/>
    <w:rsid w:val="006A7BCE"/>
    <w:rsid w:val="006B2035"/>
    <w:rsid w:val="006B20F1"/>
    <w:rsid w:val="006B3DFE"/>
    <w:rsid w:val="006B6ADE"/>
    <w:rsid w:val="006B6EAE"/>
    <w:rsid w:val="006B73E0"/>
    <w:rsid w:val="006B7C43"/>
    <w:rsid w:val="006B7E40"/>
    <w:rsid w:val="006B7E88"/>
    <w:rsid w:val="006C05AB"/>
    <w:rsid w:val="006C0909"/>
    <w:rsid w:val="006C13A0"/>
    <w:rsid w:val="006C207E"/>
    <w:rsid w:val="006C24AE"/>
    <w:rsid w:val="006C2765"/>
    <w:rsid w:val="006C2CA9"/>
    <w:rsid w:val="006C3129"/>
    <w:rsid w:val="006C451A"/>
    <w:rsid w:val="006C4CE5"/>
    <w:rsid w:val="006C6133"/>
    <w:rsid w:val="006C6556"/>
    <w:rsid w:val="006C7314"/>
    <w:rsid w:val="006C7775"/>
    <w:rsid w:val="006C7B14"/>
    <w:rsid w:val="006D0578"/>
    <w:rsid w:val="006D0919"/>
    <w:rsid w:val="006D0A43"/>
    <w:rsid w:val="006D11B7"/>
    <w:rsid w:val="006D1502"/>
    <w:rsid w:val="006D21BF"/>
    <w:rsid w:val="006D2375"/>
    <w:rsid w:val="006D297B"/>
    <w:rsid w:val="006D48B5"/>
    <w:rsid w:val="006D5277"/>
    <w:rsid w:val="006D5509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F0E9F"/>
    <w:rsid w:val="006F0F31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700AE6"/>
    <w:rsid w:val="00703C9D"/>
    <w:rsid w:val="007042A6"/>
    <w:rsid w:val="00704865"/>
    <w:rsid w:val="00704944"/>
    <w:rsid w:val="0070508D"/>
    <w:rsid w:val="0070524A"/>
    <w:rsid w:val="00705410"/>
    <w:rsid w:val="00705E9B"/>
    <w:rsid w:val="00706C61"/>
    <w:rsid w:val="00707B61"/>
    <w:rsid w:val="0071168C"/>
    <w:rsid w:val="00711E07"/>
    <w:rsid w:val="00712884"/>
    <w:rsid w:val="007130B8"/>
    <w:rsid w:val="0071425A"/>
    <w:rsid w:val="0071451F"/>
    <w:rsid w:val="00714F9E"/>
    <w:rsid w:val="00717314"/>
    <w:rsid w:val="007175A6"/>
    <w:rsid w:val="007202FD"/>
    <w:rsid w:val="00721A12"/>
    <w:rsid w:val="00721E25"/>
    <w:rsid w:val="00722538"/>
    <w:rsid w:val="00722FD3"/>
    <w:rsid w:val="00723E55"/>
    <w:rsid w:val="00723EDA"/>
    <w:rsid w:val="00725DB6"/>
    <w:rsid w:val="0072667B"/>
    <w:rsid w:val="007269B2"/>
    <w:rsid w:val="00726D9E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60B3"/>
    <w:rsid w:val="00737190"/>
    <w:rsid w:val="00737C29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3D52"/>
    <w:rsid w:val="00746AA5"/>
    <w:rsid w:val="00747116"/>
    <w:rsid w:val="00747CC3"/>
    <w:rsid w:val="0075169E"/>
    <w:rsid w:val="00751718"/>
    <w:rsid w:val="00752061"/>
    <w:rsid w:val="00752319"/>
    <w:rsid w:val="0075335F"/>
    <w:rsid w:val="007537B6"/>
    <w:rsid w:val="00754F7A"/>
    <w:rsid w:val="00756D63"/>
    <w:rsid w:val="00756F82"/>
    <w:rsid w:val="00760B53"/>
    <w:rsid w:val="00760CE8"/>
    <w:rsid w:val="007613FB"/>
    <w:rsid w:val="0076173E"/>
    <w:rsid w:val="00761F9B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1DE"/>
    <w:rsid w:val="00770D15"/>
    <w:rsid w:val="007740C7"/>
    <w:rsid w:val="007753A4"/>
    <w:rsid w:val="00775828"/>
    <w:rsid w:val="0077588C"/>
    <w:rsid w:val="00775A19"/>
    <w:rsid w:val="00776C95"/>
    <w:rsid w:val="00777267"/>
    <w:rsid w:val="00777325"/>
    <w:rsid w:val="0078300A"/>
    <w:rsid w:val="00784283"/>
    <w:rsid w:val="00784653"/>
    <w:rsid w:val="00785239"/>
    <w:rsid w:val="00785570"/>
    <w:rsid w:val="007859C2"/>
    <w:rsid w:val="00785DC5"/>
    <w:rsid w:val="007878B1"/>
    <w:rsid w:val="00787B4F"/>
    <w:rsid w:val="007900D3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330F"/>
    <w:rsid w:val="007A4A3B"/>
    <w:rsid w:val="007A4D87"/>
    <w:rsid w:val="007A58EF"/>
    <w:rsid w:val="007A67A6"/>
    <w:rsid w:val="007A7927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2EED"/>
    <w:rsid w:val="007C47F6"/>
    <w:rsid w:val="007C480C"/>
    <w:rsid w:val="007C6427"/>
    <w:rsid w:val="007C64E2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1EB2"/>
    <w:rsid w:val="007E2FBD"/>
    <w:rsid w:val="007E602C"/>
    <w:rsid w:val="007E60BB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7424"/>
    <w:rsid w:val="007F7B97"/>
    <w:rsid w:val="007F7BB3"/>
    <w:rsid w:val="0080064C"/>
    <w:rsid w:val="00800722"/>
    <w:rsid w:val="0080196D"/>
    <w:rsid w:val="00801A55"/>
    <w:rsid w:val="00801BDC"/>
    <w:rsid w:val="008029E1"/>
    <w:rsid w:val="00803A6B"/>
    <w:rsid w:val="008043F6"/>
    <w:rsid w:val="00805289"/>
    <w:rsid w:val="008071ED"/>
    <w:rsid w:val="00810176"/>
    <w:rsid w:val="00810C1F"/>
    <w:rsid w:val="0081269F"/>
    <w:rsid w:val="0081331F"/>
    <w:rsid w:val="0081390E"/>
    <w:rsid w:val="0081451F"/>
    <w:rsid w:val="008147E0"/>
    <w:rsid w:val="0081498B"/>
    <w:rsid w:val="008153D0"/>
    <w:rsid w:val="0081553F"/>
    <w:rsid w:val="00817568"/>
    <w:rsid w:val="0081797A"/>
    <w:rsid w:val="00820A79"/>
    <w:rsid w:val="00820C9C"/>
    <w:rsid w:val="0082136C"/>
    <w:rsid w:val="00822619"/>
    <w:rsid w:val="00822856"/>
    <w:rsid w:val="00824218"/>
    <w:rsid w:val="008257E4"/>
    <w:rsid w:val="00825B77"/>
    <w:rsid w:val="008266D1"/>
    <w:rsid w:val="00826987"/>
    <w:rsid w:val="008279DF"/>
    <w:rsid w:val="00827EE3"/>
    <w:rsid w:val="0083074A"/>
    <w:rsid w:val="0083099D"/>
    <w:rsid w:val="008321E9"/>
    <w:rsid w:val="008323AD"/>
    <w:rsid w:val="00832495"/>
    <w:rsid w:val="00832827"/>
    <w:rsid w:val="0083323C"/>
    <w:rsid w:val="00833695"/>
    <w:rsid w:val="008344F5"/>
    <w:rsid w:val="008372D2"/>
    <w:rsid w:val="00837ACE"/>
    <w:rsid w:val="00837E6F"/>
    <w:rsid w:val="00842859"/>
    <w:rsid w:val="00843D8C"/>
    <w:rsid w:val="0084446F"/>
    <w:rsid w:val="00844CA0"/>
    <w:rsid w:val="00845374"/>
    <w:rsid w:val="00846194"/>
    <w:rsid w:val="008471EA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57DCC"/>
    <w:rsid w:val="00861BC7"/>
    <w:rsid w:val="008624CD"/>
    <w:rsid w:val="0086344E"/>
    <w:rsid w:val="00863DAC"/>
    <w:rsid w:val="00864F7C"/>
    <w:rsid w:val="00865B75"/>
    <w:rsid w:val="00866168"/>
    <w:rsid w:val="0086797D"/>
    <w:rsid w:val="008702E8"/>
    <w:rsid w:val="008709F9"/>
    <w:rsid w:val="00871222"/>
    <w:rsid w:val="00871683"/>
    <w:rsid w:val="008716E6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0CE5"/>
    <w:rsid w:val="00892A5A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2961"/>
    <w:rsid w:val="008A4723"/>
    <w:rsid w:val="008A6856"/>
    <w:rsid w:val="008A76DA"/>
    <w:rsid w:val="008A788C"/>
    <w:rsid w:val="008B0907"/>
    <w:rsid w:val="008B3BA9"/>
    <w:rsid w:val="008B40B7"/>
    <w:rsid w:val="008B47D5"/>
    <w:rsid w:val="008B47F9"/>
    <w:rsid w:val="008B5481"/>
    <w:rsid w:val="008B5482"/>
    <w:rsid w:val="008B57E9"/>
    <w:rsid w:val="008B6351"/>
    <w:rsid w:val="008B7AFC"/>
    <w:rsid w:val="008B7F14"/>
    <w:rsid w:val="008C23A1"/>
    <w:rsid w:val="008C3237"/>
    <w:rsid w:val="008C4DD3"/>
    <w:rsid w:val="008C5232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633"/>
    <w:rsid w:val="008E2D6D"/>
    <w:rsid w:val="008E3D96"/>
    <w:rsid w:val="008E6F19"/>
    <w:rsid w:val="008F0B3D"/>
    <w:rsid w:val="008F40A2"/>
    <w:rsid w:val="008F40EF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07FDC"/>
    <w:rsid w:val="00911190"/>
    <w:rsid w:val="009115B2"/>
    <w:rsid w:val="009126D3"/>
    <w:rsid w:val="00912F98"/>
    <w:rsid w:val="00912FC9"/>
    <w:rsid w:val="00913E84"/>
    <w:rsid w:val="009207E0"/>
    <w:rsid w:val="00921DCB"/>
    <w:rsid w:val="00921E3E"/>
    <w:rsid w:val="0092279F"/>
    <w:rsid w:val="0092330F"/>
    <w:rsid w:val="00923C7D"/>
    <w:rsid w:val="00924949"/>
    <w:rsid w:val="00925271"/>
    <w:rsid w:val="009313CD"/>
    <w:rsid w:val="00931488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8AE"/>
    <w:rsid w:val="00951B7E"/>
    <w:rsid w:val="00952D09"/>
    <w:rsid w:val="009530F3"/>
    <w:rsid w:val="00953E2B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5CA4"/>
    <w:rsid w:val="00966837"/>
    <w:rsid w:val="00966AFD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642"/>
    <w:rsid w:val="00986DE0"/>
    <w:rsid w:val="00987C4B"/>
    <w:rsid w:val="009904B3"/>
    <w:rsid w:val="00992FBB"/>
    <w:rsid w:val="00993362"/>
    <w:rsid w:val="00993851"/>
    <w:rsid w:val="00994885"/>
    <w:rsid w:val="00996054"/>
    <w:rsid w:val="00996386"/>
    <w:rsid w:val="0099647C"/>
    <w:rsid w:val="009A1031"/>
    <w:rsid w:val="009A199D"/>
    <w:rsid w:val="009A2334"/>
    <w:rsid w:val="009A32E1"/>
    <w:rsid w:val="009A33CF"/>
    <w:rsid w:val="009A3CE2"/>
    <w:rsid w:val="009A3E04"/>
    <w:rsid w:val="009A504C"/>
    <w:rsid w:val="009A59E3"/>
    <w:rsid w:val="009B0264"/>
    <w:rsid w:val="009B0CB8"/>
    <w:rsid w:val="009B1163"/>
    <w:rsid w:val="009B3F33"/>
    <w:rsid w:val="009B5051"/>
    <w:rsid w:val="009B53BF"/>
    <w:rsid w:val="009B6A6A"/>
    <w:rsid w:val="009B6F77"/>
    <w:rsid w:val="009B72C4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6A97"/>
    <w:rsid w:val="009D04D8"/>
    <w:rsid w:val="009D2E5F"/>
    <w:rsid w:val="009D3792"/>
    <w:rsid w:val="009D4300"/>
    <w:rsid w:val="009D4729"/>
    <w:rsid w:val="009D4BB0"/>
    <w:rsid w:val="009D5D90"/>
    <w:rsid w:val="009D6EAD"/>
    <w:rsid w:val="009E06CE"/>
    <w:rsid w:val="009E074D"/>
    <w:rsid w:val="009E18FC"/>
    <w:rsid w:val="009E211E"/>
    <w:rsid w:val="009E2435"/>
    <w:rsid w:val="009E2F35"/>
    <w:rsid w:val="009E47CD"/>
    <w:rsid w:val="009E5BC8"/>
    <w:rsid w:val="009E5EAE"/>
    <w:rsid w:val="009E6715"/>
    <w:rsid w:val="009E7026"/>
    <w:rsid w:val="009E73C1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3E9"/>
    <w:rsid w:val="00A008DA"/>
    <w:rsid w:val="00A01232"/>
    <w:rsid w:val="00A013DD"/>
    <w:rsid w:val="00A01590"/>
    <w:rsid w:val="00A0486C"/>
    <w:rsid w:val="00A0525C"/>
    <w:rsid w:val="00A06405"/>
    <w:rsid w:val="00A0656B"/>
    <w:rsid w:val="00A0730A"/>
    <w:rsid w:val="00A077F8"/>
    <w:rsid w:val="00A10BEA"/>
    <w:rsid w:val="00A11117"/>
    <w:rsid w:val="00A11B39"/>
    <w:rsid w:val="00A11F6C"/>
    <w:rsid w:val="00A148CB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15DD"/>
    <w:rsid w:val="00A21F80"/>
    <w:rsid w:val="00A22787"/>
    <w:rsid w:val="00A237C4"/>
    <w:rsid w:val="00A239D1"/>
    <w:rsid w:val="00A24929"/>
    <w:rsid w:val="00A25F79"/>
    <w:rsid w:val="00A25FCB"/>
    <w:rsid w:val="00A26933"/>
    <w:rsid w:val="00A27E24"/>
    <w:rsid w:val="00A30BD9"/>
    <w:rsid w:val="00A31A25"/>
    <w:rsid w:val="00A31ED0"/>
    <w:rsid w:val="00A324AC"/>
    <w:rsid w:val="00A32E10"/>
    <w:rsid w:val="00A33824"/>
    <w:rsid w:val="00A3394B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895"/>
    <w:rsid w:val="00A56DD2"/>
    <w:rsid w:val="00A57EE8"/>
    <w:rsid w:val="00A60861"/>
    <w:rsid w:val="00A61720"/>
    <w:rsid w:val="00A625A4"/>
    <w:rsid w:val="00A62677"/>
    <w:rsid w:val="00A62CEF"/>
    <w:rsid w:val="00A62D75"/>
    <w:rsid w:val="00A62EBF"/>
    <w:rsid w:val="00A64340"/>
    <w:rsid w:val="00A64A47"/>
    <w:rsid w:val="00A665EC"/>
    <w:rsid w:val="00A666E2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9E"/>
    <w:rsid w:val="00A735CC"/>
    <w:rsid w:val="00A75AB9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96D87"/>
    <w:rsid w:val="00A97FF9"/>
    <w:rsid w:val="00AA0232"/>
    <w:rsid w:val="00AA114B"/>
    <w:rsid w:val="00AA14AD"/>
    <w:rsid w:val="00AA16AE"/>
    <w:rsid w:val="00AA2109"/>
    <w:rsid w:val="00AA21B7"/>
    <w:rsid w:val="00AA29D5"/>
    <w:rsid w:val="00AA3B48"/>
    <w:rsid w:val="00AA3FBE"/>
    <w:rsid w:val="00AA48E7"/>
    <w:rsid w:val="00AA5EAE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56F0"/>
    <w:rsid w:val="00AC7803"/>
    <w:rsid w:val="00AD0E02"/>
    <w:rsid w:val="00AD1BE0"/>
    <w:rsid w:val="00AD48EC"/>
    <w:rsid w:val="00AD4FC2"/>
    <w:rsid w:val="00AD53EC"/>
    <w:rsid w:val="00AD6109"/>
    <w:rsid w:val="00AD67A8"/>
    <w:rsid w:val="00AD68B3"/>
    <w:rsid w:val="00AD724D"/>
    <w:rsid w:val="00AD7328"/>
    <w:rsid w:val="00AE0418"/>
    <w:rsid w:val="00AE0956"/>
    <w:rsid w:val="00AE15D6"/>
    <w:rsid w:val="00AE1CBF"/>
    <w:rsid w:val="00AE21D6"/>
    <w:rsid w:val="00AE292D"/>
    <w:rsid w:val="00AE2C77"/>
    <w:rsid w:val="00AE41C9"/>
    <w:rsid w:val="00AE580E"/>
    <w:rsid w:val="00AE6E88"/>
    <w:rsid w:val="00AE719B"/>
    <w:rsid w:val="00AE75DA"/>
    <w:rsid w:val="00AE7B3C"/>
    <w:rsid w:val="00AF08CE"/>
    <w:rsid w:val="00AF0EED"/>
    <w:rsid w:val="00AF16D7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054B"/>
    <w:rsid w:val="00B11084"/>
    <w:rsid w:val="00B115EB"/>
    <w:rsid w:val="00B129F5"/>
    <w:rsid w:val="00B1437F"/>
    <w:rsid w:val="00B1522B"/>
    <w:rsid w:val="00B1536E"/>
    <w:rsid w:val="00B15554"/>
    <w:rsid w:val="00B162A4"/>
    <w:rsid w:val="00B16A2A"/>
    <w:rsid w:val="00B16ED4"/>
    <w:rsid w:val="00B17C76"/>
    <w:rsid w:val="00B2172B"/>
    <w:rsid w:val="00B21F72"/>
    <w:rsid w:val="00B222D4"/>
    <w:rsid w:val="00B227D8"/>
    <w:rsid w:val="00B22C19"/>
    <w:rsid w:val="00B23413"/>
    <w:rsid w:val="00B23A83"/>
    <w:rsid w:val="00B23DEF"/>
    <w:rsid w:val="00B23ECB"/>
    <w:rsid w:val="00B25015"/>
    <w:rsid w:val="00B25D12"/>
    <w:rsid w:val="00B26A9E"/>
    <w:rsid w:val="00B31DDB"/>
    <w:rsid w:val="00B32AB2"/>
    <w:rsid w:val="00B334A8"/>
    <w:rsid w:val="00B334D6"/>
    <w:rsid w:val="00B33F14"/>
    <w:rsid w:val="00B342C6"/>
    <w:rsid w:val="00B34E19"/>
    <w:rsid w:val="00B34E77"/>
    <w:rsid w:val="00B35999"/>
    <w:rsid w:val="00B3694D"/>
    <w:rsid w:val="00B36EE2"/>
    <w:rsid w:val="00B3713F"/>
    <w:rsid w:val="00B37710"/>
    <w:rsid w:val="00B37CD6"/>
    <w:rsid w:val="00B40269"/>
    <w:rsid w:val="00B40D11"/>
    <w:rsid w:val="00B4212E"/>
    <w:rsid w:val="00B42B92"/>
    <w:rsid w:val="00B43333"/>
    <w:rsid w:val="00B44A63"/>
    <w:rsid w:val="00B50A2D"/>
    <w:rsid w:val="00B51B2B"/>
    <w:rsid w:val="00B52A95"/>
    <w:rsid w:val="00B54086"/>
    <w:rsid w:val="00B54575"/>
    <w:rsid w:val="00B54588"/>
    <w:rsid w:val="00B5498B"/>
    <w:rsid w:val="00B54E9E"/>
    <w:rsid w:val="00B555E2"/>
    <w:rsid w:val="00B555EC"/>
    <w:rsid w:val="00B5592F"/>
    <w:rsid w:val="00B56990"/>
    <w:rsid w:val="00B56FA9"/>
    <w:rsid w:val="00B578AB"/>
    <w:rsid w:val="00B601B9"/>
    <w:rsid w:val="00B6030F"/>
    <w:rsid w:val="00B6089B"/>
    <w:rsid w:val="00B62DEE"/>
    <w:rsid w:val="00B6521F"/>
    <w:rsid w:val="00B6632C"/>
    <w:rsid w:val="00B67C7E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768"/>
    <w:rsid w:val="00B84FAC"/>
    <w:rsid w:val="00B850DC"/>
    <w:rsid w:val="00B862B7"/>
    <w:rsid w:val="00B86C58"/>
    <w:rsid w:val="00B87444"/>
    <w:rsid w:val="00B87CA3"/>
    <w:rsid w:val="00B9156C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1A8B"/>
    <w:rsid w:val="00BA293C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1EE1"/>
    <w:rsid w:val="00BB2CE3"/>
    <w:rsid w:val="00BB47D4"/>
    <w:rsid w:val="00BB4DD6"/>
    <w:rsid w:val="00BB5C2C"/>
    <w:rsid w:val="00BB636D"/>
    <w:rsid w:val="00BB6479"/>
    <w:rsid w:val="00BB66D9"/>
    <w:rsid w:val="00BB69A3"/>
    <w:rsid w:val="00BB7A06"/>
    <w:rsid w:val="00BB7B52"/>
    <w:rsid w:val="00BC0F54"/>
    <w:rsid w:val="00BC2C25"/>
    <w:rsid w:val="00BC3FFF"/>
    <w:rsid w:val="00BC649B"/>
    <w:rsid w:val="00BC7A3C"/>
    <w:rsid w:val="00BD1DB9"/>
    <w:rsid w:val="00BD22DB"/>
    <w:rsid w:val="00BD2C74"/>
    <w:rsid w:val="00BD448A"/>
    <w:rsid w:val="00BD53B9"/>
    <w:rsid w:val="00BD5574"/>
    <w:rsid w:val="00BD5BC3"/>
    <w:rsid w:val="00BD6062"/>
    <w:rsid w:val="00BD6A1E"/>
    <w:rsid w:val="00BD6CC0"/>
    <w:rsid w:val="00BD6FDA"/>
    <w:rsid w:val="00BE1AE8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B9D"/>
    <w:rsid w:val="00BF2BEF"/>
    <w:rsid w:val="00BF3E6E"/>
    <w:rsid w:val="00BF57C9"/>
    <w:rsid w:val="00BF7E9E"/>
    <w:rsid w:val="00C009BB"/>
    <w:rsid w:val="00C00ABA"/>
    <w:rsid w:val="00C01448"/>
    <w:rsid w:val="00C0153E"/>
    <w:rsid w:val="00C028B0"/>
    <w:rsid w:val="00C02991"/>
    <w:rsid w:val="00C04484"/>
    <w:rsid w:val="00C057A5"/>
    <w:rsid w:val="00C0581C"/>
    <w:rsid w:val="00C07237"/>
    <w:rsid w:val="00C1058C"/>
    <w:rsid w:val="00C10969"/>
    <w:rsid w:val="00C10A5E"/>
    <w:rsid w:val="00C121A5"/>
    <w:rsid w:val="00C136D5"/>
    <w:rsid w:val="00C145A8"/>
    <w:rsid w:val="00C1472E"/>
    <w:rsid w:val="00C148E9"/>
    <w:rsid w:val="00C14D59"/>
    <w:rsid w:val="00C15452"/>
    <w:rsid w:val="00C155AD"/>
    <w:rsid w:val="00C15F31"/>
    <w:rsid w:val="00C1635F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4B7F"/>
    <w:rsid w:val="00C261E5"/>
    <w:rsid w:val="00C27D71"/>
    <w:rsid w:val="00C30D10"/>
    <w:rsid w:val="00C31723"/>
    <w:rsid w:val="00C322BE"/>
    <w:rsid w:val="00C32FC5"/>
    <w:rsid w:val="00C332BF"/>
    <w:rsid w:val="00C33A8A"/>
    <w:rsid w:val="00C3448C"/>
    <w:rsid w:val="00C375C6"/>
    <w:rsid w:val="00C3777A"/>
    <w:rsid w:val="00C4010A"/>
    <w:rsid w:val="00C427BC"/>
    <w:rsid w:val="00C43AF3"/>
    <w:rsid w:val="00C44C47"/>
    <w:rsid w:val="00C46000"/>
    <w:rsid w:val="00C46766"/>
    <w:rsid w:val="00C46BEA"/>
    <w:rsid w:val="00C50397"/>
    <w:rsid w:val="00C51A10"/>
    <w:rsid w:val="00C52B2B"/>
    <w:rsid w:val="00C5482B"/>
    <w:rsid w:val="00C57700"/>
    <w:rsid w:val="00C57701"/>
    <w:rsid w:val="00C57EA7"/>
    <w:rsid w:val="00C6194E"/>
    <w:rsid w:val="00C62088"/>
    <w:rsid w:val="00C62A7D"/>
    <w:rsid w:val="00C636A9"/>
    <w:rsid w:val="00C6424F"/>
    <w:rsid w:val="00C64EDF"/>
    <w:rsid w:val="00C652B0"/>
    <w:rsid w:val="00C661A7"/>
    <w:rsid w:val="00C703AA"/>
    <w:rsid w:val="00C72EF5"/>
    <w:rsid w:val="00C7315B"/>
    <w:rsid w:val="00C73E4B"/>
    <w:rsid w:val="00C74B70"/>
    <w:rsid w:val="00C74F4A"/>
    <w:rsid w:val="00C75C84"/>
    <w:rsid w:val="00C76102"/>
    <w:rsid w:val="00C7614C"/>
    <w:rsid w:val="00C766AC"/>
    <w:rsid w:val="00C769C7"/>
    <w:rsid w:val="00C77C0A"/>
    <w:rsid w:val="00C81BBC"/>
    <w:rsid w:val="00C83161"/>
    <w:rsid w:val="00C8379D"/>
    <w:rsid w:val="00C84399"/>
    <w:rsid w:val="00C846B3"/>
    <w:rsid w:val="00C84825"/>
    <w:rsid w:val="00C8660D"/>
    <w:rsid w:val="00C86C48"/>
    <w:rsid w:val="00C8713B"/>
    <w:rsid w:val="00C8749A"/>
    <w:rsid w:val="00C87830"/>
    <w:rsid w:val="00C87B62"/>
    <w:rsid w:val="00C90824"/>
    <w:rsid w:val="00C91B29"/>
    <w:rsid w:val="00C924FB"/>
    <w:rsid w:val="00C92BF7"/>
    <w:rsid w:val="00C93A1D"/>
    <w:rsid w:val="00C93AC6"/>
    <w:rsid w:val="00C94320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2C10"/>
    <w:rsid w:val="00CA3434"/>
    <w:rsid w:val="00CA3542"/>
    <w:rsid w:val="00CA3814"/>
    <w:rsid w:val="00CA413D"/>
    <w:rsid w:val="00CA46E1"/>
    <w:rsid w:val="00CA51A5"/>
    <w:rsid w:val="00CA7A10"/>
    <w:rsid w:val="00CB05A6"/>
    <w:rsid w:val="00CB0FE3"/>
    <w:rsid w:val="00CB128F"/>
    <w:rsid w:val="00CB1BC0"/>
    <w:rsid w:val="00CB2DE0"/>
    <w:rsid w:val="00CB30CD"/>
    <w:rsid w:val="00CB33BF"/>
    <w:rsid w:val="00CB3D39"/>
    <w:rsid w:val="00CB5769"/>
    <w:rsid w:val="00CB5BA1"/>
    <w:rsid w:val="00CB5C4A"/>
    <w:rsid w:val="00CB6605"/>
    <w:rsid w:val="00CB6687"/>
    <w:rsid w:val="00CB689F"/>
    <w:rsid w:val="00CB7754"/>
    <w:rsid w:val="00CB7B8E"/>
    <w:rsid w:val="00CB7D63"/>
    <w:rsid w:val="00CB7D7C"/>
    <w:rsid w:val="00CC15A2"/>
    <w:rsid w:val="00CC42BB"/>
    <w:rsid w:val="00CC6539"/>
    <w:rsid w:val="00CC68E6"/>
    <w:rsid w:val="00CC72AB"/>
    <w:rsid w:val="00CC73E1"/>
    <w:rsid w:val="00CC7882"/>
    <w:rsid w:val="00CC7A78"/>
    <w:rsid w:val="00CD08AE"/>
    <w:rsid w:val="00CD0F36"/>
    <w:rsid w:val="00CD1520"/>
    <w:rsid w:val="00CD1703"/>
    <w:rsid w:val="00CD19D4"/>
    <w:rsid w:val="00CD2B68"/>
    <w:rsid w:val="00CD383B"/>
    <w:rsid w:val="00CD4638"/>
    <w:rsid w:val="00CD4C60"/>
    <w:rsid w:val="00CD5AB4"/>
    <w:rsid w:val="00CD664B"/>
    <w:rsid w:val="00CD682C"/>
    <w:rsid w:val="00CD68CC"/>
    <w:rsid w:val="00CD6913"/>
    <w:rsid w:val="00CD7E02"/>
    <w:rsid w:val="00CD7F84"/>
    <w:rsid w:val="00CE0A84"/>
    <w:rsid w:val="00CE2723"/>
    <w:rsid w:val="00CE2BD2"/>
    <w:rsid w:val="00CE4222"/>
    <w:rsid w:val="00CE5480"/>
    <w:rsid w:val="00CE5BF8"/>
    <w:rsid w:val="00CE68DA"/>
    <w:rsid w:val="00CE69F4"/>
    <w:rsid w:val="00CE7CDE"/>
    <w:rsid w:val="00CF0240"/>
    <w:rsid w:val="00CF215F"/>
    <w:rsid w:val="00CF407A"/>
    <w:rsid w:val="00CF57C2"/>
    <w:rsid w:val="00CF5B1E"/>
    <w:rsid w:val="00CF608D"/>
    <w:rsid w:val="00CF6918"/>
    <w:rsid w:val="00CF7DD6"/>
    <w:rsid w:val="00D00492"/>
    <w:rsid w:val="00D01E4F"/>
    <w:rsid w:val="00D02AEA"/>
    <w:rsid w:val="00D03383"/>
    <w:rsid w:val="00D0393C"/>
    <w:rsid w:val="00D04ED6"/>
    <w:rsid w:val="00D074C8"/>
    <w:rsid w:val="00D11022"/>
    <w:rsid w:val="00D1164D"/>
    <w:rsid w:val="00D13468"/>
    <w:rsid w:val="00D13CE9"/>
    <w:rsid w:val="00D15ACB"/>
    <w:rsid w:val="00D16E21"/>
    <w:rsid w:val="00D1740C"/>
    <w:rsid w:val="00D20453"/>
    <w:rsid w:val="00D2057C"/>
    <w:rsid w:val="00D20831"/>
    <w:rsid w:val="00D212D8"/>
    <w:rsid w:val="00D216E1"/>
    <w:rsid w:val="00D21702"/>
    <w:rsid w:val="00D2236C"/>
    <w:rsid w:val="00D22379"/>
    <w:rsid w:val="00D22722"/>
    <w:rsid w:val="00D2286B"/>
    <w:rsid w:val="00D22D5F"/>
    <w:rsid w:val="00D24485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61CB"/>
    <w:rsid w:val="00D37650"/>
    <w:rsid w:val="00D37BED"/>
    <w:rsid w:val="00D4093C"/>
    <w:rsid w:val="00D41193"/>
    <w:rsid w:val="00D43044"/>
    <w:rsid w:val="00D43E2B"/>
    <w:rsid w:val="00D442A0"/>
    <w:rsid w:val="00D45686"/>
    <w:rsid w:val="00D45B73"/>
    <w:rsid w:val="00D45E24"/>
    <w:rsid w:val="00D46831"/>
    <w:rsid w:val="00D47D9D"/>
    <w:rsid w:val="00D50652"/>
    <w:rsid w:val="00D50A4A"/>
    <w:rsid w:val="00D50AB2"/>
    <w:rsid w:val="00D51F52"/>
    <w:rsid w:val="00D52EBE"/>
    <w:rsid w:val="00D53C3B"/>
    <w:rsid w:val="00D53D16"/>
    <w:rsid w:val="00D546AF"/>
    <w:rsid w:val="00D549B1"/>
    <w:rsid w:val="00D54D96"/>
    <w:rsid w:val="00D551C7"/>
    <w:rsid w:val="00D559AA"/>
    <w:rsid w:val="00D5785E"/>
    <w:rsid w:val="00D57C9A"/>
    <w:rsid w:val="00D600E0"/>
    <w:rsid w:val="00D60EF2"/>
    <w:rsid w:val="00D620FC"/>
    <w:rsid w:val="00D63547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39CF"/>
    <w:rsid w:val="00D850F1"/>
    <w:rsid w:val="00D9186D"/>
    <w:rsid w:val="00D920DD"/>
    <w:rsid w:val="00D948A2"/>
    <w:rsid w:val="00D94B91"/>
    <w:rsid w:val="00D9662A"/>
    <w:rsid w:val="00D96E41"/>
    <w:rsid w:val="00DA00AE"/>
    <w:rsid w:val="00DA0B7C"/>
    <w:rsid w:val="00DA1232"/>
    <w:rsid w:val="00DA37FF"/>
    <w:rsid w:val="00DA441D"/>
    <w:rsid w:val="00DA45F0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09DF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6235"/>
    <w:rsid w:val="00DD6A6C"/>
    <w:rsid w:val="00DD6EA1"/>
    <w:rsid w:val="00DE0DFD"/>
    <w:rsid w:val="00DE149D"/>
    <w:rsid w:val="00DE14F5"/>
    <w:rsid w:val="00DE29F1"/>
    <w:rsid w:val="00DE301D"/>
    <w:rsid w:val="00DE393E"/>
    <w:rsid w:val="00DE41D7"/>
    <w:rsid w:val="00DE4903"/>
    <w:rsid w:val="00DE4B97"/>
    <w:rsid w:val="00DE5E37"/>
    <w:rsid w:val="00DE6161"/>
    <w:rsid w:val="00DE6AC6"/>
    <w:rsid w:val="00DE79E8"/>
    <w:rsid w:val="00DF061C"/>
    <w:rsid w:val="00DF144C"/>
    <w:rsid w:val="00DF2C68"/>
    <w:rsid w:val="00DF34C9"/>
    <w:rsid w:val="00DF4FFA"/>
    <w:rsid w:val="00DF6AD6"/>
    <w:rsid w:val="00DF76FE"/>
    <w:rsid w:val="00E01106"/>
    <w:rsid w:val="00E02364"/>
    <w:rsid w:val="00E0630E"/>
    <w:rsid w:val="00E10A2D"/>
    <w:rsid w:val="00E10F73"/>
    <w:rsid w:val="00E118BE"/>
    <w:rsid w:val="00E127C1"/>
    <w:rsid w:val="00E12DFF"/>
    <w:rsid w:val="00E1439D"/>
    <w:rsid w:val="00E1497F"/>
    <w:rsid w:val="00E14D38"/>
    <w:rsid w:val="00E156A2"/>
    <w:rsid w:val="00E158B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22ED"/>
    <w:rsid w:val="00E23C62"/>
    <w:rsid w:val="00E23EF8"/>
    <w:rsid w:val="00E24001"/>
    <w:rsid w:val="00E24738"/>
    <w:rsid w:val="00E24A5B"/>
    <w:rsid w:val="00E24BC6"/>
    <w:rsid w:val="00E25003"/>
    <w:rsid w:val="00E26410"/>
    <w:rsid w:val="00E31C0E"/>
    <w:rsid w:val="00E31ECC"/>
    <w:rsid w:val="00E32815"/>
    <w:rsid w:val="00E3389B"/>
    <w:rsid w:val="00E33D25"/>
    <w:rsid w:val="00E34C78"/>
    <w:rsid w:val="00E3572E"/>
    <w:rsid w:val="00E36582"/>
    <w:rsid w:val="00E36912"/>
    <w:rsid w:val="00E36C18"/>
    <w:rsid w:val="00E3713D"/>
    <w:rsid w:val="00E37185"/>
    <w:rsid w:val="00E40A64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47D4B"/>
    <w:rsid w:val="00E50301"/>
    <w:rsid w:val="00E52092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5EE3"/>
    <w:rsid w:val="00E66866"/>
    <w:rsid w:val="00E66E06"/>
    <w:rsid w:val="00E6715E"/>
    <w:rsid w:val="00E675C1"/>
    <w:rsid w:val="00E67CA7"/>
    <w:rsid w:val="00E706BE"/>
    <w:rsid w:val="00E707C6"/>
    <w:rsid w:val="00E7099B"/>
    <w:rsid w:val="00E70C02"/>
    <w:rsid w:val="00E7238B"/>
    <w:rsid w:val="00E728B1"/>
    <w:rsid w:val="00E76A27"/>
    <w:rsid w:val="00E771E4"/>
    <w:rsid w:val="00E83F52"/>
    <w:rsid w:val="00E84A4E"/>
    <w:rsid w:val="00E855A2"/>
    <w:rsid w:val="00E862D2"/>
    <w:rsid w:val="00E863B1"/>
    <w:rsid w:val="00E86F52"/>
    <w:rsid w:val="00E90D0E"/>
    <w:rsid w:val="00E91847"/>
    <w:rsid w:val="00E91966"/>
    <w:rsid w:val="00E91A17"/>
    <w:rsid w:val="00E91B78"/>
    <w:rsid w:val="00E9330A"/>
    <w:rsid w:val="00E94545"/>
    <w:rsid w:val="00E94850"/>
    <w:rsid w:val="00E96837"/>
    <w:rsid w:val="00E97191"/>
    <w:rsid w:val="00EA0DA0"/>
    <w:rsid w:val="00EA36F3"/>
    <w:rsid w:val="00EA6450"/>
    <w:rsid w:val="00EA6F56"/>
    <w:rsid w:val="00EB026A"/>
    <w:rsid w:val="00EB026D"/>
    <w:rsid w:val="00EB0716"/>
    <w:rsid w:val="00EB1453"/>
    <w:rsid w:val="00EB1D19"/>
    <w:rsid w:val="00EB1F8A"/>
    <w:rsid w:val="00EB3CB5"/>
    <w:rsid w:val="00EB4740"/>
    <w:rsid w:val="00EB47B7"/>
    <w:rsid w:val="00EB483B"/>
    <w:rsid w:val="00EB542F"/>
    <w:rsid w:val="00EB6660"/>
    <w:rsid w:val="00EC29C6"/>
    <w:rsid w:val="00EC2FC8"/>
    <w:rsid w:val="00EC532D"/>
    <w:rsid w:val="00EC54F9"/>
    <w:rsid w:val="00EC7561"/>
    <w:rsid w:val="00EC7709"/>
    <w:rsid w:val="00ED024E"/>
    <w:rsid w:val="00ED3425"/>
    <w:rsid w:val="00ED3832"/>
    <w:rsid w:val="00ED4E38"/>
    <w:rsid w:val="00ED5C8F"/>
    <w:rsid w:val="00ED5FB2"/>
    <w:rsid w:val="00ED7F6F"/>
    <w:rsid w:val="00EE32DF"/>
    <w:rsid w:val="00EE359D"/>
    <w:rsid w:val="00EE35C0"/>
    <w:rsid w:val="00EE40E1"/>
    <w:rsid w:val="00EE490E"/>
    <w:rsid w:val="00EF0380"/>
    <w:rsid w:val="00EF1027"/>
    <w:rsid w:val="00EF11AB"/>
    <w:rsid w:val="00EF15BD"/>
    <w:rsid w:val="00EF2074"/>
    <w:rsid w:val="00EF38AA"/>
    <w:rsid w:val="00EF54C2"/>
    <w:rsid w:val="00EF5EB6"/>
    <w:rsid w:val="00EF68D6"/>
    <w:rsid w:val="00EF73DF"/>
    <w:rsid w:val="00EF7776"/>
    <w:rsid w:val="00F00DE5"/>
    <w:rsid w:val="00F01EBB"/>
    <w:rsid w:val="00F01F89"/>
    <w:rsid w:val="00F02D2E"/>
    <w:rsid w:val="00F03673"/>
    <w:rsid w:val="00F03C37"/>
    <w:rsid w:val="00F040F7"/>
    <w:rsid w:val="00F05585"/>
    <w:rsid w:val="00F05C17"/>
    <w:rsid w:val="00F0703E"/>
    <w:rsid w:val="00F07434"/>
    <w:rsid w:val="00F1036F"/>
    <w:rsid w:val="00F103FE"/>
    <w:rsid w:val="00F10527"/>
    <w:rsid w:val="00F12593"/>
    <w:rsid w:val="00F129A0"/>
    <w:rsid w:val="00F1368C"/>
    <w:rsid w:val="00F14C5F"/>
    <w:rsid w:val="00F15857"/>
    <w:rsid w:val="00F15C64"/>
    <w:rsid w:val="00F15EEA"/>
    <w:rsid w:val="00F16172"/>
    <w:rsid w:val="00F1694E"/>
    <w:rsid w:val="00F173D4"/>
    <w:rsid w:val="00F20408"/>
    <w:rsid w:val="00F219B9"/>
    <w:rsid w:val="00F21ED7"/>
    <w:rsid w:val="00F22112"/>
    <w:rsid w:val="00F22615"/>
    <w:rsid w:val="00F22CC3"/>
    <w:rsid w:val="00F24A58"/>
    <w:rsid w:val="00F24EAB"/>
    <w:rsid w:val="00F2504F"/>
    <w:rsid w:val="00F25073"/>
    <w:rsid w:val="00F254F8"/>
    <w:rsid w:val="00F25CD3"/>
    <w:rsid w:val="00F263B9"/>
    <w:rsid w:val="00F31003"/>
    <w:rsid w:val="00F314AF"/>
    <w:rsid w:val="00F31921"/>
    <w:rsid w:val="00F32394"/>
    <w:rsid w:val="00F32AB0"/>
    <w:rsid w:val="00F32F75"/>
    <w:rsid w:val="00F335C2"/>
    <w:rsid w:val="00F33F30"/>
    <w:rsid w:val="00F35162"/>
    <w:rsid w:val="00F36326"/>
    <w:rsid w:val="00F36A5F"/>
    <w:rsid w:val="00F412AA"/>
    <w:rsid w:val="00F414C8"/>
    <w:rsid w:val="00F4229C"/>
    <w:rsid w:val="00F424D7"/>
    <w:rsid w:val="00F424E5"/>
    <w:rsid w:val="00F4333E"/>
    <w:rsid w:val="00F43AAD"/>
    <w:rsid w:val="00F43DFF"/>
    <w:rsid w:val="00F43F3B"/>
    <w:rsid w:val="00F44EC7"/>
    <w:rsid w:val="00F465BD"/>
    <w:rsid w:val="00F4670E"/>
    <w:rsid w:val="00F46AF1"/>
    <w:rsid w:val="00F4707C"/>
    <w:rsid w:val="00F47233"/>
    <w:rsid w:val="00F472BC"/>
    <w:rsid w:val="00F47367"/>
    <w:rsid w:val="00F50461"/>
    <w:rsid w:val="00F50920"/>
    <w:rsid w:val="00F51D8A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142"/>
    <w:rsid w:val="00F6072B"/>
    <w:rsid w:val="00F613C6"/>
    <w:rsid w:val="00F61915"/>
    <w:rsid w:val="00F61CD1"/>
    <w:rsid w:val="00F61DC3"/>
    <w:rsid w:val="00F63201"/>
    <w:rsid w:val="00F63B9B"/>
    <w:rsid w:val="00F64057"/>
    <w:rsid w:val="00F647C5"/>
    <w:rsid w:val="00F65793"/>
    <w:rsid w:val="00F65A90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2C6"/>
    <w:rsid w:val="00F827F2"/>
    <w:rsid w:val="00F82FCD"/>
    <w:rsid w:val="00F84305"/>
    <w:rsid w:val="00F84699"/>
    <w:rsid w:val="00F84E81"/>
    <w:rsid w:val="00F854E7"/>
    <w:rsid w:val="00F8618F"/>
    <w:rsid w:val="00F863F7"/>
    <w:rsid w:val="00F86DD4"/>
    <w:rsid w:val="00F871C4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227"/>
    <w:rsid w:val="00F96B9D"/>
    <w:rsid w:val="00F97033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0FCC"/>
    <w:rsid w:val="00FB1B4A"/>
    <w:rsid w:val="00FB1EFC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0B07"/>
    <w:rsid w:val="00FC1298"/>
    <w:rsid w:val="00FC1CED"/>
    <w:rsid w:val="00FC26A4"/>
    <w:rsid w:val="00FC3E82"/>
    <w:rsid w:val="00FC4CAF"/>
    <w:rsid w:val="00FC5A09"/>
    <w:rsid w:val="00FC5CF0"/>
    <w:rsid w:val="00FC6A58"/>
    <w:rsid w:val="00FD070B"/>
    <w:rsid w:val="00FD0851"/>
    <w:rsid w:val="00FD0AFC"/>
    <w:rsid w:val="00FD0C8D"/>
    <w:rsid w:val="00FD28D5"/>
    <w:rsid w:val="00FD3AEB"/>
    <w:rsid w:val="00FD3BA0"/>
    <w:rsid w:val="00FD3BFE"/>
    <w:rsid w:val="00FD4F80"/>
    <w:rsid w:val="00FD66B6"/>
    <w:rsid w:val="00FD6BD2"/>
    <w:rsid w:val="00FD7225"/>
    <w:rsid w:val="00FD73E2"/>
    <w:rsid w:val="00FD7606"/>
    <w:rsid w:val="00FD7A8C"/>
    <w:rsid w:val="00FE0CAB"/>
    <w:rsid w:val="00FE2EE4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928E19"/>
  <w15:docId w15:val="{8FADEE0D-3CA2-4165-9A3B-E714F8F4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B8A2-C3B4-4333-ADED-97146186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A. Klose</cp:lastModifiedBy>
  <cp:revision>3</cp:revision>
  <cp:lastPrinted>2021-11-23T14:36:00Z</cp:lastPrinted>
  <dcterms:created xsi:type="dcterms:W3CDTF">2022-05-30T09:59:00Z</dcterms:created>
  <dcterms:modified xsi:type="dcterms:W3CDTF">2022-05-30T10:00:00Z</dcterms:modified>
</cp:coreProperties>
</file>