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27A3" w:rsidRPr="00A53B5E" w:rsidRDefault="000627A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r w:rsidRPr="00A53B5E">
        <w:rPr>
          <w:noProof/>
          <w:sz w:val="20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-355600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CD8" w:rsidRPr="00A53B5E" w:rsidRDefault="00AB3A6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A53B5E">
        <w:rPr>
          <w:b/>
          <w:bCs/>
          <w:sz w:val="48"/>
        </w:rPr>
        <w:t>Presseinformation</w:t>
      </w:r>
    </w:p>
    <w:p w:rsidR="00A51CD8" w:rsidRPr="00A53B5E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A53B5E">
        <w:rPr>
          <w:b/>
          <w:sz w:val="20"/>
        </w:rPr>
        <w:t>maxit</w:t>
      </w:r>
      <w:proofErr w:type="spellEnd"/>
      <w:r w:rsidRPr="00A53B5E">
        <w:rPr>
          <w:b/>
          <w:sz w:val="20"/>
        </w:rPr>
        <w:t xml:space="preserve"> Gruppe</w:t>
      </w:r>
      <w:r w:rsidR="00A51CD8" w:rsidRPr="00A53B5E">
        <w:rPr>
          <w:sz w:val="20"/>
        </w:rPr>
        <w:t xml:space="preserve">, </w:t>
      </w:r>
      <w:proofErr w:type="spellStart"/>
      <w:r w:rsidR="00A51CD8" w:rsidRPr="00A53B5E">
        <w:rPr>
          <w:sz w:val="20"/>
        </w:rPr>
        <w:t>Azendorf</w:t>
      </w:r>
      <w:proofErr w:type="spellEnd"/>
      <w:r w:rsidR="00A51CD8" w:rsidRPr="00A53B5E">
        <w:rPr>
          <w:sz w:val="20"/>
        </w:rPr>
        <w:t xml:space="preserve"> 63, 95359 </w:t>
      </w:r>
      <w:proofErr w:type="spellStart"/>
      <w:r w:rsidR="00A51CD8" w:rsidRPr="00A53B5E">
        <w:rPr>
          <w:sz w:val="20"/>
        </w:rPr>
        <w:t>Kasendorf</w:t>
      </w:r>
      <w:proofErr w:type="spellEnd"/>
    </w:p>
    <w:p w:rsidR="00A51CD8" w:rsidRPr="00A53B5E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A53B5E">
        <w:rPr>
          <w:sz w:val="20"/>
        </w:rPr>
        <w:t>Abdruck honorarfrei. Belegexemplar und Rückfragen bitte an:</w:t>
      </w:r>
    </w:p>
    <w:p w:rsidR="00A51CD8" w:rsidRPr="00A53B5E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proofErr w:type="spellStart"/>
      <w:r w:rsidRPr="00A53B5E">
        <w:rPr>
          <w:b/>
          <w:bCs/>
          <w:sz w:val="20"/>
        </w:rPr>
        <w:t>dako</w:t>
      </w:r>
      <w:proofErr w:type="spellEnd"/>
      <w:r w:rsidRPr="00A53B5E">
        <w:rPr>
          <w:b/>
          <w:bCs/>
          <w:sz w:val="20"/>
        </w:rPr>
        <w:t xml:space="preserve"> </w:t>
      </w:r>
      <w:proofErr w:type="spellStart"/>
      <w:r w:rsidRPr="00A53B5E">
        <w:rPr>
          <w:b/>
          <w:bCs/>
          <w:sz w:val="20"/>
        </w:rPr>
        <w:t>pr</w:t>
      </w:r>
      <w:proofErr w:type="spellEnd"/>
      <w:r w:rsidRPr="00A53B5E">
        <w:rPr>
          <w:sz w:val="20"/>
        </w:rPr>
        <w:t xml:space="preserve">, </w:t>
      </w:r>
      <w:proofErr w:type="spellStart"/>
      <w:r w:rsidR="008C59E4" w:rsidRPr="00A53B5E">
        <w:rPr>
          <w:sz w:val="20"/>
        </w:rPr>
        <w:t>Manforter</w:t>
      </w:r>
      <w:proofErr w:type="spellEnd"/>
      <w:r w:rsidR="008C59E4" w:rsidRPr="00A53B5E">
        <w:rPr>
          <w:sz w:val="20"/>
        </w:rPr>
        <w:t xml:space="preserve"> Straße 133, 51373</w:t>
      </w:r>
      <w:r w:rsidRPr="00A53B5E">
        <w:rPr>
          <w:sz w:val="20"/>
        </w:rPr>
        <w:t xml:space="preserve"> Leverkusen, Tel.: 02 14 </w:t>
      </w:r>
      <w:r w:rsidR="001F5028" w:rsidRPr="00A53B5E">
        <w:rPr>
          <w:sz w:val="20"/>
        </w:rPr>
        <w:t>-</w:t>
      </w:r>
      <w:r w:rsidRPr="00A53B5E">
        <w:rPr>
          <w:sz w:val="20"/>
        </w:rPr>
        <w:t xml:space="preserve"> 20 69 10</w:t>
      </w:r>
    </w:p>
    <w:bookmarkEnd w:id="0"/>
    <w:p w:rsidR="00A51CD8" w:rsidRPr="00A53B5E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A53B5E" w:rsidRDefault="00C754CA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</w:rPr>
      </w:pPr>
      <w:r>
        <w:rPr>
          <w:sz w:val="20"/>
        </w:rPr>
        <w:t>01</w:t>
      </w:r>
      <w:r w:rsidR="00AB3A64" w:rsidRPr="00A53B5E">
        <w:rPr>
          <w:sz w:val="20"/>
        </w:rPr>
        <w:t>/</w:t>
      </w:r>
      <w:r>
        <w:rPr>
          <w:sz w:val="20"/>
        </w:rPr>
        <w:t>22</w:t>
      </w:r>
      <w:r w:rsidR="00AB3A64" w:rsidRPr="00A53B5E">
        <w:rPr>
          <w:sz w:val="20"/>
        </w:rPr>
        <w:t>-</w:t>
      </w:r>
      <w:r>
        <w:rPr>
          <w:sz w:val="20"/>
        </w:rPr>
        <w:t>03</w:t>
      </w:r>
    </w:p>
    <w:p w:rsidR="00A51CD8" w:rsidRPr="00A53B5E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</w:rPr>
      </w:pPr>
      <w:proofErr w:type="spellStart"/>
      <w:r w:rsidRPr="00A53B5E">
        <w:rPr>
          <w:sz w:val="28"/>
          <w:u w:val="single"/>
        </w:rPr>
        <w:t>m</w:t>
      </w:r>
      <w:r w:rsidR="00416182" w:rsidRPr="00A53B5E">
        <w:rPr>
          <w:sz w:val="28"/>
          <w:u w:val="single"/>
        </w:rPr>
        <w:t>axit</w:t>
      </w:r>
      <w:proofErr w:type="spellEnd"/>
      <w:r w:rsidRPr="00A53B5E">
        <w:rPr>
          <w:sz w:val="28"/>
          <w:u w:val="single"/>
        </w:rPr>
        <w:t xml:space="preserve"> </w:t>
      </w:r>
      <w:r w:rsidR="00B65134" w:rsidRPr="00A53B5E">
        <w:rPr>
          <w:sz w:val="28"/>
          <w:u w:val="single"/>
        </w:rPr>
        <w:t>Gruppe</w:t>
      </w:r>
    </w:p>
    <w:p w:rsidR="00A51CD8" w:rsidRPr="00A53B5E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D0744A" w:rsidRPr="0069244C" w:rsidRDefault="009F5803" w:rsidP="00D0744A">
      <w:pPr>
        <w:rPr>
          <w:b/>
          <w:bCs/>
          <w:sz w:val="47"/>
          <w:szCs w:val="47"/>
        </w:rPr>
      </w:pPr>
      <w:r w:rsidRPr="0069244C">
        <w:rPr>
          <w:b/>
          <w:bCs/>
          <w:sz w:val="47"/>
          <w:szCs w:val="47"/>
        </w:rPr>
        <w:t>Denkmalschutz – na und?</w:t>
      </w:r>
    </w:p>
    <w:p w:rsidR="00DC5949" w:rsidRPr="0069244C" w:rsidRDefault="00DC5949" w:rsidP="00D0744A"/>
    <w:p w:rsidR="00B83F5C" w:rsidRPr="00B83F5C" w:rsidRDefault="00B83F5C" w:rsidP="00B83F5C">
      <w:pPr>
        <w:pStyle w:val="berschrift1"/>
        <w:rPr>
          <w:b w:val="0"/>
        </w:rPr>
      </w:pPr>
      <w:proofErr w:type="spellStart"/>
      <w:r w:rsidRPr="00B83F5C">
        <w:rPr>
          <w:b w:val="0"/>
          <w:sz w:val="28"/>
          <w:szCs w:val="28"/>
        </w:rPr>
        <w:t>Ecosphere</w:t>
      </w:r>
      <w:proofErr w:type="spellEnd"/>
      <w:r w:rsidRPr="00B83F5C">
        <w:rPr>
          <w:b w:val="0"/>
          <w:sz w:val="28"/>
          <w:szCs w:val="28"/>
        </w:rPr>
        <w:t>-Spritzdämmung</w:t>
      </w:r>
      <w:r w:rsidR="00732A69" w:rsidRPr="00B83F5C">
        <w:rPr>
          <w:b w:val="0"/>
          <w:sz w:val="28"/>
          <w:szCs w:val="28"/>
        </w:rPr>
        <w:t xml:space="preserve"> </w:t>
      </w:r>
      <w:r w:rsidRPr="00B83F5C">
        <w:rPr>
          <w:b w:val="0"/>
          <w:sz w:val="28"/>
          <w:szCs w:val="28"/>
        </w:rPr>
        <w:t xml:space="preserve">beweist ihre Klasse </w:t>
      </w:r>
    </w:p>
    <w:p w:rsidR="00F261F2" w:rsidRPr="00B83F5C" w:rsidRDefault="00B83F5C" w:rsidP="00B83F5C">
      <w:pPr>
        <w:pStyle w:val="berschrift1"/>
        <w:rPr>
          <w:b w:val="0"/>
        </w:rPr>
      </w:pPr>
      <w:r w:rsidRPr="00B83F5C">
        <w:rPr>
          <w:b w:val="0"/>
          <w:sz w:val="28"/>
          <w:szCs w:val="28"/>
        </w:rPr>
        <w:t>bei</w:t>
      </w:r>
      <w:r>
        <w:rPr>
          <w:b w:val="0"/>
          <w:sz w:val="28"/>
          <w:szCs w:val="28"/>
        </w:rPr>
        <w:t xml:space="preserve"> </w:t>
      </w:r>
      <w:r w:rsidR="009F5803" w:rsidRPr="00B83F5C">
        <w:rPr>
          <w:b w:val="0"/>
          <w:sz w:val="28"/>
          <w:szCs w:val="28"/>
        </w:rPr>
        <w:t xml:space="preserve">Sanierung des </w:t>
      </w:r>
      <w:r w:rsidRPr="00B83F5C">
        <w:rPr>
          <w:b w:val="0"/>
          <w:sz w:val="28"/>
          <w:szCs w:val="28"/>
        </w:rPr>
        <w:t xml:space="preserve">Berliner </w:t>
      </w:r>
      <w:r w:rsidR="009F5803" w:rsidRPr="00B83F5C">
        <w:rPr>
          <w:b w:val="0"/>
          <w:sz w:val="28"/>
          <w:szCs w:val="28"/>
        </w:rPr>
        <w:t xml:space="preserve">Flughafens </w:t>
      </w:r>
      <w:r w:rsidRPr="00B83F5C">
        <w:rPr>
          <w:b w:val="0"/>
          <w:sz w:val="28"/>
          <w:szCs w:val="28"/>
        </w:rPr>
        <w:t>Tempelhof</w:t>
      </w:r>
    </w:p>
    <w:p w:rsidR="00823B87" w:rsidRPr="0069244C" w:rsidRDefault="00823B87" w:rsidP="00823B87"/>
    <w:p w:rsidR="009F5803" w:rsidRPr="0069244C" w:rsidRDefault="009F5803" w:rsidP="009F5803">
      <w:pPr>
        <w:spacing w:line="360" w:lineRule="auto"/>
        <w:jc w:val="both"/>
        <w:rPr>
          <w:b/>
          <w:sz w:val="24"/>
        </w:rPr>
      </w:pPr>
      <w:r w:rsidRPr="0069244C">
        <w:rPr>
          <w:b/>
          <w:sz w:val="24"/>
        </w:rPr>
        <w:t>Der Flughafen Tempelhof soll in den kommenden Jahre</w:t>
      </w:r>
      <w:r w:rsidR="0069745F">
        <w:rPr>
          <w:b/>
          <w:sz w:val="24"/>
        </w:rPr>
        <w:t xml:space="preserve">n zu einem </w:t>
      </w:r>
      <w:r w:rsidR="0069745F" w:rsidRPr="00C44B1E">
        <w:rPr>
          <w:b/>
          <w:color w:val="000000" w:themeColor="text1"/>
          <w:sz w:val="24"/>
        </w:rPr>
        <w:t>Experimentierort</w:t>
      </w:r>
      <w:r w:rsidR="00F50EA5" w:rsidRPr="00C44B1E">
        <w:rPr>
          <w:b/>
          <w:color w:val="000000" w:themeColor="text1"/>
          <w:sz w:val="24"/>
        </w:rPr>
        <w:t xml:space="preserve"> </w:t>
      </w:r>
      <w:r w:rsidR="0069745F" w:rsidRPr="00C44B1E">
        <w:rPr>
          <w:b/>
          <w:color w:val="000000" w:themeColor="text1"/>
          <w:sz w:val="24"/>
        </w:rPr>
        <w:t xml:space="preserve">und </w:t>
      </w:r>
      <w:r w:rsidRPr="00C44B1E">
        <w:rPr>
          <w:b/>
          <w:color w:val="000000" w:themeColor="text1"/>
          <w:sz w:val="24"/>
        </w:rPr>
        <w:t>neue</w:t>
      </w:r>
      <w:r w:rsidR="00F50EA5" w:rsidRPr="00C44B1E">
        <w:rPr>
          <w:b/>
          <w:color w:val="000000" w:themeColor="text1"/>
          <w:sz w:val="24"/>
        </w:rPr>
        <w:t>n</w:t>
      </w:r>
      <w:r w:rsidRPr="0069244C">
        <w:rPr>
          <w:b/>
          <w:sz w:val="24"/>
        </w:rPr>
        <w:t xml:space="preserve"> </w:t>
      </w:r>
      <w:r w:rsidR="00BB7F7A">
        <w:rPr>
          <w:b/>
          <w:sz w:val="24"/>
        </w:rPr>
        <w:t xml:space="preserve">Berliner </w:t>
      </w:r>
      <w:r w:rsidRPr="0069244C">
        <w:rPr>
          <w:b/>
          <w:sz w:val="24"/>
        </w:rPr>
        <w:t>Stadt</w:t>
      </w:r>
      <w:r w:rsidR="00C44B1E">
        <w:rPr>
          <w:b/>
          <w:sz w:val="24"/>
        </w:rPr>
        <w:softHyphen/>
      </w:r>
      <w:r w:rsidRPr="0069244C">
        <w:rPr>
          <w:b/>
          <w:sz w:val="24"/>
        </w:rPr>
        <w:t xml:space="preserve">quartier für Kunst, Kultur und Kreativwirtschaft werden. Bis Mai 2023 werden </w:t>
      </w:r>
      <w:r w:rsidR="00804A31">
        <w:rPr>
          <w:b/>
          <w:sz w:val="24"/>
        </w:rPr>
        <w:t xml:space="preserve">dafür </w:t>
      </w:r>
      <w:r w:rsidRPr="0069244C">
        <w:rPr>
          <w:b/>
          <w:sz w:val="24"/>
        </w:rPr>
        <w:t xml:space="preserve">das westliche Kopfgebäude und der Tower des </w:t>
      </w:r>
      <w:r w:rsidR="00BB7F7A">
        <w:rPr>
          <w:b/>
          <w:sz w:val="24"/>
        </w:rPr>
        <w:t xml:space="preserve">historischen </w:t>
      </w:r>
      <w:r w:rsidRPr="0069244C">
        <w:rPr>
          <w:b/>
          <w:sz w:val="24"/>
        </w:rPr>
        <w:t>Flughafens umfassend saniert und zu einem Informations- und Veranstaltungsort mit spektakulärem Ausblick umgestaltet.</w:t>
      </w:r>
      <w:r w:rsidR="00804A31">
        <w:rPr>
          <w:b/>
          <w:sz w:val="24"/>
        </w:rPr>
        <w:t xml:space="preserve"> Für die energetische Aufwertung der Räumlichkeiten sorgt die verwendete </w:t>
      </w:r>
      <w:proofErr w:type="spellStart"/>
      <w:r w:rsidR="00804A31">
        <w:rPr>
          <w:b/>
          <w:sz w:val="24"/>
        </w:rPr>
        <w:t>Ecosphere</w:t>
      </w:r>
      <w:proofErr w:type="spellEnd"/>
      <w:r w:rsidR="00804A31">
        <w:rPr>
          <w:b/>
          <w:sz w:val="24"/>
        </w:rPr>
        <w:t>-Spritzdämmung von Maxit. Als Innendäm</w:t>
      </w:r>
      <w:r w:rsidR="00C754CA">
        <w:rPr>
          <w:b/>
          <w:sz w:val="24"/>
        </w:rPr>
        <w:t>mung eingesetzt erfüllt sie</w:t>
      </w:r>
      <w:r w:rsidR="00804A31">
        <w:rPr>
          <w:b/>
          <w:sz w:val="24"/>
        </w:rPr>
        <w:t xml:space="preserve"> sämtliche Vorgaben des </w:t>
      </w:r>
      <w:r w:rsidR="00C754CA">
        <w:rPr>
          <w:b/>
          <w:sz w:val="24"/>
        </w:rPr>
        <w:t xml:space="preserve">komplexen </w:t>
      </w:r>
      <w:r w:rsidR="00804A31">
        <w:rPr>
          <w:b/>
          <w:sz w:val="24"/>
        </w:rPr>
        <w:t>Denkmalschutzes am historischen Lufthafen.</w:t>
      </w:r>
    </w:p>
    <w:p w:rsidR="00E42C88" w:rsidRPr="0069244C" w:rsidRDefault="00E42C88" w:rsidP="00DC5949">
      <w:pPr>
        <w:spacing w:line="360" w:lineRule="auto"/>
        <w:jc w:val="both"/>
        <w:rPr>
          <w:b/>
          <w:sz w:val="24"/>
        </w:rPr>
      </w:pPr>
    </w:p>
    <w:p w:rsidR="0069244C" w:rsidRPr="0069244C" w:rsidRDefault="009F5803" w:rsidP="0069244C">
      <w:pPr>
        <w:spacing w:line="360" w:lineRule="auto"/>
        <w:jc w:val="both"/>
        <w:rPr>
          <w:sz w:val="24"/>
        </w:rPr>
      </w:pPr>
      <w:r w:rsidRPr="0069244C">
        <w:rPr>
          <w:sz w:val="24"/>
        </w:rPr>
        <w:t xml:space="preserve">Der Berliner Flughafen Tempelhof ist eine Architekturikone und </w:t>
      </w:r>
      <w:r w:rsidR="002A703A" w:rsidRPr="0069244C">
        <w:rPr>
          <w:sz w:val="24"/>
        </w:rPr>
        <w:t>durch die Luftbrücke von 1948/49 auch zu einem Symbol der Freiheit geworden.</w:t>
      </w:r>
      <w:r w:rsidRPr="0069244C">
        <w:rPr>
          <w:sz w:val="24"/>
        </w:rPr>
        <w:t xml:space="preserve"> Lange </w:t>
      </w:r>
      <w:r w:rsidR="0069745F">
        <w:rPr>
          <w:sz w:val="24"/>
        </w:rPr>
        <w:t>war</w:t>
      </w:r>
      <w:r w:rsidRPr="0069244C">
        <w:rPr>
          <w:sz w:val="24"/>
        </w:rPr>
        <w:t xml:space="preserve"> </w:t>
      </w:r>
      <w:r w:rsidR="0069745F">
        <w:rPr>
          <w:sz w:val="24"/>
        </w:rPr>
        <w:t>s</w:t>
      </w:r>
      <w:r w:rsidR="00552A60" w:rsidRPr="0069244C">
        <w:rPr>
          <w:sz w:val="24"/>
        </w:rPr>
        <w:t>ein Umbau</w:t>
      </w:r>
      <w:r w:rsidR="00C754CA">
        <w:rPr>
          <w:sz w:val="24"/>
        </w:rPr>
        <w:t xml:space="preserve"> als Alternative für den </w:t>
      </w:r>
      <w:r w:rsidR="0069745F">
        <w:rPr>
          <w:sz w:val="24"/>
        </w:rPr>
        <w:t>Großf</w:t>
      </w:r>
      <w:r w:rsidRPr="0069244C">
        <w:rPr>
          <w:sz w:val="24"/>
        </w:rPr>
        <w:t>lughafen</w:t>
      </w:r>
      <w:r w:rsidR="00552A60" w:rsidRPr="0069244C">
        <w:rPr>
          <w:sz w:val="24"/>
        </w:rPr>
        <w:t xml:space="preserve"> </w:t>
      </w:r>
      <w:r w:rsidR="0069745F">
        <w:rPr>
          <w:sz w:val="24"/>
        </w:rPr>
        <w:t xml:space="preserve">in Schönefeld </w:t>
      </w:r>
      <w:r w:rsidR="00552A60" w:rsidRPr="0069244C">
        <w:rPr>
          <w:sz w:val="24"/>
        </w:rPr>
        <w:t>im Gespräch</w:t>
      </w:r>
      <w:r w:rsidRPr="0069244C">
        <w:rPr>
          <w:sz w:val="24"/>
        </w:rPr>
        <w:t xml:space="preserve">. </w:t>
      </w:r>
      <w:r w:rsidR="00552A60" w:rsidRPr="0069244C">
        <w:rPr>
          <w:sz w:val="24"/>
        </w:rPr>
        <w:t>Jetzt wird er</w:t>
      </w:r>
      <w:r w:rsidRPr="0069244C">
        <w:rPr>
          <w:sz w:val="24"/>
        </w:rPr>
        <w:t xml:space="preserve"> zu einem neuen Informations- und Veranstaltungsort</w:t>
      </w:r>
      <w:r w:rsidR="005A605D" w:rsidRPr="0069244C">
        <w:rPr>
          <w:sz w:val="24"/>
        </w:rPr>
        <w:t xml:space="preserve"> </w:t>
      </w:r>
      <w:r w:rsidR="00552A60" w:rsidRPr="0069244C">
        <w:rPr>
          <w:sz w:val="24"/>
        </w:rPr>
        <w:t>umgestaltet und in mehreren Sanierungsschritten</w:t>
      </w:r>
      <w:r w:rsidR="005A605D" w:rsidRPr="0069244C">
        <w:rPr>
          <w:sz w:val="24"/>
        </w:rPr>
        <w:t xml:space="preserve"> sukzessive </w:t>
      </w:r>
      <w:r w:rsidR="00552A60" w:rsidRPr="0069244C">
        <w:rPr>
          <w:sz w:val="24"/>
        </w:rPr>
        <w:t>s</w:t>
      </w:r>
      <w:r w:rsidR="005A605D" w:rsidRPr="0069244C">
        <w:rPr>
          <w:sz w:val="24"/>
        </w:rPr>
        <w:t xml:space="preserve">einer </w:t>
      </w:r>
      <w:r w:rsidR="00C754CA">
        <w:rPr>
          <w:sz w:val="24"/>
        </w:rPr>
        <w:t>künftigen</w:t>
      </w:r>
      <w:r w:rsidR="005A605D" w:rsidRPr="0069244C">
        <w:rPr>
          <w:sz w:val="24"/>
        </w:rPr>
        <w:t xml:space="preserve"> Bestimmung zugeführt. </w:t>
      </w:r>
      <w:r w:rsidR="002A703A" w:rsidRPr="0069244C">
        <w:rPr>
          <w:sz w:val="24"/>
        </w:rPr>
        <w:t>Den europaweit ausgeschriebene</w:t>
      </w:r>
      <w:r w:rsidR="003A09EE" w:rsidRPr="0069244C">
        <w:rPr>
          <w:sz w:val="24"/>
        </w:rPr>
        <w:t>n</w:t>
      </w:r>
      <w:r w:rsidR="002A703A" w:rsidRPr="0069244C">
        <w:rPr>
          <w:sz w:val="24"/>
        </w:rPr>
        <w:t xml:space="preserve"> A</w:t>
      </w:r>
      <w:r w:rsidR="00F851B7">
        <w:rPr>
          <w:sz w:val="24"/>
        </w:rPr>
        <w:t xml:space="preserve">rchitekturwettbewerb gewann das </w:t>
      </w:r>
      <w:r w:rsidR="003A09EE" w:rsidRPr="0069244C">
        <w:rPr>
          <w:sz w:val="24"/>
        </w:rPr>
        <w:t xml:space="preserve">Schweizer Büro </w:t>
      </w:r>
      <w:proofErr w:type="gramStart"/>
      <w:r w:rsidR="00C754CA">
        <w:rPr>
          <w:sz w:val="24"/>
        </w:rPr>
        <w:t>„</w:t>
      </w:r>
      <w:r w:rsidR="003A09EE" w:rsidRPr="0069244C">
        <w:rPr>
          <w:sz w:val="24"/>
        </w:rPr>
        <w:t>:</w:t>
      </w:r>
      <w:proofErr w:type="spellStart"/>
      <w:r w:rsidR="003A09EE" w:rsidRPr="0069244C">
        <w:rPr>
          <w:sz w:val="24"/>
        </w:rPr>
        <w:t>mlzd</w:t>
      </w:r>
      <w:proofErr w:type="spellEnd"/>
      <w:proofErr w:type="gramEnd"/>
      <w:r w:rsidR="00C754CA">
        <w:rPr>
          <w:sz w:val="24"/>
        </w:rPr>
        <w:t>“</w:t>
      </w:r>
      <w:r w:rsidR="003A09EE" w:rsidRPr="0069244C">
        <w:rPr>
          <w:sz w:val="24"/>
        </w:rPr>
        <w:t xml:space="preserve"> aus Biel</w:t>
      </w:r>
      <w:r w:rsidR="00071974" w:rsidRPr="0069244C">
        <w:rPr>
          <w:sz w:val="24"/>
        </w:rPr>
        <w:t xml:space="preserve">. </w:t>
      </w:r>
      <w:r w:rsidR="00552A60" w:rsidRPr="0069244C">
        <w:rPr>
          <w:sz w:val="24"/>
        </w:rPr>
        <w:t>Bis Ende Mai soll die</w:t>
      </w:r>
      <w:r w:rsidR="004936DF" w:rsidRPr="0069244C">
        <w:rPr>
          <w:sz w:val="24"/>
        </w:rPr>
        <w:t xml:space="preserve"> Sanierung des westlichen </w:t>
      </w:r>
      <w:r w:rsidR="004936DF" w:rsidRPr="0069244C">
        <w:rPr>
          <w:sz w:val="24"/>
        </w:rPr>
        <w:lastRenderedPageBreak/>
        <w:t xml:space="preserve">Kopfgebäudes </w:t>
      </w:r>
      <w:r w:rsidR="00552A60" w:rsidRPr="0069244C">
        <w:rPr>
          <w:sz w:val="24"/>
        </w:rPr>
        <w:t>abgeschlossen sein</w:t>
      </w:r>
      <w:r w:rsidR="005A605D" w:rsidRPr="0069244C">
        <w:rPr>
          <w:sz w:val="24"/>
        </w:rPr>
        <w:t xml:space="preserve">. In den unteren Geschossen des imposanten sechsstöckigen </w:t>
      </w:r>
      <w:r w:rsidR="00552A60" w:rsidRPr="0069244C">
        <w:rPr>
          <w:sz w:val="24"/>
        </w:rPr>
        <w:t>Massivbaus</w:t>
      </w:r>
      <w:r w:rsidR="005A605D" w:rsidRPr="0069244C">
        <w:rPr>
          <w:sz w:val="24"/>
        </w:rPr>
        <w:t xml:space="preserve"> werden d</w:t>
      </w:r>
      <w:r w:rsidR="0004589F">
        <w:rPr>
          <w:sz w:val="24"/>
        </w:rPr>
        <w:t>emnächst Büroräume eingerichtet.</w:t>
      </w:r>
      <w:r w:rsidR="005A605D" w:rsidRPr="0069244C">
        <w:rPr>
          <w:sz w:val="24"/>
        </w:rPr>
        <w:t xml:space="preserve"> </w:t>
      </w:r>
      <w:r w:rsidR="0004589F">
        <w:rPr>
          <w:sz w:val="24"/>
        </w:rPr>
        <w:t>I</w:t>
      </w:r>
      <w:r w:rsidR="00C754CA">
        <w:rPr>
          <w:sz w:val="24"/>
        </w:rPr>
        <w:t>n der obersten, der sechs</w:t>
      </w:r>
      <w:r w:rsidR="005A605D" w:rsidRPr="0069244C">
        <w:rPr>
          <w:sz w:val="24"/>
        </w:rPr>
        <w:t>ten Etage, entsteht ein großer zusammenhängender Ausstellung</w:t>
      </w:r>
      <w:r w:rsidR="0004589F">
        <w:rPr>
          <w:sz w:val="24"/>
        </w:rPr>
        <w:t>s</w:t>
      </w:r>
      <w:r w:rsidR="005D3302" w:rsidRPr="0069244C">
        <w:rPr>
          <w:sz w:val="24"/>
        </w:rPr>
        <w:t>- sowie Ver</w:t>
      </w:r>
      <w:r w:rsidR="00552A60" w:rsidRPr="0069244C">
        <w:rPr>
          <w:sz w:val="24"/>
        </w:rPr>
        <w:t>anstaltung</w:t>
      </w:r>
      <w:r w:rsidR="005D3302" w:rsidRPr="0069244C">
        <w:rPr>
          <w:sz w:val="24"/>
        </w:rPr>
        <w:t xml:space="preserve">sraum. </w:t>
      </w:r>
      <w:r w:rsidR="005D3302" w:rsidRPr="00C44B1E">
        <w:rPr>
          <w:color w:val="000000" w:themeColor="text1"/>
          <w:sz w:val="24"/>
        </w:rPr>
        <w:t>Spektakuläre</w:t>
      </w:r>
      <w:r w:rsidR="00F50EA5" w:rsidRPr="00C44B1E">
        <w:rPr>
          <w:color w:val="000000" w:themeColor="text1"/>
          <w:sz w:val="24"/>
        </w:rPr>
        <w:t>s</w:t>
      </w:r>
      <w:r w:rsidR="005D3302" w:rsidRPr="00C44B1E">
        <w:rPr>
          <w:color w:val="000000" w:themeColor="text1"/>
          <w:sz w:val="24"/>
        </w:rPr>
        <w:t xml:space="preserve"> </w:t>
      </w:r>
      <w:r w:rsidR="00F50EA5" w:rsidRPr="00C44B1E">
        <w:rPr>
          <w:color w:val="000000" w:themeColor="text1"/>
          <w:sz w:val="24"/>
        </w:rPr>
        <w:t>Highlight</w:t>
      </w:r>
      <w:r w:rsidR="005D3302" w:rsidRPr="00C44B1E">
        <w:rPr>
          <w:color w:val="000000" w:themeColor="text1"/>
          <w:sz w:val="24"/>
        </w:rPr>
        <w:t xml:space="preserve"> ist das Dach: eine große mit </w:t>
      </w:r>
      <w:r w:rsidR="00FD10FE" w:rsidRPr="00C44B1E">
        <w:rPr>
          <w:color w:val="000000" w:themeColor="text1"/>
          <w:sz w:val="24"/>
        </w:rPr>
        <w:t>Holzplanken</w:t>
      </w:r>
      <w:r w:rsidR="005D3302" w:rsidRPr="00C44B1E">
        <w:rPr>
          <w:color w:val="000000" w:themeColor="text1"/>
          <w:sz w:val="24"/>
        </w:rPr>
        <w:t xml:space="preserve"> gestaltete Aussichtsterrasse </w:t>
      </w:r>
      <w:r w:rsidR="00D708FD" w:rsidRPr="00C44B1E">
        <w:rPr>
          <w:color w:val="000000" w:themeColor="text1"/>
          <w:sz w:val="24"/>
        </w:rPr>
        <w:t>inklusive</w:t>
      </w:r>
      <w:r w:rsidR="005D3302" w:rsidRPr="00C44B1E">
        <w:rPr>
          <w:color w:val="000000" w:themeColor="text1"/>
          <w:sz w:val="24"/>
        </w:rPr>
        <w:t xml:space="preserve"> Tower. Den Besu</w:t>
      </w:r>
      <w:r w:rsidR="005D3302" w:rsidRPr="0069244C">
        <w:rPr>
          <w:sz w:val="24"/>
        </w:rPr>
        <w:t xml:space="preserve">chern </w:t>
      </w:r>
      <w:r w:rsidR="0069244C">
        <w:rPr>
          <w:sz w:val="24"/>
        </w:rPr>
        <w:t>bietet sich</w:t>
      </w:r>
      <w:r w:rsidR="005D3302" w:rsidRPr="0069244C">
        <w:rPr>
          <w:sz w:val="24"/>
        </w:rPr>
        <w:t xml:space="preserve"> ein </w:t>
      </w:r>
      <w:r w:rsidR="0069244C">
        <w:rPr>
          <w:sz w:val="24"/>
        </w:rPr>
        <w:t>eindrucksvoller</w:t>
      </w:r>
      <w:r w:rsidR="005D3302" w:rsidRPr="0069244C">
        <w:rPr>
          <w:sz w:val="24"/>
        </w:rPr>
        <w:t xml:space="preserve"> </w:t>
      </w:r>
      <w:r w:rsidR="0069244C">
        <w:rPr>
          <w:sz w:val="24"/>
        </w:rPr>
        <w:t>Rundumblick</w:t>
      </w:r>
      <w:r w:rsidR="0069244C" w:rsidRPr="0069244C">
        <w:rPr>
          <w:sz w:val="24"/>
        </w:rPr>
        <w:t xml:space="preserve"> über die Weite des Tempelhofer Feldes und seine städtische Umgebung</w:t>
      </w:r>
      <w:r w:rsidR="0004589F">
        <w:rPr>
          <w:sz w:val="24"/>
        </w:rPr>
        <w:t>.</w:t>
      </w:r>
    </w:p>
    <w:p w:rsidR="0069244C" w:rsidRPr="0069244C" w:rsidRDefault="0069244C" w:rsidP="002A703A">
      <w:pPr>
        <w:spacing w:line="360" w:lineRule="auto"/>
        <w:jc w:val="both"/>
        <w:rPr>
          <w:sz w:val="24"/>
        </w:rPr>
      </w:pPr>
    </w:p>
    <w:p w:rsidR="005D3302" w:rsidRPr="005D3302" w:rsidRDefault="0004589F" w:rsidP="00732A6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Keine</w:t>
      </w:r>
      <w:r w:rsidR="005D3302" w:rsidRPr="005D3302">
        <w:rPr>
          <w:b/>
          <w:sz w:val="24"/>
        </w:rPr>
        <w:t xml:space="preserve"> </w:t>
      </w:r>
      <w:r w:rsidR="00CB28C7">
        <w:rPr>
          <w:b/>
          <w:sz w:val="24"/>
        </w:rPr>
        <w:t>Sanierung</w:t>
      </w:r>
      <w:r w:rsidR="005D3302" w:rsidRPr="005D3302">
        <w:rPr>
          <w:b/>
          <w:sz w:val="24"/>
        </w:rPr>
        <w:t xml:space="preserve"> ohne energetische Nach</w:t>
      </w:r>
      <w:r w:rsidR="005D3302">
        <w:rPr>
          <w:b/>
          <w:sz w:val="24"/>
        </w:rPr>
        <w:t>besserung</w:t>
      </w:r>
    </w:p>
    <w:p w:rsidR="005D3302" w:rsidRDefault="005D3302" w:rsidP="00732A69">
      <w:pPr>
        <w:spacing w:line="360" w:lineRule="auto"/>
        <w:jc w:val="both"/>
        <w:rPr>
          <w:sz w:val="24"/>
        </w:rPr>
      </w:pPr>
    </w:p>
    <w:p w:rsidR="004936DF" w:rsidRPr="00C44B1E" w:rsidRDefault="005D3302" w:rsidP="005D3302">
      <w:pPr>
        <w:spacing w:line="360" w:lineRule="auto"/>
        <w:jc w:val="both"/>
        <w:rPr>
          <w:color w:val="000000" w:themeColor="text1"/>
          <w:sz w:val="24"/>
        </w:rPr>
      </w:pPr>
      <w:r w:rsidRPr="00C44B1E">
        <w:rPr>
          <w:color w:val="000000" w:themeColor="text1"/>
          <w:sz w:val="24"/>
        </w:rPr>
        <w:t xml:space="preserve">Der zwischen 1936 und 1941 nach den Plänen von Ernst </w:t>
      </w:r>
      <w:proofErr w:type="spellStart"/>
      <w:r w:rsidRPr="00C44B1E">
        <w:rPr>
          <w:color w:val="000000" w:themeColor="text1"/>
          <w:sz w:val="24"/>
        </w:rPr>
        <w:t>Sagebiel</w:t>
      </w:r>
      <w:proofErr w:type="spellEnd"/>
      <w:r w:rsidRPr="00C44B1E">
        <w:rPr>
          <w:color w:val="000000" w:themeColor="text1"/>
          <w:sz w:val="24"/>
        </w:rPr>
        <w:t xml:space="preserve"> </w:t>
      </w:r>
      <w:r w:rsidR="00A856E5" w:rsidRPr="00C44B1E">
        <w:rPr>
          <w:color w:val="000000" w:themeColor="text1"/>
          <w:sz w:val="24"/>
        </w:rPr>
        <w:t>er</w:t>
      </w:r>
      <w:r w:rsidRPr="00C44B1E">
        <w:rPr>
          <w:color w:val="000000" w:themeColor="text1"/>
          <w:sz w:val="24"/>
        </w:rPr>
        <w:t>baut</w:t>
      </w:r>
      <w:r w:rsidR="004936DF" w:rsidRPr="00C44B1E">
        <w:rPr>
          <w:color w:val="000000" w:themeColor="text1"/>
          <w:sz w:val="24"/>
        </w:rPr>
        <w:t>e</w:t>
      </w:r>
      <w:r w:rsidR="002A703A" w:rsidRPr="00C44B1E">
        <w:rPr>
          <w:color w:val="000000" w:themeColor="text1"/>
          <w:sz w:val="24"/>
        </w:rPr>
        <w:t xml:space="preserve"> Flughafen</w:t>
      </w:r>
      <w:r w:rsidR="004936DF" w:rsidRPr="00C44B1E">
        <w:rPr>
          <w:color w:val="000000" w:themeColor="text1"/>
          <w:sz w:val="24"/>
        </w:rPr>
        <w:t xml:space="preserve"> entspricht natürlich in keinster Weise mehr den heutigen energetischen Anforderungen und auch das westliche Kopfgebäude musste </w:t>
      </w:r>
      <w:r w:rsidR="00041E02" w:rsidRPr="00C44B1E">
        <w:rPr>
          <w:color w:val="000000" w:themeColor="text1"/>
          <w:sz w:val="24"/>
        </w:rPr>
        <w:t xml:space="preserve">im Zuge der Sanierung </w:t>
      </w:r>
      <w:r w:rsidR="004936DF" w:rsidRPr="00C44B1E">
        <w:rPr>
          <w:color w:val="000000" w:themeColor="text1"/>
          <w:sz w:val="24"/>
        </w:rPr>
        <w:t>massiv energetisch nachgerüstet werden. Hiervon ausgenommen wa</w:t>
      </w:r>
      <w:r w:rsidR="0004589F" w:rsidRPr="00C44B1E">
        <w:rPr>
          <w:color w:val="000000" w:themeColor="text1"/>
          <w:sz w:val="24"/>
        </w:rPr>
        <w:t>r lediglich das Erdgeschoss, welches</w:t>
      </w:r>
      <w:r w:rsidR="004936DF" w:rsidRPr="00C44B1E">
        <w:rPr>
          <w:color w:val="000000" w:themeColor="text1"/>
          <w:sz w:val="24"/>
        </w:rPr>
        <w:t xml:space="preserve"> zukünf</w:t>
      </w:r>
      <w:r w:rsidR="00C44B1E" w:rsidRPr="00C44B1E">
        <w:rPr>
          <w:color w:val="000000" w:themeColor="text1"/>
          <w:sz w:val="24"/>
        </w:rPr>
        <w:softHyphen/>
      </w:r>
      <w:r w:rsidR="004936DF" w:rsidRPr="00C44B1E">
        <w:rPr>
          <w:color w:val="000000" w:themeColor="text1"/>
          <w:sz w:val="24"/>
        </w:rPr>
        <w:t>tig überwiegend als Lagerraum genutzt wird.</w:t>
      </w:r>
      <w:r w:rsidR="00041E02" w:rsidRPr="00C44B1E">
        <w:rPr>
          <w:color w:val="000000" w:themeColor="text1"/>
          <w:sz w:val="24"/>
        </w:rPr>
        <w:t xml:space="preserve"> Das gesamte Flughafengebäude</w:t>
      </w:r>
      <w:r w:rsidR="00A856E5" w:rsidRPr="00C44B1E">
        <w:rPr>
          <w:color w:val="000000" w:themeColor="text1"/>
          <w:sz w:val="24"/>
        </w:rPr>
        <w:t xml:space="preserve"> – insb</w:t>
      </w:r>
      <w:r w:rsidR="00CB28C7" w:rsidRPr="00C44B1E">
        <w:rPr>
          <w:color w:val="000000" w:themeColor="text1"/>
          <w:sz w:val="24"/>
        </w:rPr>
        <w:t>esonder</w:t>
      </w:r>
      <w:r w:rsidR="00A856E5" w:rsidRPr="00C44B1E">
        <w:rPr>
          <w:color w:val="000000" w:themeColor="text1"/>
          <w:sz w:val="24"/>
        </w:rPr>
        <w:t>e</w:t>
      </w:r>
      <w:r w:rsidR="00CB28C7" w:rsidRPr="00C44B1E">
        <w:rPr>
          <w:color w:val="000000" w:themeColor="text1"/>
          <w:sz w:val="24"/>
        </w:rPr>
        <w:t xml:space="preserve"> </w:t>
      </w:r>
      <w:r w:rsidR="00A856E5" w:rsidRPr="00C44B1E">
        <w:rPr>
          <w:color w:val="000000" w:themeColor="text1"/>
          <w:sz w:val="24"/>
        </w:rPr>
        <w:t>d</w:t>
      </w:r>
      <w:r w:rsidR="00CB28C7" w:rsidRPr="00C44B1E">
        <w:rPr>
          <w:color w:val="000000" w:themeColor="text1"/>
          <w:sz w:val="24"/>
        </w:rPr>
        <w:t>ie Fassade</w:t>
      </w:r>
      <w:r w:rsidR="00A856E5" w:rsidRPr="00C44B1E">
        <w:rPr>
          <w:color w:val="000000" w:themeColor="text1"/>
          <w:sz w:val="24"/>
        </w:rPr>
        <w:t xml:space="preserve"> –</w:t>
      </w:r>
      <w:r w:rsidR="00041E02" w:rsidRPr="00C44B1E">
        <w:rPr>
          <w:color w:val="000000" w:themeColor="text1"/>
          <w:sz w:val="24"/>
        </w:rPr>
        <w:t xml:space="preserve"> steh</w:t>
      </w:r>
      <w:r w:rsidR="00F851B7" w:rsidRPr="00C44B1E">
        <w:rPr>
          <w:color w:val="000000" w:themeColor="text1"/>
          <w:sz w:val="24"/>
        </w:rPr>
        <w:t>t</w:t>
      </w:r>
      <w:r w:rsidR="00041E02" w:rsidRPr="00C44B1E">
        <w:rPr>
          <w:color w:val="000000" w:themeColor="text1"/>
          <w:sz w:val="24"/>
        </w:rPr>
        <w:t xml:space="preserve"> unter Denkmalschutz</w:t>
      </w:r>
      <w:r w:rsidR="00A856E5" w:rsidRPr="00C44B1E">
        <w:rPr>
          <w:color w:val="000000" w:themeColor="text1"/>
          <w:sz w:val="24"/>
        </w:rPr>
        <w:t>, sodass</w:t>
      </w:r>
      <w:r w:rsidR="00041E02" w:rsidRPr="00C44B1E">
        <w:rPr>
          <w:color w:val="000000" w:themeColor="text1"/>
          <w:sz w:val="24"/>
        </w:rPr>
        <w:t xml:space="preserve"> eine Innendämmung zwingend vorgegeben</w:t>
      </w:r>
      <w:r w:rsidR="00A856E5" w:rsidRPr="00C44B1E">
        <w:rPr>
          <w:color w:val="000000" w:themeColor="text1"/>
          <w:sz w:val="24"/>
        </w:rPr>
        <w:t xml:space="preserve"> war</w:t>
      </w:r>
      <w:r w:rsidR="00041E02" w:rsidRPr="00C44B1E">
        <w:rPr>
          <w:color w:val="000000" w:themeColor="text1"/>
          <w:sz w:val="24"/>
        </w:rPr>
        <w:t xml:space="preserve">. Die Architekten </w:t>
      </w:r>
      <w:r w:rsidR="00FD10FE" w:rsidRPr="00C44B1E">
        <w:rPr>
          <w:color w:val="000000" w:themeColor="text1"/>
          <w:sz w:val="24"/>
        </w:rPr>
        <w:t>planten</w:t>
      </w:r>
      <w:r w:rsidR="00041E02" w:rsidRPr="00C44B1E">
        <w:rPr>
          <w:color w:val="000000" w:themeColor="text1"/>
          <w:sz w:val="24"/>
        </w:rPr>
        <w:t xml:space="preserve"> </w:t>
      </w:r>
      <w:r w:rsidR="0004589F" w:rsidRPr="00C44B1E">
        <w:rPr>
          <w:color w:val="000000" w:themeColor="text1"/>
          <w:sz w:val="24"/>
        </w:rPr>
        <w:t>dafür zunächst mit einer Dämmlösung</w:t>
      </w:r>
      <w:r w:rsidR="00041E02" w:rsidRPr="00C44B1E">
        <w:rPr>
          <w:color w:val="000000" w:themeColor="text1"/>
          <w:sz w:val="24"/>
        </w:rPr>
        <w:t xml:space="preserve"> aus Plattenwerkstoffen, wurden jedoch schnell von den Begebenheiten vor Ort </w:t>
      </w:r>
      <w:r w:rsidR="00C44B1E" w:rsidRPr="00C44B1E">
        <w:rPr>
          <w:color w:val="000000" w:themeColor="text1"/>
          <w:sz w:val="24"/>
        </w:rPr>
        <w:t xml:space="preserve">sowie </w:t>
      </w:r>
      <w:r w:rsidR="0004589F" w:rsidRPr="00C44B1E">
        <w:rPr>
          <w:color w:val="000000" w:themeColor="text1"/>
          <w:sz w:val="24"/>
        </w:rPr>
        <w:t xml:space="preserve">von </w:t>
      </w:r>
      <w:r w:rsidR="00041E02" w:rsidRPr="00C44B1E">
        <w:rPr>
          <w:color w:val="000000" w:themeColor="text1"/>
          <w:sz w:val="24"/>
        </w:rPr>
        <w:t>den nicht verhandelbaren Vorgaben des Denkmalschutzes überrollt.</w:t>
      </w:r>
    </w:p>
    <w:p w:rsidR="004936DF" w:rsidRDefault="004936DF" w:rsidP="005D3302">
      <w:pPr>
        <w:spacing w:line="360" w:lineRule="auto"/>
        <w:jc w:val="both"/>
        <w:rPr>
          <w:sz w:val="24"/>
        </w:rPr>
      </w:pPr>
    </w:p>
    <w:p w:rsidR="00041E02" w:rsidRPr="00C44B1E" w:rsidRDefault="00041E02" w:rsidP="00732A69">
      <w:pPr>
        <w:spacing w:line="360" w:lineRule="auto"/>
        <w:jc w:val="both"/>
        <w:rPr>
          <w:color w:val="000000" w:themeColor="text1"/>
          <w:sz w:val="24"/>
        </w:rPr>
      </w:pPr>
      <w:r w:rsidRPr="00C44B1E">
        <w:rPr>
          <w:color w:val="000000" w:themeColor="text1"/>
          <w:sz w:val="24"/>
        </w:rPr>
        <w:t xml:space="preserve">Schon seit </w:t>
      </w:r>
      <w:r w:rsidR="00A856E5" w:rsidRPr="00C44B1E">
        <w:rPr>
          <w:color w:val="000000" w:themeColor="text1"/>
          <w:sz w:val="24"/>
        </w:rPr>
        <w:t>L</w:t>
      </w:r>
      <w:r w:rsidRPr="00C44B1E">
        <w:rPr>
          <w:color w:val="000000" w:themeColor="text1"/>
          <w:sz w:val="24"/>
        </w:rPr>
        <w:t xml:space="preserve">angem und zunehmend mehr ist der Denkmalschutz </w:t>
      </w:r>
      <w:r w:rsidR="00B42007" w:rsidRPr="00C44B1E">
        <w:rPr>
          <w:color w:val="000000" w:themeColor="text1"/>
          <w:sz w:val="24"/>
        </w:rPr>
        <w:t xml:space="preserve">auch </w:t>
      </w:r>
      <w:r w:rsidRPr="00C44B1E">
        <w:rPr>
          <w:color w:val="000000" w:themeColor="text1"/>
          <w:sz w:val="24"/>
        </w:rPr>
        <w:t xml:space="preserve">ein wenig mit „Konservieren“ gleichzusetzen. Auch wenn geschützte Bausubstanz </w:t>
      </w:r>
      <w:r w:rsidR="00552A60" w:rsidRPr="00C44B1E">
        <w:rPr>
          <w:color w:val="000000" w:themeColor="text1"/>
          <w:sz w:val="24"/>
        </w:rPr>
        <w:t>frühestens</w:t>
      </w:r>
      <w:r w:rsidRPr="00C44B1E">
        <w:rPr>
          <w:color w:val="000000" w:themeColor="text1"/>
          <w:sz w:val="24"/>
        </w:rPr>
        <w:t xml:space="preserve"> bei einem Komplettabriss wieder sichtbar werden sollte, gilt: </w:t>
      </w:r>
      <w:r w:rsidR="00CB28C7" w:rsidRPr="00C44B1E">
        <w:rPr>
          <w:color w:val="000000" w:themeColor="text1"/>
          <w:sz w:val="24"/>
        </w:rPr>
        <w:t>Sie i</w:t>
      </w:r>
      <w:r w:rsidRPr="00C44B1E">
        <w:rPr>
          <w:color w:val="000000" w:themeColor="text1"/>
          <w:sz w:val="24"/>
        </w:rPr>
        <w:t>st zu erhalten! Über Sinn oder Unsinn dieser Forderung gibt es geteilte Meinung</w:t>
      </w:r>
      <w:r w:rsidR="009E5D41" w:rsidRPr="00C44B1E">
        <w:rPr>
          <w:color w:val="000000" w:themeColor="text1"/>
          <w:sz w:val="24"/>
        </w:rPr>
        <w:t>en</w:t>
      </w:r>
      <w:r w:rsidR="0033148D" w:rsidRPr="00C44B1E">
        <w:rPr>
          <w:color w:val="000000" w:themeColor="text1"/>
          <w:sz w:val="24"/>
        </w:rPr>
        <w:t>.</w:t>
      </w:r>
      <w:r w:rsidRPr="00C44B1E">
        <w:rPr>
          <w:color w:val="000000" w:themeColor="text1"/>
          <w:sz w:val="24"/>
        </w:rPr>
        <w:t xml:space="preserve"> </w:t>
      </w:r>
      <w:r w:rsidR="0033148D" w:rsidRPr="00C44B1E">
        <w:rPr>
          <w:color w:val="000000" w:themeColor="text1"/>
          <w:sz w:val="24"/>
        </w:rPr>
        <w:t>U</w:t>
      </w:r>
      <w:r w:rsidRPr="00C44B1E">
        <w:rPr>
          <w:color w:val="000000" w:themeColor="text1"/>
          <w:sz w:val="24"/>
        </w:rPr>
        <w:t xml:space="preserve">numstritten jedoch ist, dass diese </w:t>
      </w:r>
      <w:r w:rsidR="00552A60" w:rsidRPr="00C44B1E">
        <w:rPr>
          <w:color w:val="000000" w:themeColor="text1"/>
          <w:sz w:val="24"/>
        </w:rPr>
        <w:t>Vorgabe</w:t>
      </w:r>
      <w:r w:rsidRPr="00C44B1E">
        <w:rPr>
          <w:color w:val="000000" w:themeColor="text1"/>
          <w:sz w:val="24"/>
        </w:rPr>
        <w:t xml:space="preserve"> </w:t>
      </w:r>
      <w:r w:rsidR="00A856E5" w:rsidRPr="00C44B1E">
        <w:rPr>
          <w:color w:val="000000" w:themeColor="text1"/>
          <w:sz w:val="24"/>
        </w:rPr>
        <w:t xml:space="preserve">eine echte Herausforderung </w:t>
      </w:r>
      <w:r w:rsidR="009E5D41" w:rsidRPr="00C44B1E">
        <w:rPr>
          <w:color w:val="000000" w:themeColor="text1"/>
          <w:sz w:val="24"/>
        </w:rPr>
        <w:t>an</w:t>
      </w:r>
      <w:r w:rsidRPr="00C44B1E">
        <w:rPr>
          <w:color w:val="000000" w:themeColor="text1"/>
          <w:sz w:val="24"/>
        </w:rPr>
        <w:t xml:space="preserve"> eine Innendämmung stellt. </w:t>
      </w:r>
    </w:p>
    <w:p w:rsidR="005D3302" w:rsidRDefault="005D3302" w:rsidP="00732A69">
      <w:pPr>
        <w:spacing w:line="360" w:lineRule="auto"/>
        <w:jc w:val="both"/>
        <w:rPr>
          <w:sz w:val="24"/>
        </w:rPr>
      </w:pPr>
    </w:p>
    <w:p w:rsidR="00215F19" w:rsidRPr="00215F19" w:rsidRDefault="00FD10FE" w:rsidP="00732A69">
      <w:pPr>
        <w:spacing w:line="360" w:lineRule="auto"/>
        <w:jc w:val="both"/>
        <w:rPr>
          <w:b/>
          <w:sz w:val="24"/>
        </w:rPr>
      </w:pPr>
      <w:r w:rsidRPr="00FD10FE">
        <w:rPr>
          <w:b/>
          <w:sz w:val="24"/>
        </w:rPr>
        <w:t>Immer wieder</w:t>
      </w:r>
      <w:r w:rsidR="00215F19" w:rsidRPr="00FD10FE">
        <w:rPr>
          <w:b/>
          <w:sz w:val="24"/>
        </w:rPr>
        <w:t xml:space="preserve"> der </w:t>
      </w:r>
      <w:proofErr w:type="spellStart"/>
      <w:r w:rsidR="00215F19" w:rsidRPr="00FD10FE">
        <w:rPr>
          <w:b/>
          <w:sz w:val="24"/>
        </w:rPr>
        <w:t>Altputz</w:t>
      </w:r>
      <w:proofErr w:type="spellEnd"/>
    </w:p>
    <w:p w:rsidR="00215F19" w:rsidRDefault="00215F19" w:rsidP="00732A69">
      <w:pPr>
        <w:spacing w:line="360" w:lineRule="auto"/>
        <w:jc w:val="both"/>
        <w:rPr>
          <w:sz w:val="24"/>
        </w:rPr>
      </w:pPr>
    </w:p>
    <w:p w:rsidR="00215F19" w:rsidRDefault="00215F19" w:rsidP="00732A69">
      <w:pPr>
        <w:spacing w:line="360" w:lineRule="auto"/>
        <w:jc w:val="both"/>
        <w:rPr>
          <w:sz w:val="24"/>
        </w:rPr>
      </w:pPr>
      <w:r>
        <w:rPr>
          <w:sz w:val="24"/>
        </w:rPr>
        <w:t>Bei Innendämmungen von unter Denkmalschutz stehenden Gebäude</w:t>
      </w:r>
      <w:r w:rsidR="00CB28C7">
        <w:rPr>
          <w:sz w:val="24"/>
        </w:rPr>
        <w:t>n</w:t>
      </w:r>
      <w:r>
        <w:rPr>
          <w:sz w:val="24"/>
        </w:rPr>
        <w:t xml:space="preserve"> fast schon alltägliche Problemstellung sind Restputzflächen, die sich alle nahezu durchgängig dadurch auszeichnen, dass sie unterschiedlich stark auf dem Mauerwerk </w:t>
      </w:r>
      <w:r w:rsidR="00735AEC">
        <w:rPr>
          <w:sz w:val="24"/>
        </w:rPr>
        <w:t xml:space="preserve">selbst </w:t>
      </w:r>
      <w:r>
        <w:rPr>
          <w:sz w:val="24"/>
        </w:rPr>
        <w:t xml:space="preserve">haften und sehr unterschiedliche Haftungen für </w:t>
      </w:r>
      <w:r w:rsidR="00735AEC">
        <w:rPr>
          <w:sz w:val="24"/>
        </w:rPr>
        <w:t xml:space="preserve">anschließend </w:t>
      </w:r>
      <w:r w:rsidR="00F77960">
        <w:rPr>
          <w:sz w:val="24"/>
        </w:rPr>
        <w:t>aufgebrachte</w:t>
      </w:r>
      <w:r w:rsidR="00735AEC">
        <w:rPr>
          <w:sz w:val="24"/>
        </w:rPr>
        <w:t xml:space="preserve"> Putze aufweisen</w:t>
      </w:r>
      <w:r>
        <w:rPr>
          <w:sz w:val="24"/>
        </w:rPr>
        <w:t>.</w:t>
      </w:r>
      <w:r w:rsidR="00735AEC">
        <w:rPr>
          <w:sz w:val="24"/>
        </w:rPr>
        <w:t xml:space="preserve"> Die gute Nachricht vorab: Eine häufig vom Denkmalschutz gewünschte </w:t>
      </w:r>
      <w:r w:rsidR="00F77960">
        <w:rPr>
          <w:sz w:val="24"/>
        </w:rPr>
        <w:t xml:space="preserve">mögliche schadensfreie </w:t>
      </w:r>
      <w:r w:rsidR="00735AEC">
        <w:rPr>
          <w:sz w:val="24"/>
        </w:rPr>
        <w:t xml:space="preserve">Reversibilität des Putzes für eine später eventuell </w:t>
      </w:r>
      <w:r w:rsidR="009836B7" w:rsidRPr="00C44B1E">
        <w:rPr>
          <w:color w:val="000000" w:themeColor="text1"/>
          <w:sz w:val="24"/>
        </w:rPr>
        <w:t>notwendige</w:t>
      </w:r>
      <w:r w:rsidR="00735AEC" w:rsidRPr="00C44B1E">
        <w:rPr>
          <w:color w:val="000000" w:themeColor="text1"/>
          <w:sz w:val="24"/>
        </w:rPr>
        <w:t xml:space="preserve"> </w:t>
      </w:r>
      <w:r w:rsidR="00735AEC">
        <w:rPr>
          <w:sz w:val="24"/>
        </w:rPr>
        <w:t>Freilegung der historischen Putzfläche war nicht gefordert. Restputzflächen</w:t>
      </w:r>
      <w:r w:rsidR="00CB28C7">
        <w:rPr>
          <w:sz w:val="24"/>
        </w:rPr>
        <w:t xml:space="preserve"> im Wechsel mit</w:t>
      </w:r>
      <w:r w:rsidR="00735AEC">
        <w:rPr>
          <w:sz w:val="24"/>
        </w:rPr>
        <w:t xml:space="preserve"> unebene</w:t>
      </w:r>
      <w:r w:rsidR="00CB28C7">
        <w:rPr>
          <w:sz w:val="24"/>
        </w:rPr>
        <w:t>n</w:t>
      </w:r>
      <w:r w:rsidR="00735AEC">
        <w:rPr>
          <w:sz w:val="24"/>
        </w:rPr>
        <w:t xml:space="preserve"> Wände</w:t>
      </w:r>
      <w:r w:rsidR="00F77960">
        <w:rPr>
          <w:sz w:val="24"/>
        </w:rPr>
        <w:t>n</w:t>
      </w:r>
      <w:r w:rsidR="00735AEC">
        <w:rPr>
          <w:sz w:val="24"/>
        </w:rPr>
        <w:t xml:space="preserve"> legten die </w:t>
      </w:r>
      <w:r w:rsidR="00F77960">
        <w:rPr>
          <w:sz w:val="24"/>
        </w:rPr>
        <w:t xml:space="preserve">verführerische </w:t>
      </w:r>
      <w:r w:rsidR="00735AEC">
        <w:rPr>
          <w:sz w:val="24"/>
        </w:rPr>
        <w:t>Lösung nahe, alles mit Wärmedämmplatten zu verkleiden</w:t>
      </w:r>
      <w:r w:rsidR="00C754CA">
        <w:rPr>
          <w:sz w:val="24"/>
        </w:rPr>
        <w:t>,</w:t>
      </w:r>
      <w:r w:rsidR="00735AEC">
        <w:rPr>
          <w:sz w:val="24"/>
        </w:rPr>
        <w:t xml:space="preserve"> </w:t>
      </w:r>
      <w:r w:rsidR="00CB28C7">
        <w:rPr>
          <w:sz w:val="24"/>
        </w:rPr>
        <w:t>um</w:t>
      </w:r>
      <w:r w:rsidR="00735AEC">
        <w:rPr>
          <w:sz w:val="24"/>
        </w:rPr>
        <w:t xml:space="preserve"> so </w:t>
      </w:r>
      <w:r w:rsidR="00CB28C7">
        <w:rPr>
          <w:sz w:val="24"/>
        </w:rPr>
        <w:t xml:space="preserve">die </w:t>
      </w:r>
      <w:r w:rsidR="00F77960">
        <w:rPr>
          <w:sz w:val="24"/>
        </w:rPr>
        <w:t>angedachte</w:t>
      </w:r>
      <w:r w:rsidR="00735AEC">
        <w:rPr>
          <w:sz w:val="24"/>
        </w:rPr>
        <w:t xml:space="preserve"> harmonisch glatte Wandoberfläche zu erreichen. Doch ganz so einfach war dies nicht</w:t>
      </w:r>
      <w:r w:rsidR="00C754CA">
        <w:rPr>
          <w:sz w:val="24"/>
        </w:rPr>
        <w:t>:</w:t>
      </w:r>
      <w:r w:rsidR="00CB28C7">
        <w:rPr>
          <w:sz w:val="24"/>
        </w:rPr>
        <w:t xml:space="preserve"> E</w:t>
      </w:r>
      <w:r w:rsidR="00735AEC">
        <w:rPr>
          <w:sz w:val="24"/>
        </w:rPr>
        <w:t>in Großteil der zu dämmenden „Flächen“ bestand aus zwischen den Fenster</w:t>
      </w:r>
      <w:r w:rsidR="00700515">
        <w:rPr>
          <w:sz w:val="24"/>
        </w:rPr>
        <w:t>n</w:t>
      </w:r>
      <w:r w:rsidR="00735AEC">
        <w:rPr>
          <w:sz w:val="24"/>
        </w:rPr>
        <w:t xml:space="preserve"> angeordneten Wandpfeilern</w:t>
      </w:r>
      <w:r w:rsidR="00CB28C7">
        <w:rPr>
          <w:sz w:val="24"/>
        </w:rPr>
        <w:t>, die</w:t>
      </w:r>
      <w:r w:rsidR="00735AEC">
        <w:rPr>
          <w:sz w:val="24"/>
        </w:rPr>
        <w:t xml:space="preserve"> Restflächen </w:t>
      </w:r>
      <w:r w:rsidR="005217CC">
        <w:rPr>
          <w:sz w:val="24"/>
        </w:rPr>
        <w:t>bildeten</w:t>
      </w:r>
      <w:r w:rsidR="00CB28C7">
        <w:rPr>
          <w:sz w:val="24"/>
        </w:rPr>
        <w:t xml:space="preserve"> überwiegend </w:t>
      </w:r>
      <w:r w:rsidR="00735AEC">
        <w:rPr>
          <w:sz w:val="24"/>
        </w:rPr>
        <w:t>Heizkörpernischen.</w:t>
      </w:r>
    </w:p>
    <w:p w:rsidR="00700515" w:rsidRDefault="00700515" w:rsidP="00732A69">
      <w:pPr>
        <w:spacing w:line="360" w:lineRule="auto"/>
        <w:jc w:val="both"/>
        <w:rPr>
          <w:sz w:val="24"/>
        </w:rPr>
      </w:pPr>
    </w:p>
    <w:p w:rsidR="00ED6912" w:rsidRDefault="00700515" w:rsidP="00732A69">
      <w:pPr>
        <w:spacing w:line="360" w:lineRule="auto"/>
        <w:jc w:val="both"/>
        <w:rPr>
          <w:sz w:val="24"/>
        </w:rPr>
      </w:pPr>
      <w:r>
        <w:rPr>
          <w:sz w:val="24"/>
        </w:rPr>
        <w:t>Im Klartext bedeutete die vorge</w:t>
      </w:r>
      <w:r w:rsidR="00CB28C7">
        <w:rPr>
          <w:sz w:val="24"/>
        </w:rPr>
        <w:t>fundene</w:t>
      </w:r>
      <w:r>
        <w:rPr>
          <w:sz w:val="24"/>
        </w:rPr>
        <w:t xml:space="preserve"> Situation, dass die für Plattendämmstoffe erforderliche, innen liegende Dampfsperre weite Hohlräume überspannen m</w:t>
      </w:r>
      <w:r w:rsidR="00420781">
        <w:rPr>
          <w:sz w:val="24"/>
        </w:rPr>
        <w:t>ü</w:t>
      </w:r>
      <w:r>
        <w:rPr>
          <w:sz w:val="24"/>
        </w:rPr>
        <w:t>sste</w:t>
      </w:r>
      <w:r w:rsidR="005217CC">
        <w:rPr>
          <w:sz w:val="24"/>
        </w:rPr>
        <w:t>.</w:t>
      </w:r>
      <w:r>
        <w:rPr>
          <w:sz w:val="24"/>
        </w:rPr>
        <w:t xml:space="preserve"> </w:t>
      </w:r>
      <w:r w:rsidR="005217CC">
        <w:rPr>
          <w:sz w:val="24"/>
        </w:rPr>
        <w:t>A</w:t>
      </w:r>
      <w:r>
        <w:rPr>
          <w:sz w:val="24"/>
        </w:rPr>
        <w:t>n</w:t>
      </w:r>
      <w:r w:rsidR="005217CC">
        <w:rPr>
          <w:sz w:val="24"/>
        </w:rPr>
        <w:t xml:space="preserve"> den</w:t>
      </w:r>
      <w:r>
        <w:rPr>
          <w:sz w:val="24"/>
        </w:rPr>
        <w:t xml:space="preserve"> Fenster</w:t>
      </w:r>
      <w:r w:rsidR="00C44B1E">
        <w:rPr>
          <w:sz w:val="24"/>
        </w:rPr>
        <w:softHyphen/>
      </w:r>
      <w:r>
        <w:rPr>
          <w:sz w:val="24"/>
        </w:rPr>
        <w:t>laibungen und Heizkörpernischen w</w:t>
      </w:r>
      <w:r w:rsidR="00420781">
        <w:rPr>
          <w:sz w:val="24"/>
        </w:rPr>
        <w:t>ä</w:t>
      </w:r>
      <w:r>
        <w:rPr>
          <w:sz w:val="24"/>
        </w:rPr>
        <w:t>ren</w:t>
      </w:r>
      <w:r w:rsidR="005217CC">
        <w:rPr>
          <w:sz w:val="24"/>
        </w:rPr>
        <w:t xml:space="preserve"> viele Anpassungen erforderlich gewesen</w:t>
      </w:r>
      <w:r>
        <w:rPr>
          <w:sz w:val="24"/>
        </w:rPr>
        <w:t xml:space="preserve">. Dies alles ist kostenintensiv und bauphysikalisch durchaus als riskant zu bewerten. Die naheliegende Lösung war </w:t>
      </w:r>
      <w:r w:rsidR="00C754CA">
        <w:rPr>
          <w:sz w:val="24"/>
        </w:rPr>
        <w:t xml:space="preserve">daher </w:t>
      </w:r>
      <w:r>
        <w:rPr>
          <w:sz w:val="24"/>
        </w:rPr>
        <w:t xml:space="preserve">ein </w:t>
      </w:r>
      <w:r w:rsidR="005217CC">
        <w:rPr>
          <w:sz w:val="24"/>
        </w:rPr>
        <w:t xml:space="preserve">kompletter </w:t>
      </w:r>
      <w:r>
        <w:rPr>
          <w:sz w:val="24"/>
        </w:rPr>
        <w:t xml:space="preserve">Systemwechsel </w:t>
      </w:r>
      <w:r w:rsidR="00C754CA">
        <w:rPr>
          <w:sz w:val="24"/>
        </w:rPr>
        <w:t xml:space="preserve">– und zwar </w:t>
      </w:r>
      <w:r>
        <w:rPr>
          <w:sz w:val="24"/>
        </w:rPr>
        <w:t>auf eine</w:t>
      </w:r>
      <w:r w:rsidR="00CB28C7">
        <w:rPr>
          <w:sz w:val="24"/>
        </w:rPr>
        <w:t>n</w:t>
      </w:r>
      <w:r>
        <w:rPr>
          <w:sz w:val="24"/>
        </w:rPr>
        <w:t xml:space="preserve"> hochleistungsfähige</w:t>
      </w:r>
      <w:r w:rsidR="00CB28C7">
        <w:rPr>
          <w:sz w:val="24"/>
        </w:rPr>
        <w:t>n</w:t>
      </w:r>
      <w:r>
        <w:rPr>
          <w:sz w:val="24"/>
        </w:rPr>
        <w:t xml:space="preserve"> </w:t>
      </w:r>
      <w:r w:rsidR="005217CC">
        <w:rPr>
          <w:sz w:val="24"/>
        </w:rPr>
        <w:t>Wärmed</w:t>
      </w:r>
      <w:r>
        <w:rPr>
          <w:sz w:val="24"/>
        </w:rPr>
        <w:t>ämm</w:t>
      </w:r>
      <w:r w:rsidR="00CB28C7">
        <w:rPr>
          <w:sz w:val="24"/>
        </w:rPr>
        <w:t>putz</w:t>
      </w:r>
      <w:r>
        <w:rPr>
          <w:sz w:val="24"/>
        </w:rPr>
        <w:t xml:space="preserve">, </w:t>
      </w:r>
      <w:r w:rsidR="00CB28C7">
        <w:rPr>
          <w:sz w:val="24"/>
        </w:rPr>
        <w:t>der</w:t>
      </w:r>
      <w:r>
        <w:rPr>
          <w:sz w:val="24"/>
        </w:rPr>
        <w:t xml:space="preserve"> per se nur hohlraumfrei aufgebracht werden kann</w:t>
      </w:r>
      <w:r w:rsidR="00420781">
        <w:rPr>
          <w:sz w:val="24"/>
        </w:rPr>
        <w:t xml:space="preserve"> und auch</w:t>
      </w:r>
      <w:r>
        <w:rPr>
          <w:sz w:val="24"/>
        </w:rPr>
        <w:t xml:space="preserve"> </w:t>
      </w:r>
      <w:r w:rsidR="00420781">
        <w:rPr>
          <w:sz w:val="24"/>
        </w:rPr>
        <w:t>k</w:t>
      </w:r>
      <w:r>
        <w:rPr>
          <w:sz w:val="24"/>
        </w:rPr>
        <w:t>eine Dampf</w:t>
      </w:r>
      <w:r w:rsidR="00420781">
        <w:rPr>
          <w:sz w:val="24"/>
        </w:rPr>
        <w:t>sperr</w:t>
      </w:r>
      <w:r>
        <w:rPr>
          <w:sz w:val="24"/>
        </w:rPr>
        <w:t>e</w:t>
      </w:r>
      <w:r w:rsidR="00420781">
        <w:rPr>
          <w:sz w:val="24"/>
        </w:rPr>
        <w:t xml:space="preserve"> benötigt. Bei einer geraden Wand ergibt sich</w:t>
      </w:r>
      <w:r w:rsidR="005217CC">
        <w:rPr>
          <w:sz w:val="24"/>
        </w:rPr>
        <w:t>,</w:t>
      </w:r>
      <w:r w:rsidR="00420781">
        <w:rPr>
          <w:sz w:val="24"/>
        </w:rPr>
        <w:t xml:space="preserve"> </w:t>
      </w:r>
      <w:r w:rsidR="00594F58">
        <w:rPr>
          <w:sz w:val="24"/>
        </w:rPr>
        <w:t xml:space="preserve">vereinfacht betrachtet, </w:t>
      </w:r>
      <w:r w:rsidR="00420781">
        <w:rPr>
          <w:sz w:val="24"/>
        </w:rPr>
        <w:t xml:space="preserve">die Gesamtputzstärke aus </w:t>
      </w:r>
      <w:r w:rsidR="004D794D">
        <w:rPr>
          <w:sz w:val="24"/>
        </w:rPr>
        <w:t>der Stärke des energetisch erfor</w:t>
      </w:r>
      <w:r w:rsidR="00420781">
        <w:rPr>
          <w:sz w:val="24"/>
        </w:rPr>
        <w:t xml:space="preserve">derlichen Wärmedämmputzes zuzüglich der </w:t>
      </w:r>
      <w:r w:rsidR="00420781">
        <w:rPr>
          <w:sz w:val="24"/>
        </w:rPr>
        <w:lastRenderedPageBreak/>
        <w:t>Stärke des Bestand</w:t>
      </w:r>
      <w:r w:rsidR="00F851B7">
        <w:rPr>
          <w:sz w:val="24"/>
        </w:rPr>
        <w:t>s</w:t>
      </w:r>
      <w:r w:rsidR="00420781">
        <w:rPr>
          <w:sz w:val="24"/>
        </w:rPr>
        <w:t xml:space="preserve">putzes – vorausgesetzt, man will auch dort den Mindestwärmeschutz erreichen. </w:t>
      </w:r>
      <w:r w:rsidR="00FD10FE">
        <w:rPr>
          <w:sz w:val="24"/>
        </w:rPr>
        <w:t>Ursprünglich geplant war bei</w:t>
      </w:r>
      <w:r w:rsidR="004D794D">
        <w:rPr>
          <w:sz w:val="24"/>
        </w:rPr>
        <w:t>m</w:t>
      </w:r>
      <w:r w:rsidR="00C754CA">
        <w:rPr>
          <w:sz w:val="24"/>
        </w:rPr>
        <w:t xml:space="preserve"> </w:t>
      </w:r>
      <w:r w:rsidR="00420781">
        <w:rPr>
          <w:sz w:val="24"/>
        </w:rPr>
        <w:t>Tempe</w:t>
      </w:r>
      <w:r w:rsidR="00420781" w:rsidRPr="00FD10FE">
        <w:rPr>
          <w:sz w:val="24"/>
        </w:rPr>
        <w:t>lhof</w:t>
      </w:r>
      <w:r w:rsidR="00C754CA">
        <w:rPr>
          <w:sz w:val="24"/>
        </w:rPr>
        <w:t>-</w:t>
      </w:r>
      <w:r w:rsidR="004D794D">
        <w:rPr>
          <w:sz w:val="24"/>
        </w:rPr>
        <w:t>Projekt</w:t>
      </w:r>
      <w:r w:rsidR="00420781" w:rsidRPr="00FD10FE">
        <w:rPr>
          <w:sz w:val="24"/>
        </w:rPr>
        <w:t xml:space="preserve"> eine Gesamtstärke von zirka </w:t>
      </w:r>
      <w:r w:rsidR="00CB536D" w:rsidRPr="00FD10FE">
        <w:rPr>
          <w:sz w:val="24"/>
        </w:rPr>
        <w:t>40</w:t>
      </w:r>
      <w:r w:rsidR="00FD10FE" w:rsidRPr="00FD10FE">
        <w:rPr>
          <w:sz w:val="24"/>
        </w:rPr>
        <w:t xml:space="preserve"> bis </w:t>
      </w:r>
      <w:r w:rsidR="00FD10FE">
        <w:rPr>
          <w:sz w:val="24"/>
        </w:rPr>
        <w:t xml:space="preserve">maximal </w:t>
      </w:r>
      <w:r w:rsidR="00CB536D" w:rsidRPr="00FD10FE">
        <w:rPr>
          <w:sz w:val="24"/>
        </w:rPr>
        <w:t xml:space="preserve">80 </w:t>
      </w:r>
      <w:r w:rsidR="00420781" w:rsidRPr="00FD10FE">
        <w:rPr>
          <w:sz w:val="24"/>
        </w:rPr>
        <w:t>Millimeter.</w:t>
      </w:r>
    </w:p>
    <w:p w:rsidR="00ED6912" w:rsidRDefault="00ED6912" w:rsidP="00732A69">
      <w:pPr>
        <w:spacing w:line="360" w:lineRule="auto"/>
        <w:jc w:val="both"/>
        <w:rPr>
          <w:sz w:val="24"/>
        </w:rPr>
      </w:pPr>
    </w:p>
    <w:p w:rsidR="00ED6912" w:rsidRDefault="00302A67" w:rsidP="00732A6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Für die letztlich verwendete </w:t>
      </w:r>
      <w:proofErr w:type="spellStart"/>
      <w:r>
        <w:rPr>
          <w:sz w:val="24"/>
        </w:rPr>
        <w:t>Ecosphere</w:t>
      </w:r>
      <w:proofErr w:type="spellEnd"/>
      <w:r>
        <w:rPr>
          <w:sz w:val="24"/>
        </w:rPr>
        <w:t>-Spritzdämmung</w:t>
      </w:r>
      <w:r w:rsidR="00420781">
        <w:rPr>
          <w:sz w:val="24"/>
        </w:rPr>
        <w:t xml:space="preserve"> </w:t>
      </w:r>
      <w:r w:rsidR="00594F58">
        <w:rPr>
          <w:sz w:val="24"/>
        </w:rPr>
        <w:t>„</w:t>
      </w:r>
      <w:proofErr w:type="spellStart"/>
      <w:r w:rsidR="00420781">
        <w:rPr>
          <w:sz w:val="24"/>
        </w:rPr>
        <w:t>maxit</w:t>
      </w:r>
      <w:proofErr w:type="spellEnd"/>
      <w:r w:rsidR="00420781">
        <w:rPr>
          <w:sz w:val="24"/>
        </w:rPr>
        <w:t xml:space="preserve"> </w:t>
      </w:r>
      <w:proofErr w:type="spellStart"/>
      <w:r w:rsidR="00420781">
        <w:rPr>
          <w:sz w:val="24"/>
        </w:rPr>
        <w:t>eco</w:t>
      </w:r>
      <w:proofErr w:type="spellEnd"/>
      <w:r w:rsidR="00420781">
        <w:rPr>
          <w:sz w:val="24"/>
        </w:rPr>
        <w:t xml:space="preserve"> 71</w:t>
      </w:r>
      <w:r w:rsidR="00594F58">
        <w:rPr>
          <w:sz w:val="24"/>
        </w:rPr>
        <w:t>“</w:t>
      </w:r>
      <w:r w:rsidR="00420781">
        <w:rPr>
          <w:sz w:val="24"/>
        </w:rPr>
        <w:t xml:space="preserve"> </w:t>
      </w:r>
      <w:r>
        <w:rPr>
          <w:sz w:val="24"/>
        </w:rPr>
        <w:t xml:space="preserve">ist dies nur </w:t>
      </w:r>
      <w:r w:rsidR="00420781">
        <w:rPr>
          <w:sz w:val="24"/>
        </w:rPr>
        <w:t>eine klein</w:t>
      </w:r>
      <w:r w:rsidR="00594F58">
        <w:rPr>
          <w:sz w:val="24"/>
        </w:rPr>
        <w:t>er</w:t>
      </w:r>
      <w:r w:rsidR="00420781">
        <w:rPr>
          <w:sz w:val="24"/>
        </w:rPr>
        <w:t>e Fingerübung</w:t>
      </w:r>
      <w:r>
        <w:rPr>
          <w:sz w:val="24"/>
        </w:rPr>
        <w:t>:</w:t>
      </w:r>
      <w:r w:rsidR="00420781">
        <w:rPr>
          <w:sz w:val="24"/>
        </w:rPr>
        <w:t xml:space="preserve"> </w:t>
      </w:r>
      <w:r>
        <w:rPr>
          <w:sz w:val="24"/>
        </w:rPr>
        <w:t>D</w:t>
      </w:r>
      <w:r w:rsidR="00420781">
        <w:rPr>
          <w:sz w:val="24"/>
        </w:rPr>
        <w:t xml:space="preserve">enn der auf Basis von Zement und Mikrohohlglaskugeln aufgebaute </w:t>
      </w:r>
      <w:r>
        <w:rPr>
          <w:sz w:val="24"/>
        </w:rPr>
        <w:t>Wärmeputzmörtel</w:t>
      </w:r>
      <w:r w:rsidR="00594F58">
        <w:rPr>
          <w:sz w:val="24"/>
        </w:rPr>
        <w:t xml:space="preserve"> </w:t>
      </w:r>
      <w:r w:rsidR="00C754CA">
        <w:rPr>
          <w:sz w:val="24"/>
        </w:rPr>
        <w:t xml:space="preserve">von Maxit </w:t>
      </w:r>
      <w:r w:rsidR="00594F58">
        <w:rPr>
          <w:sz w:val="24"/>
        </w:rPr>
        <w:t xml:space="preserve">ist ein absolutes Leichtgewicht. </w:t>
      </w:r>
      <w:r w:rsidR="00ED6912" w:rsidRPr="00A53B5E">
        <w:rPr>
          <w:sz w:val="24"/>
        </w:rPr>
        <w:t>Dieses geringe Gewicht ist unter anderem auch mitverantwortlich für die hohe Standfestigkeit des Mörtels beim Aufspritzen.</w:t>
      </w:r>
      <w:r w:rsidR="00ED6912">
        <w:rPr>
          <w:sz w:val="24"/>
        </w:rPr>
        <w:t xml:space="preserve"> </w:t>
      </w:r>
      <w:r w:rsidR="005217CC">
        <w:rPr>
          <w:sz w:val="24"/>
        </w:rPr>
        <w:t>S</w:t>
      </w:r>
      <w:r w:rsidR="00ED6912">
        <w:rPr>
          <w:sz w:val="24"/>
        </w:rPr>
        <w:t>ein</w:t>
      </w:r>
      <w:r w:rsidR="005217CC">
        <w:rPr>
          <w:sz w:val="24"/>
        </w:rPr>
        <w:t xml:space="preserve"> zugleich</w:t>
      </w:r>
      <w:r w:rsidR="00C754CA">
        <w:rPr>
          <w:sz w:val="24"/>
        </w:rPr>
        <w:t xml:space="preserve"> schnelles </w:t>
      </w:r>
      <w:proofErr w:type="spellStart"/>
      <w:r w:rsidR="00C754CA">
        <w:rPr>
          <w:sz w:val="24"/>
        </w:rPr>
        <w:t>Ansteifen</w:t>
      </w:r>
      <w:proofErr w:type="spellEnd"/>
      <w:r w:rsidR="00C754CA">
        <w:rPr>
          <w:sz w:val="24"/>
        </w:rPr>
        <w:t xml:space="preserve"> ermöglicht</w:t>
      </w:r>
      <w:r w:rsidR="00ED6912">
        <w:rPr>
          <w:sz w:val="24"/>
        </w:rPr>
        <w:t xml:space="preserve"> </w:t>
      </w:r>
      <w:r w:rsidR="00594F58">
        <w:rPr>
          <w:sz w:val="24"/>
        </w:rPr>
        <w:t xml:space="preserve">Schichtstärken von 20 bis 100 Millimeter nass in nass ohne Putzträger </w:t>
      </w:r>
      <w:r w:rsidR="00ED6912">
        <w:rPr>
          <w:sz w:val="24"/>
        </w:rPr>
        <w:t xml:space="preserve">zügig </w:t>
      </w:r>
      <w:r w:rsidR="00594F58">
        <w:rPr>
          <w:sz w:val="24"/>
        </w:rPr>
        <w:t>auf</w:t>
      </w:r>
      <w:r w:rsidR="00ED6912">
        <w:rPr>
          <w:sz w:val="24"/>
        </w:rPr>
        <w:t>bringen zu können</w:t>
      </w:r>
      <w:r w:rsidR="00594F58">
        <w:rPr>
          <w:sz w:val="24"/>
        </w:rPr>
        <w:t>.</w:t>
      </w:r>
    </w:p>
    <w:p w:rsidR="00700515" w:rsidRDefault="00700515" w:rsidP="00732A69">
      <w:pPr>
        <w:spacing w:line="360" w:lineRule="auto"/>
        <w:jc w:val="both"/>
        <w:rPr>
          <w:sz w:val="24"/>
        </w:rPr>
      </w:pPr>
    </w:p>
    <w:p w:rsidR="00700515" w:rsidRPr="00594F58" w:rsidRDefault="00302A67" w:rsidP="00732A6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</w:t>
      </w:r>
      <w:r w:rsidR="00594F58" w:rsidRPr="00594F58">
        <w:rPr>
          <w:b/>
          <w:sz w:val="24"/>
        </w:rPr>
        <w:t>s kommt noch stärker</w:t>
      </w:r>
    </w:p>
    <w:p w:rsidR="00594F58" w:rsidRDefault="00594F58" w:rsidP="00732A69">
      <w:pPr>
        <w:spacing w:line="360" w:lineRule="auto"/>
        <w:jc w:val="both"/>
        <w:rPr>
          <w:sz w:val="24"/>
        </w:rPr>
      </w:pPr>
    </w:p>
    <w:p w:rsidR="004629D6" w:rsidRDefault="00594F58" w:rsidP="00732A69">
      <w:pPr>
        <w:spacing w:line="360" w:lineRule="auto"/>
        <w:jc w:val="both"/>
        <w:rPr>
          <w:sz w:val="24"/>
        </w:rPr>
      </w:pPr>
      <w:r w:rsidRPr="00C074AC">
        <w:rPr>
          <w:color w:val="000000" w:themeColor="text1"/>
          <w:sz w:val="24"/>
        </w:rPr>
        <w:t xml:space="preserve">Würde man die Wandkonturen des Bestandes nachzeichnen, würde oben Beschriebenes eins zu eins funktionieren. </w:t>
      </w:r>
      <w:r w:rsidR="00CB536D" w:rsidRPr="00C074AC">
        <w:rPr>
          <w:color w:val="000000" w:themeColor="text1"/>
          <w:sz w:val="24"/>
        </w:rPr>
        <w:t>Gewünscht waren</w:t>
      </w:r>
      <w:r w:rsidRPr="00C074AC">
        <w:rPr>
          <w:color w:val="000000" w:themeColor="text1"/>
          <w:sz w:val="24"/>
        </w:rPr>
        <w:t xml:space="preserve"> </w:t>
      </w:r>
      <w:r w:rsidR="00CD5245" w:rsidRPr="00C074AC">
        <w:rPr>
          <w:color w:val="000000" w:themeColor="text1"/>
          <w:sz w:val="24"/>
        </w:rPr>
        <w:t xml:space="preserve">jedoch </w:t>
      </w:r>
      <w:r w:rsidR="00302A67" w:rsidRPr="00C074AC">
        <w:rPr>
          <w:color w:val="000000" w:themeColor="text1"/>
          <w:sz w:val="24"/>
        </w:rPr>
        <w:t>ebene, lotrechte Wände</w:t>
      </w:r>
      <w:r w:rsidRPr="00C074AC">
        <w:rPr>
          <w:color w:val="000000" w:themeColor="text1"/>
          <w:sz w:val="24"/>
        </w:rPr>
        <w:t xml:space="preserve">. </w:t>
      </w:r>
      <w:r w:rsidR="00E831CA" w:rsidRPr="00C074AC">
        <w:rPr>
          <w:color w:val="000000" w:themeColor="text1"/>
          <w:sz w:val="24"/>
        </w:rPr>
        <w:t xml:space="preserve">Lotrecht war nicht viel und in Summe ergaben sich, zusammen mit dem Ausgleich zur Senkrechten, Putzstärken von bis zu 120 Millimeter. Auch das </w:t>
      </w:r>
      <w:r w:rsidR="00CD5245" w:rsidRPr="00C074AC">
        <w:rPr>
          <w:color w:val="000000" w:themeColor="text1"/>
          <w:sz w:val="24"/>
        </w:rPr>
        <w:t>stellt</w:t>
      </w:r>
      <w:r w:rsidR="00E831CA" w:rsidRPr="00C074AC">
        <w:rPr>
          <w:color w:val="000000" w:themeColor="text1"/>
          <w:sz w:val="24"/>
        </w:rPr>
        <w:t xml:space="preserve"> </w:t>
      </w:r>
      <w:r w:rsidR="00F33AD6" w:rsidRPr="00C074AC">
        <w:rPr>
          <w:color w:val="000000" w:themeColor="text1"/>
          <w:sz w:val="24"/>
        </w:rPr>
        <w:t xml:space="preserve">für die </w:t>
      </w:r>
      <w:proofErr w:type="spellStart"/>
      <w:r w:rsidR="00F33AD6" w:rsidRPr="00C074AC">
        <w:rPr>
          <w:color w:val="000000" w:themeColor="text1"/>
          <w:sz w:val="24"/>
        </w:rPr>
        <w:t>Ecosphere</w:t>
      </w:r>
      <w:proofErr w:type="spellEnd"/>
      <w:r w:rsidR="00F33AD6" w:rsidRPr="00C074AC">
        <w:rPr>
          <w:color w:val="000000" w:themeColor="text1"/>
          <w:sz w:val="24"/>
        </w:rPr>
        <w:t xml:space="preserve">-Spritzdämmung </w:t>
      </w:r>
      <w:r w:rsidR="008631B3" w:rsidRPr="00C074AC">
        <w:rPr>
          <w:color w:val="000000" w:themeColor="text1"/>
          <w:sz w:val="24"/>
        </w:rPr>
        <w:t>kei</w:t>
      </w:r>
      <w:r w:rsidR="00CD5245" w:rsidRPr="00C074AC">
        <w:rPr>
          <w:color w:val="000000" w:themeColor="text1"/>
          <w:sz w:val="24"/>
        </w:rPr>
        <w:t>ne Herausforderung dar</w:t>
      </w:r>
      <w:r w:rsidR="00E831CA" w:rsidRPr="00C074AC">
        <w:rPr>
          <w:color w:val="000000" w:themeColor="text1"/>
          <w:sz w:val="24"/>
        </w:rPr>
        <w:t xml:space="preserve">, doch in diesem Fall muss ein Putzträger eingebracht werden. </w:t>
      </w:r>
      <w:r w:rsidR="005666A8" w:rsidRPr="00C074AC">
        <w:rPr>
          <w:color w:val="000000" w:themeColor="text1"/>
          <w:sz w:val="24"/>
        </w:rPr>
        <w:t xml:space="preserve">Mit diesem ginge </w:t>
      </w:r>
      <w:r w:rsidR="00F33AD6" w:rsidRPr="00C074AC">
        <w:rPr>
          <w:color w:val="000000" w:themeColor="text1"/>
          <w:sz w:val="24"/>
        </w:rPr>
        <w:t>problemlos sogar noch ein wenig mehr – bis hin zu 150 Millimeter Putzstärke.</w:t>
      </w:r>
      <w:r w:rsidR="00E831CA" w:rsidRPr="00C074AC">
        <w:rPr>
          <w:color w:val="000000" w:themeColor="text1"/>
          <w:sz w:val="24"/>
        </w:rPr>
        <w:t xml:space="preserve"> Ein Putzträger muss </w:t>
      </w:r>
      <w:r w:rsidR="00F33AD6" w:rsidRPr="00C074AC">
        <w:rPr>
          <w:color w:val="000000" w:themeColor="text1"/>
          <w:sz w:val="24"/>
        </w:rPr>
        <w:t>zudem</w:t>
      </w:r>
      <w:r w:rsidR="00E831CA" w:rsidRPr="00C074AC">
        <w:rPr>
          <w:color w:val="000000" w:themeColor="text1"/>
          <w:sz w:val="24"/>
        </w:rPr>
        <w:t xml:space="preserve"> nicht unbedingt als</w:t>
      </w:r>
      <w:r w:rsidR="00F33AD6" w:rsidRPr="00C074AC">
        <w:rPr>
          <w:color w:val="000000" w:themeColor="text1"/>
          <w:sz w:val="24"/>
        </w:rPr>
        <w:t xml:space="preserve"> Mehrleistung betrachtet werden:</w:t>
      </w:r>
      <w:r w:rsidR="00E831CA" w:rsidRPr="00C074AC">
        <w:rPr>
          <w:color w:val="000000" w:themeColor="text1"/>
          <w:sz w:val="24"/>
        </w:rPr>
        <w:t xml:space="preserve"> Bei solch einem extrem zerklüfte</w:t>
      </w:r>
      <w:r w:rsidR="004629D6" w:rsidRPr="00C074AC">
        <w:rPr>
          <w:color w:val="000000" w:themeColor="text1"/>
          <w:sz w:val="24"/>
        </w:rPr>
        <w:t>t</w:t>
      </w:r>
      <w:r w:rsidR="00E831CA" w:rsidRPr="00C074AC">
        <w:rPr>
          <w:color w:val="000000" w:themeColor="text1"/>
          <w:sz w:val="24"/>
        </w:rPr>
        <w:t>e</w:t>
      </w:r>
      <w:r w:rsidR="00436416" w:rsidRPr="00C074AC">
        <w:rPr>
          <w:color w:val="000000" w:themeColor="text1"/>
          <w:sz w:val="24"/>
        </w:rPr>
        <w:t>n</w:t>
      </w:r>
      <w:r w:rsidR="00E831CA" w:rsidRPr="00C074AC">
        <w:rPr>
          <w:color w:val="000000" w:themeColor="text1"/>
          <w:sz w:val="24"/>
        </w:rPr>
        <w:t>, unterschiedlich aufgebaute</w:t>
      </w:r>
      <w:r w:rsidR="00436416" w:rsidRPr="00C074AC">
        <w:rPr>
          <w:color w:val="000000" w:themeColor="text1"/>
          <w:sz w:val="24"/>
        </w:rPr>
        <w:t>n</w:t>
      </w:r>
      <w:r w:rsidR="00E831CA" w:rsidRPr="00C074AC">
        <w:rPr>
          <w:color w:val="000000" w:themeColor="text1"/>
          <w:sz w:val="24"/>
        </w:rPr>
        <w:t xml:space="preserve"> Untergrund </w:t>
      </w:r>
      <w:r w:rsidR="00F33AD6" w:rsidRPr="00C074AC">
        <w:rPr>
          <w:color w:val="000000" w:themeColor="text1"/>
          <w:sz w:val="24"/>
        </w:rPr>
        <w:t xml:space="preserve">wie beim Tempelhofer Projekt </w:t>
      </w:r>
      <w:r w:rsidR="00E831CA" w:rsidRPr="00C074AC">
        <w:rPr>
          <w:color w:val="000000" w:themeColor="text1"/>
          <w:sz w:val="24"/>
        </w:rPr>
        <w:t xml:space="preserve">ist eine zusätzlich eingebaute Sicherheit durchaus zu empfehlen. </w:t>
      </w:r>
      <w:r w:rsidR="005666A8" w:rsidRPr="00C074AC">
        <w:rPr>
          <w:color w:val="000000" w:themeColor="text1"/>
          <w:sz w:val="24"/>
        </w:rPr>
        <w:t>Auch bei dünne</w:t>
      </w:r>
      <w:r w:rsidR="005666A8">
        <w:rPr>
          <w:sz w:val="24"/>
        </w:rPr>
        <w:t>ren Putza</w:t>
      </w:r>
      <w:r w:rsidR="005F4376">
        <w:rPr>
          <w:sz w:val="24"/>
        </w:rPr>
        <w:t>ufbauten sind in der Praxis bei der Spritzdämmung</w:t>
      </w:r>
      <w:r w:rsidR="005666A8">
        <w:rPr>
          <w:sz w:val="24"/>
        </w:rPr>
        <w:t xml:space="preserve"> </w:t>
      </w:r>
      <w:proofErr w:type="spellStart"/>
      <w:r w:rsidR="005666A8">
        <w:rPr>
          <w:sz w:val="24"/>
        </w:rPr>
        <w:t>maxit</w:t>
      </w:r>
      <w:proofErr w:type="spellEnd"/>
      <w:r w:rsidR="005666A8">
        <w:rPr>
          <w:sz w:val="24"/>
        </w:rPr>
        <w:t xml:space="preserve"> </w:t>
      </w:r>
      <w:proofErr w:type="spellStart"/>
      <w:r w:rsidR="005666A8">
        <w:rPr>
          <w:sz w:val="24"/>
        </w:rPr>
        <w:t>eco</w:t>
      </w:r>
      <w:proofErr w:type="spellEnd"/>
      <w:r w:rsidR="005666A8">
        <w:rPr>
          <w:sz w:val="24"/>
        </w:rPr>
        <w:t xml:space="preserve"> 71 einge</w:t>
      </w:r>
      <w:r w:rsidR="00C074AC">
        <w:rPr>
          <w:sz w:val="24"/>
        </w:rPr>
        <w:softHyphen/>
        <w:t xml:space="preserve">arbeitete </w:t>
      </w:r>
      <w:r w:rsidR="00C074AC">
        <w:rPr>
          <w:sz w:val="24"/>
        </w:rPr>
        <w:lastRenderedPageBreak/>
        <w:t>Putzträger oft</w:t>
      </w:r>
      <w:r w:rsidR="005666A8">
        <w:rPr>
          <w:sz w:val="24"/>
        </w:rPr>
        <w:t xml:space="preserve"> Standard. </w:t>
      </w:r>
      <w:r w:rsidR="004629D6">
        <w:rPr>
          <w:sz w:val="24"/>
        </w:rPr>
        <w:t xml:space="preserve">Letztendlich wurde die „Sonderlösung Tempelhof“ </w:t>
      </w:r>
      <w:r w:rsidR="005666A8">
        <w:rPr>
          <w:sz w:val="24"/>
        </w:rPr>
        <w:t xml:space="preserve">also </w:t>
      </w:r>
      <w:r w:rsidR="004629D6">
        <w:rPr>
          <w:sz w:val="24"/>
        </w:rPr>
        <w:t>standardmäßig gelöst.</w:t>
      </w:r>
    </w:p>
    <w:p w:rsidR="004629D6" w:rsidRDefault="004629D6" w:rsidP="00732A69">
      <w:pPr>
        <w:spacing w:line="360" w:lineRule="auto"/>
        <w:jc w:val="both"/>
        <w:rPr>
          <w:sz w:val="24"/>
        </w:rPr>
      </w:pPr>
    </w:p>
    <w:p w:rsidR="00594F58" w:rsidRDefault="00FD10FE" w:rsidP="00732A69">
      <w:pPr>
        <w:spacing w:line="360" w:lineRule="auto"/>
        <w:jc w:val="both"/>
        <w:rPr>
          <w:sz w:val="24"/>
        </w:rPr>
      </w:pPr>
      <w:r w:rsidRPr="00C074AC">
        <w:rPr>
          <w:color w:val="000000" w:themeColor="text1"/>
          <w:sz w:val="24"/>
        </w:rPr>
        <w:t>Zu Beginn stand ein gründliches</w:t>
      </w:r>
      <w:r w:rsidR="004629D6" w:rsidRPr="00C074AC">
        <w:rPr>
          <w:color w:val="000000" w:themeColor="text1"/>
          <w:sz w:val="24"/>
        </w:rPr>
        <w:t xml:space="preserve"> Säubern des Untergrundes</w:t>
      </w:r>
      <w:r w:rsidR="002D31B3" w:rsidRPr="00C074AC">
        <w:rPr>
          <w:color w:val="000000" w:themeColor="text1"/>
          <w:sz w:val="24"/>
        </w:rPr>
        <w:t xml:space="preserve"> auf dem Plan</w:t>
      </w:r>
      <w:r w:rsidRPr="00C074AC">
        <w:rPr>
          <w:color w:val="000000" w:themeColor="text1"/>
          <w:sz w:val="24"/>
        </w:rPr>
        <w:t>. Lose und schlecht</w:t>
      </w:r>
      <w:r w:rsidR="00D34DA2" w:rsidRPr="00C074AC">
        <w:rPr>
          <w:color w:val="000000" w:themeColor="text1"/>
          <w:sz w:val="24"/>
        </w:rPr>
        <w:t xml:space="preserve"> </w:t>
      </w:r>
      <w:r w:rsidRPr="00C074AC">
        <w:rPr>
          <w:color w:val="000000" w:themeColor="text1"/>
          <w:sz w:val="24"/>
        </w:rPr>
        <w:t>haftende Putz- und Farbschichten wurden mit einem Spachtel entfernt, dann kam eine kräftige Stahlbürste zum Einsatz.</w:t>
      </w:r>
      <w:r w:rsidR="004629D6" w:rsidRPr="00C074AC">
        <w:rPr>
          <w:color w:val="000000" w:themeColor="text1"/>
          <w:sz w:val="24"/>
        </w:rPr>
        <w:t xml:space="preserve"> </w:t>
      </w:r>
      <w:r w:rsidRPr="00C074AC">
        <w:rPr>
          <w:color w:val="000000" w:themeColor="text1"/>
          <w:sz w:val="24"/>
        </w:rPr>
        <w:t>Abschließe</w:t>
      </w:r>
      <w:r w:rsidR="00F33AD6" w:rsidRPr="00C074AC">
        <w:rPr>
          <w:color w:val="000000" w:themeColor="text1"/>
          <w:sz w:val="24"/>
        </w:rPr>
        <w:t>nd wurde alles nochmals gründlic</w:t>
      </w:r>
      <w:r w:rsidRPr="00C074AC">
        <w:rPr>
          <w:color w:val="000000" w:themeColor="text1"/>
          <w:sz w:val="24"/>
        </w:rPr>
        <w:t xml:space="preserve">h abgesaugt und die gesamte Fläche </w:t>
      </w:r>
      <w:r w:rsidR="004629D6" w:rsidRPr="00C074AC">
        <w:rPr>
          <w:color w:val="000000" w:themeColor="text1"/>
          <w:sz w:val="24"/>
        </w:rPr>
        <w:t xml:space="preserve">mit dem </w:t>
      </w:r>
      <w:proofErr w:type="spellStart"/>
      <w:r w:rsidR="00F33AD6" w:rsidRPr="00C074AC">
        <w:rPr>
          <w:color w:val="000000" w:themeColor="text1"/>
          <w:sz w:val="24"/>
        </w:rPr>
        <w:t>Putzverfestiger</w:t>
      </w:r>
      <w:proofErr w:type="spellEnd"/>
      <w:r w:rsidR="00F33AD6" w:rsidRPr="00C074AC">
        <w:rPr>
          <w:color w:val="000000" w:themeColor="text1"/>
          <w:sz w:val="24"/>
        </w:rPr>
        <w:t xml:space="preserve"> </w:t>
      </w:r>
      <w:r w:rsidR="004629D6" w:rsidRPr="00C074AC">
        <w:rPr>
          <w:color w:val="000000" w:themeColor="text1"/>
          <w:sz w:val="24"/>
        </w:rPr>
        <w:t>„</w:t>
      </w:r>
      <w:proofErr w:type="spellStart"/>
      <w:r w:rsidR="004629D6" w:rsidRPr="00C074AC">
        <w:rPr>
          <w:rFonts w:hint="cs"/>
          <w:color w:val="000000" w:themeColor="text1"/>
          <w:sz w:val="24"/>
        </w:rPr>
        <w:t>maxit</w:t>
      </w:r>
      <w:proofErr w:type="spellEnd"/>
      <w:r w:rsidR="004629D6" w:rsidRPr="00C074AC">
        <w:rPr>
          <w:rFonts w:hint="cs"/>
          <w:color w:val="000000" w:themeColor="text1"/>
          <w:sz w:val="24"/>
        </w:rPr>
        <w:t xml:space="preserve"> prim</w:t>
      </w:r>
      <w:r w:rsidR="00CB536D" w:rsidRPr="00C074AC">
        <w:rPr>
          <w:color w:val="000000" w:themeColor="text1"/>
          <w:sz w:val="24"/>
        </w:rPr>
        <w:t>e</w:t>
      </w:r>
      <w:r w:rsidR="004629D6" w:rsidRPr="00C074AC">
        <w:rPr>
          <w:rFonts w:hint="cs"/>
          <w:color w:val="000000" w:themeColor="text1"/>
          <w:sz w:val="24"/>
        </w:rPr>
        <w:t xml:space="preserve"> 11</w:t>
      </w:r>
      <w:r w:rsidR="00CB536D" w:rsidRPr="00C074AC">
        <w:rPr>
          <w:color w:val="000000" w:themeColor="text1"/>
          <w:sz w:val="24"/>
        </w:rPr>
        <w:t>0</w:t>
      </w:r>
      <w:r w:rsidR="004629D6" w:rsidRPr="00C074AC">
        <w:rPr>
          <w:rFonts w:hint="cs"/>
          <w:color w:val="000000" w:themeColor="text1"/>
          <w:sz w:val="24"/>
        </w:rPr>
        <w:t>0</w:t>
      </w:r>
      <w:r w:rsidR="004629D6" w:rsidRPr="00C074AC">
        <w:rPr>
          <w:color w:val="000000" w:themeColor="text1"/>
          <w:sz w:val="24"/>
        </w:rPr>
        <w:t xml:space="preserve">“ tief </w:t>
      </w:r>
      <w:r w:rsidR="00F33AD6" w:rsidRPr="00C074AC">
        <w:rPr>
          <w:color w:val="000000" w:themeColor="text1"/>
          <w:sz w:val="24"/>
        </w:rPr>
        <w:t>bearbeitet</w:t>
      </w:r>
      <w:r w:rsidR="004629D6" w:rsidRPr="00C074AC">
        <w:rPr>
          <w:color w:val="000000" w:themeColor="text1"/>
          <w:sz w:val="24"/>
        </w:rPr>
        <w:t xml:space="preserve">. </w:t>
      </w:r>
      <w:r w:rsidR="003C1056" w:rsidRPr="00C074AC">
        <w:rPr>
          <w:color w:val="000000" w:themeColor="text1"/>
          <w:sz w:val="24"/>
        </w:rPr>
        <w:t xml:space="preserve">Als Putzträger wurden anschließend </w:t>
      </w:r>
      <w:proofErr w:type="spellStart"/>
      <w:r w:rsidR="003C1056" w:rsidRPr="00C074AC">
        <w:rPr>
          <w:color w:val="000000" w:themeColor="text1"/>
          <w:sz w:val="24"/>
        </w:rPr>
        <w:t>Welnet</w:t>
      </w:r>
      <w:proofErr w:type="spellEnd"/>
      <w:r w:rsidR="003C1056" w:rsidRPr="00C074AC">
        <w:rPr>
          <w:color w:val="000000" w:themeColor="text1"/>
          <w:sz w:val="24"/>
        </w:rPr>
        <w:t xml:space="preserve">-Drahtnetze </w:t>
      </w:r>
      <w:r w:rsidRPr="00C074AC">
        <w:rPr>
          <w:color w:val="000000" w:themeColor="text1"/>
          <w:sz w:val="24"/>
        </w:rPr>
        <w:t xml:space="preserve">mit einer 50 </w:t>
      </w:r>
      <w:r w:rsidR="00F33AD6" w:rsidRPr="00C074AC">
        <w:rPr>
          <w:color w:val="000000" w:themeColor="text1"/>
          <w:sz w:val="24"/>
        </w:rPr>
        <w:t>Millimeter</w:t>
      </w:r>
      <w:r w:rsidRPr="00C074AC">
        <w:rPr>
          <w:color w:val="000000" w:themeColor="text1"/>
          <w:sz w:val="24"/>
        </w:rPr>
        <w:t xml:space="preserve"> Welle</w:t>
      </w:r>
      <w:r w:rsidR="00CB536D" w:rsidRPr="00C074AC">
        <w:rPr>
          <w:color w:val="000000" w:themeColor="text1"/>
          <w:sz w:val="24"/>
        </w:rPr>
        <w:t xml:space="preserve"> </w:t>
      </w:r>
      <w:r w:rsidR="003C1056" w:rsidRPr="00C074AC">
        <w:rPr>
          <w:color w:val="000000" w:themeColor="text1"/>
          <w:sz w:val="24"/>
        </w:rPr>
        <w:t>a</w:t>
      </w:r>
      <w:r w:rsidR="00CB536D" w:rsidRPr="00C074AC">
        <w:rPr>
          <w:color w:val="000000" w:themeColor="text1"/>
          <w:sz w:val="24"/>
        </w:rPr>
        <w:t>n</w:t>
      </w:r>
      <w:r w:rsidR="003C1056" w:rsidRPr="00C074AC">
        <w:rPr>
          <w:color w:val="000000" w:themeColor="text1"/>
          <w:sz w:val="24"/>
        </w:rPr>
        <w:t>ge</w:t>
      </w:r>
      <w:r w:rsidR="00CB536D" w:rsidRPr="00C074AC">
        <w:rPr>
          <w:color w:val="000000" w:themeColor="text1"/>
          <w:sz w:val="24"/>
        </w:rPr>
        <w:t>dübelt</w:t>
      </w:r>
      <w:r w:rsidR="00871F2A" w:rsidRPr="00C074AC">
        <w:rPr>
          <w:color w:val="000000" w:themeColor="text1"/>
          <w:sz w:val="24"/>
        </w:rPr>
        <w:t>.</w:t>
      </w:r>
      <w:r w:rsidR="003C1056" w:rsidRPr="00C074AC">
        <w:rPr>
          <w:color w:val="000000" w:themeColor="text1"/>
          <w:sz w:val="24"/>
        </w:rPr>
        <w:t xml:space="preserve"> </w:t>
      </w:r>
      <w:r w:rsidR="00871F2A" w:rsidRPr="00C074AC">
        <w:rPr>
          <w:color w:val="000000" w:themeColor="text1"/>
          <w:sz w:val="24"/>
        </w:rPr>
        <w:t xml:space="preserve">Nach dem Durchspritzen einer ersten </w:t>
      </w:r>
      <w:r w:rsidR="00CB536D" w:rsidRPr="00C074AC">
        <w:rPr>
          <w:color w:val="000000" w:themeColor="text1"/>
          <w:sz w:val="24"/>
        </w:rPr>
        <w:t xml:space="preserve">20 </w:t>
      </w:r>
      <w:r w:rsidR="00F33AD6" w:rsidRPr="00C074AC">
        <w:rPr>
          <w:color w:val="000000" w:themeColor="text1"/>
          <w:sz w:val="24"/>
        </w:rPr>
        <w:t>Millimeter</w:t>
      </w:r>
      <w:r w:rsidR="00CB536D" w:rsidRPr="00C074AC">
        <w:rPr>
          <w:color w:val="000000" w:themeColor="text1"/>
          <w:sz w:val="24"/>
        </w:rPr>
        <w:t xml:space="preserve"> </w:t>
      </w:r>
      <w:r w:rsidR="00D34DA2" w:rsidRPr="00C074AC">
        <w:rPr>
          <w:color w:val="000000" w:themeColor="text1"/>
          <w:sz w:val="24"/>
        </w:rPr>
        <w:t xml:space="preserve">dicken </w:t>
      </w:r>
      <w:r w:rsidR="00CB536D" w:rsidRPr="00C074AC">
        <w:rPr>
          <w:color w:val="000000" w:themeColor="text1"/>
          <w:sz w:val="24"/>
        </w:rPr>
        <w:t xml:space="preserve">Kontaktlage </w:t>
      </w:r>
      <w:r w:rsidR="00871F2A" w:rsidRPr="00C074AC">
        <w:rPr>
          <w:color w:val="000000" w:themeColor="text1"/>
          <w:sz w:val="24"/>
        </w:rPr>
        <w:t>folgten d</w:t>
      </w:r>
      <w:r w:rsidR="003C1056" w:rsidRPr="00C074AC">
        <w:rPr>
          <w:color w:val="000000" w:themeColor="text1"/>
          <w:sz w:val="24"/>
        </w:rPr>
        <w:t>ie restlichen Schichten</w:t>
      </w:r>
      <w:r w:rsidR="00871F2A" w:rsidRPr="00C074AC">
        <w:rPr>
          <w:color w:val="000000" w:themeColor="text1"/>
          <w:sz w:val="24"/>
        </w:rPr>
        <w:t>,</w:t>
      </w:r>
      <w:r w:rsidR="003C1056" w:rsidRPr="00C074AC">
        <w:rPr>
          <w:color w:val="000000" w:themeColor="text1"/>
          <w:sz w:val="24"/>
        </w:rPr>
        <w:t xml:space="preserve"> nass in nass</w:t>
      </w:r>
      <w:r w:rsidR="00871F2A" w:rsidRPr="00C074AC">
        <w:rPr>
          <w:color w:val="000000" w:themeColor="text1"/>
          <w:sz w:val="24"/>
        </w:rPr>
        <w:t>,</w:t>
      </w:r>
      <w:r w:rsidR="003C1056" w:rsidRPr="00C074AC">
        <w:rPr>
          <w:color w:val="000000" w:themeColor="text1"/>
          <w:sz w:val="24"/>
        </w:rPr>
        <w:t xml:space="preserve"> in Stär</w:t>
      </w:r>
      <w:r w:rsidR="003C1056">
        <w:rPr>
          <w:sz w:val="24"/>
        </w:rPr>
        <w:t xml:space="preserve">ken von zirka 30 Millimetern. </w:t>
      </w:r>
      <w:r w:rsidR="00871F2A">
        <w:rPr>
          <w:sz w:val="24"/>
        </w:rPr>
        <w:t>Der Rest</w:t>
      </w:r>
      <w:r w:rsidR="003C1056">
        <w:rPr>
          <w:sz w:val="24"/>
        </w:rPr>
        <w:t xml:space="preserve"> war Routine: </w:t>
      </w:r>
      <w:r w:rsidR="004A6FE6">
        <w:rPr>
          <w:sz w:val="24"/>
        </w:rPr>
        <w:t xml:space="preserve">4 bis 5 Millimeter </w:t>
      </w:r>
      <w:r w:rsidR="00000D43">
        <w:rPr>
          <w:sz w:val="24"/>
        </w:rPr>
        <w:t xml:space="preserve">Armierungsmörtel </w:t>
      </w:r>
      <w:r w:rsidR="003C1056">
        <w:rPr>
          <w:sz w:val="24"/>
        </w:rPr>
        <w:t>„</w:t>
      </w:r>
      <w:proofErr w:type="spellStart"/>
      <w:r w:rsidR="003C1056">
        <w:rPr>
          <w:sz w:val="24"/>
        </w:rPr>
        <w:t>maxit</w:t>
      </w:r>
      <w:proofErr w:type="spellEnd"/>
      <w:r w:rsidR="003C1056">
        <w:rPr>
          <w:sz w:val="24"/>
        </w:rPr>
        <w:t xml:space="preserve"> </w:t>
      </w:r>
      <w:proofErr w:type="spellStart"/>
      <w:r w:rsidR="003C1056">
        <w:rPr>
          <w:sz w:val="24"/>
        </w:rPr>
        <w:t>eco</w:t>
      </w:r>
      <w:proofErr w:type="spellEnd"/>
      <w:r w:rsidR="003C1056">
        <w:rPr>
          <w:sz w:val="24"/>
        </w:rPr>
        <w:t xml:space="preserve"> 79“</w:t>
      </w:r>
      <w:r w:rsidR="009270C9">
        <w:rPr>
          <w:sz w:val="24"/>
        </w:rPr>
        <w:t xml:space="preserve"> mit einem Zahnspachtel aufziehen</w:t>
      </w:r>
      <w:r w:rsidR="003C1056">
        <w:rPr>
          <w:sz w:val="24"/>
        </w:rPr>
        <w:t>, Armierungsgewebe</w:t>
      </w:r>
      <w:r w:rsidR="009270C9">
        <w:rPr>
          <w:sz w:val="24"/>
        </w:rPr>
        <w:t xml:space="preserve"> </w:t>
      </w:r>
      <w:r w:rsidR="00CB536D">
        <w:rPr>
          <w:sz w:val="24"/>
        </w:rPr>
        <w:t xml:space="preserve">und Gewebeeckwinkel </w:t>
      </w:r>
      <w:r w:rsidR="009270C9">
        <w:rPr>
          <w:sz w:val="24"/>
        </w:rPr>
        <w:t>einbetten und deckend auf bis zu 6 Millimeter Gesamtstärke überziehen. Den Abschluss bilde</w:t>
      </w:r>
      <w:r w:rsidR="00CD1BC9">
        <w:rPr>
          <w:sz w:val="24"/>
        </w:rPr>
        <w:t>t</w:t>
      </w:r>
      <w:r w:rsidR="009270C9">
        <w:rPr>
          <w:sz w:val="24"/>
        </w:rPr>
        <w:t xml:space="preserve"> </w:t>
      </w:r>
      <w:r w:rsidR="00CD1BC9">
        <w:rPr>
          <w:sz w:val="24"/>
        </w:rPr>
        <w:t xml:space="preserve">eine gefilzte </w:t>
      </w:r>
      <w:r w:rsidR="00CD1BC9" w:rsidRPr="00CD1BC9">
        <w:rPr>
          <w:rFonts w:hint="cs"/>
          <w:sz w:val="24"/>
        </w:rPr>
        <w:t xml:space="preserve">Deckputz-Lage aus </w:t>
      </w:r>
      <w:r w:rsidR="00CD1BC9">
        <w:rPr>
          <w:sz w:val="24"/>
        </w:rPr>
        <w:t>„</w:t>
      </w:r>
      <w:proofErr w:type="spellStart"/>
      <w:r w:rsidR="00CD1BC9" w:rsidRPr="00CD1BC9">
        <w:rPr>
          <w:rFonts w:hint="cs"/>
          <w:sz w:val="24"/>
        </w:rPr>
        <w:t>maxit</w:t>
      </w:r>
      <w:proofErr w:type="spellEnd"/>
      <w:r w:rsidR="00CD1BC9" w:rsidRPr="00CD1BC9">
        <w:rPr>
          <w:rFonts w:hint="cs"/>
          <w:sz w:val="24"/>
        </w:rPr>
        <w:t xml:space="preserve"> </w:t>
      </w:r>
      <w:proofErr w:type="spellStart"/>
      <w:r w:rsidR="00CD1BC9" w:rsidRPr="00CD1BC9">
        <w:rPr>
          <w:rFonts w:hint="cs"/>
          <w:sz w:val="24"/>
        </w:rPr>
        <w:t>ip</w:t>
      </w:r>
      <w:proofErr w:type="spellEnd"/>
      <w:r w:rsidR="00CD1BC9" w:rsidRPr="00CD1BC9">
        <w:rPr>
          <w:rFonts w:hint="cs"/>
          <w:sz w:val="24"/>
        </w:rPr>
        <w:t xml:space="preserve"> 305 </w:t>
      </w:r>
      <w:proofErr w:type="spellStart"/>
      <w:r w:rsidR="00CD1BC9" w:rsidRPr="00CD1BC9">
        <w:rPr>
          <w:rFonts w:hint="cs"/>
          <w:sz w:val="24"/>
        </w:rPr>
        <w:t>purcalc</w:t>
      </w:r>
      <w:proofErr w:type="spellEnd"/>
      <w:r w:rsidR="00CD1BC9">
        <w:rPr>
          <w:sz w:val="24"/>
        </w:rPr>
        <w:t>“</w:t>
      </w:r>
      <w:r w:rsidR="00F33AD6">
        <w:rPr>
          <w:sz w:val="24"/>
        </w:rPr>
        <w:t>-</w:t>
      </w:r>
      <w:r w:rsidR="00CD1BC9" w:rsidRPr="00CD1BC9">
        <w:rPr>
          <w:rFonts w:hint="cs"/>
          <w:sz w:val="24"/>
        </w:rPr>
        <w:t>Schweißputz.</w:t>
      </w:r>
    </w:p>
    <w:p w:rsidR="000413D7" w:rsidRDefault="000413D7" w:rsidP="00732A69">
      <w:pPr>
        <w:spacing w:line="360" w:lineRule="auto"/>
        <w:jc w:val="both"/>
        <w:rPr>
          <w:sz w:val="24"/>
        </w:rPr>
      </w:pPr>
    </w:p>
    <w:p w:rsidR="000413D7" w:rsidRPr="00000D43" w:rsidRDefault="005F4376" w:rsidP="00732A6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Nur bedingt h</w:t>
      </w:r>
      <w:r w:rsidR="000413D7" w:rsidRPr="00000D43">
        <w:rPr>
          <w:b/>
          <w:sz w:val="24"/>
        </w:rPr>
        <w:t>ohlraumfrei</w:t>
      </w:r>
    </w:p>
    <w:p w:rsidR="00215F19" w:rsidRDefault="00215F19" w:rsidP="00732A69">
      <w:pPr>
        <w:spacing w:line="360" w:lineRule="auto"/>
        <w:jc w:val="both"/>
        <w:rPr>
          <w:sz w:val="24"/>
        </w:rPr>
      </w:pPr>
    </w:p>
    <w:p w:rsidR="00B42007" w:rsidRPr="00B42007" w:rsidRDefault="00000D43" w:rsidP="00B42007">
      <w:pPr>
        <w:spacing w:line="360" w:lineRule="auto"/>
        <w:jc w:val="both"/>
        <w:rPr>
          <w:sz w:val="24"/>
        </w:rPr>
      </w:pPr>
      <w:r>
        <w:rPr>
          <w:sz w:val="24"/>
        </w:rPr>
        <w:t>Mit der Entschei</w:t>
      </w:r>
      <w:r w:rsidR="005F4376">
        <w:rPr>
          <w:sz w:val="24"/>
        </w:rPr>
        <w:t>dung für</w:t>
      </w:r>
      <w:r>
        <w:rPr>
          <w:sz w:val="24"/>
        </w:rPr>
        <w:t xml:space="preserve"> </w:t>
      </w:r>
      <w:r w:rsidR="005F4376">
        <w:rPr>
          <w:sz w:val="24"/>
        </w:rPr>
        <w:t xml:space="preserve">die spritzbare </w:t>
      </w:r>
      <w:proofErr w:type="spellStart"/>
      <w:r w:rsidR="005F4376">
        <w:rPr>
          <w:sz w:val="24"/>
        </w:rPr>
        <w:t>Ecosphere</w:t>
      </w:r>
      <w:proofErr w:type="spellEnd"/>
      <w:r w:rsidR="005F4376">
        <w:rPr>
          <w:sz w:val="24"/>
        </w:rPr>
        <w:t>-Hochleistungsdämmung</w:t>
      </w:r>
      <w:r w:rsidR="00B42007">
        <w:rPr>
          <w:sz w:val="24"/>
        </w:rPr>
        <w:t xml:space="preserve"> </w:t>
      </w:r>
      <w:r>
        <w:rPr>
          <w:sz w:val="24"/>
        </w:rPr>
        <w:t>wurde das bauphysikalische Risiko</w:t>
      </w:r>
      <w:r w:rsidR="00C074AC">
        <w:rPr>
          <w:sz w:val="24"/>
        </w:rPr>
        <w:softHyphen/>
      </w:r>
      <w:r>
        <w:rPr>
          <w:sz w:val="24"/>
        </w:rPr>
        <w:t>potential einer fehlerhaften Dampfbremse sowie der Bildung von Kondensationshohlräumen ad acta gelegt. Schichtstärke</w:t>
      </w:r>
      <w:r w:rsidR="00B42007">
        <w:rPr>
          <w:sz w:val="24"/>
        </w:rPr>
        <w:t>n</w:t>
      </w:r>
      <w:r w:rsidR="00943F04">
        <w:rPr>
          <w:sz w:val="24"/>
        </w:rPr>
        <w:t xml:space="preserve"> von bis zu 120 Millimeter</w:t>
      </w:r>
      <w:r>
        <w:rPr>
          <w:sz w:val="24"/>
        </w:rPr>
        <w:t xml:space="preserve"> und eine Wärmeleitzahl von</w:t>
      </w:r>
      <w:r w:rsidR="00B42007">
        <w:rPr>
          <w:sz w:val="24"/>
        </w:rPr>
        <w:t xml:space="preserve"> </w:t>
      </w:r>
      <w:r w:rsidR="00B42007" w:rsidRPr="00B42007">
        <w:rPr>
          <w:sz w:val="24"/>
        </w:rPr>
        <w:t>λ</w:t>
      </w:r>
      <w:proofErr w:type="gramStart"/>
      <w:r w:rsidR="00B42007" w:rsidRPr="00B42007">
        <w:rPr>
          <w:sz w:val="24"/>
          <w:vertAlign w:val="subscript"/>
        </w:rPr>
        <w:t>10,dry</w:t>
      </w:r>
      <w:proofErr w:type="gramEnd"/>
      <w:r w:rsidR="00B42007" w:rsidRPr="00B42007">
        <w:rPr>
          <w:sz w:val="24"/>
          <w:vertAlign w:val="subscript"/>
        </w:rPr>
        <w:t>,mat</w:t>
      </w:r>
      <w:r w:rsidR="0033148D">
        <w:rPr>
          <w:sz w:val="24"/>
        </w:rPr>
        <w:t xml:space="preserve"> &lt; 0,04 W/(</w:t>
      </w:r>
      <w:proofErr w:type="spellStart"/>
      <w:r w:rsidR="0033148D">
        <w:rPr>
          <w:sz w:val="24"/>
        </w:rPr>
        <w:t>m</w:t>
      </w:r>
      <w:r w:rsidR="00B42007" w:rsidRPr="00B42007">
        <w:rPr>
          <w:sz w:val="24"/>
        </w:rPr>
        <w:t>K</w:t>
      </w:r>
      <w:proofErr w:type="spellEnd"/>
      <w:r w:rsidR="00B42007" w:rsidRPr="00B42007">
        <w:rPr>
          <w:sz w:val="24"/>
        </w:rPr>
        <w:t>)</w:t>
      </w:r>
      <w:r w:rsidR="00B42007">
        <w:rPr>
          <w:sz w:val="24"/>
        </w:rPr>
        <w:t xml:space="preserve"> liefern perfekte Dämmwerte</w:t>
      </w:r>
      <w:r w:rsidR="00B42007" w:rsidRPr="00B42007">
        <w:rPr>
          <w:sz w:val="24"/>
        </w:rPr>
        <w:t xml:space="preserve">, </w:t>
      </w:r>
      <w:r w:rsidR="00B42007">
        <w:rPr>
          <w:sz w:val="24"/>
        </w:rPr>
        <w:t xml:space="preserve">die in Teilbereichen – dort wo besonders viel ausgeglichen werden musste – die energetischen Anforderungen auch übertreffen. Als hohlraumfrei kann man die </w:t>
      </w:r>
      <w:r w:rsidR="00B42007" w:rsidRPr="00C074AC">
        <w:rPr>
          <w:color w:val="000000" w:themeColor="text1"/>
          <w:sz w:val="24"/>
        </w:rPr>
        <w:t xml:space="preserve">Gesamtkonstruktion </w:t>
      </w:r>
      <w:r w:rsidR="00BF1DC1" w:rsidRPr="00C074AC">
        <w:rPr>
          <w:color w:val="000000" w:themeColor="text1"/>
          <w:sz w:val="24"/>
        </w:rPr>
        <w:t>jedoch</w:t>
      </w:r>
      <w:r w:rsidR="00BF1DC1">
        <w:rPr>
          <w:sz w:val="24"/>
        </w:rPr>
        <w:t xml:space="preserve"> </w:t>
      </w:r>
      <w:r w:rsidR="00B42007">
        <w:rPr>
          <w:sz w:val="24"/>
        </w:rPr>
        <w:t xml:space="preserve">nicht wirklich bezeichnen. Hier hatte der Denkmalschutz noch ein Wörtchen mitzureden, der auch auf den Erhalt der in manchen Pfeilern integrierten </w:t>
      </w:r>
      <w:r w:rsidR="00883FB3" w:rsidRPr="00B802AA">
        <w:rPr>
          <w:color w:val="000000" w:themeColor="text1"/>
          <w:sz w:val="24"/>
        </w:rPr>
        <w:t>Versorgungsschächte</w:t>
      </w:r>
      <w:r w:rsidR="00883FB3">
        <w:rPr>
          <w:color w:val="FF0000"/>
          <w:sz w:val="24"/>
        </w:rPr>
        <w:t xml:space="preserve"> </w:t>
      </w:r>
      <w:r w:rsidR="00B42007">
        <w:rPr>
          <w:sz w:val="24"/>
        </w:rPr>
        <w:t xml:space="preserve">der ehemaligen Heizung </w:t>
      </w:r>
      <w:r w:rsidR="00B42007">
        <w:rPr>
          <w:sz w:val="24"/>
        </w:rPr>
        <w:lastRenderedPageBreak/>
        <w:t>bestand.</w:t>
      </w:r>
      <w:r w:rsidR="00D4570B">
        <w:rPr>
          <w:sz w:val="24"/>
        </w:rPr>
        <w:t xml:space="preserve"> Anstatt diese Schächte </w:t>
      </w:r>
      <w:r w:rsidR="000B795A">
        <w:rPr>
          <w:sz w:val="24"/>
        </w:rPr>
        <w:t>mit wärme</w:t>
      </w:r>
      <w:r w:rsidR="00055345">
        <w:rPr>
          <w:sz w:val="24"/>
        </w:rPr>
        <w:softHyphen/>
      </w:r>
      <w:r w:rsidR="000B795A">
        <w:rPr>
          <w:sz w:val="24"/>
        </w:rPr>
        <w:t>dämmendem Material</w:t>
      </w:r>
      <w:r w:rsidR="00D4570B">
        <w:rPr>
          <w:sz w:val="24"/>
        </w:rPr>
        <w:t xml:space="preserve"> zu verfüllen, wurden die ziemlich grob aus dem Mauerwerk </w:t>
      </w:r>
      <w:r w:rsidR="00D4570B" w:rsidRPr="00C074AC">
        <w:rPr>
          <w:color w:val="000000" w:themeColor="text1"/>
          <w:sz w:val="24"/>
        </w:rPr>
        <w:t>geschlagen</w:t>
      </w:r>
      <w:r w:rsidR="005F4376" w:rsidRPr="00C074AC">
        <w:rPr>
          <w:color w:val="000000" w:themeColor="text1"/>
          <w:sz w:val="24"/>
        </w:rPr>
        <w:t>en</w:t>
      </w:r>
      <w:r w:rsidR="00BF1DC1" w:rsidRPr="00C074AC">
        <w:rPr>
          <w:color w:val="000000" w:themeColor="text1"/>
          <w:sz w:val="24"/>
        </w:rPr>
        <w:t>,</w:t>
      </w:r>
      <w:r w:rsidR="00D4570B" w:rsidRPr="00C074AC">
        <w:rPr>
          <w:color w:val="000000" w:themeColor="text1"/>
          <w:sz w:val="24"/>
        </w:rPr>
        <w:t xml:space="preserve"> gewaltigen Schlitze mit einer dem Pfeiler stirnseitig </w:t>
      </w:r>
      <w:proofErr w:type="spellStart"/>
      <w:r w:rsidR="00D4570B" w:rsidRPr="00C074AC">
        <w:rPr>
          <w:color w:val="000000" w:themeColor="text1"/>
          <w:sz w:val="24"/>
        </w:rPr>
        <w:t>aufgedoppelten</w:t>
      </w:r>
      <w:proofErr w:type="spellEnd"/>
      <w:r w:rsidR="00D4570B" w:rsidRPr="00C074AC">
        <w:rPr>
          <w:color w:val="000000" w:themeColor="text1"/>
          <w:sz w:val="24"/>
        </w:rPr>
        <w:t xml:space="preserve"> </w:t>
      </w:r>
      <w:proofErr w:type="spellStart"/>
      <w:r w:rsidR="00D4570B" w:rsidRPr="00C074AC">
        <w:rPr>
          <w:color w:val="000000" w:themeColor="text1"/>
          <w:sz w:val="24"/>
        </w:rPr>
        <w:t>Heraklithplatte</w:t>
      </w:r>
      <w:proofErr w:type="spellEnd"/>
      <w:r w:rsidR="00D4570B" w:rsidRPr="00C074AC">
        <w:rPr>
          <w:color w:val="000000" w:themeColor="text1"/>
          <w:sz w:val="24"/>
        </w:rPr>
        <w:t xml:space="preserve"> überdeckt. „Hohlraumfrei“ war also nur bedingt gegeben, aber da</w:t>
      </w:r>
      <w:r w:rsidR="00D01984" w:rsidRPr="00C074AC">
        <w:rPr>
          <w:color w:val="000000" w:themeColor="text1"/>
          <w:sz w:val="24"/>
        </w:rPr>
        <w:t>,</w:t>
      </w:r>
      <w:r w:rsidR="00D4570B" w:rsidRPr="00C074AC">
        <w:rPr>
          <w:color w:val="000000" w:themeColor="text1"/>
          <w:sz w:val="24"/>
        </w:rPr>
        <w:t xml:space="preserve"> wo diese Eigenschaft bauphysikalisch unabdingbar ist, </w:t>
      </w:r>
      <w:r w:rsidR="00BF1DC1" w:rsidRPr="00C074AC">
        <w:rPr>
          <w:color w:val="000000" w:themeColor="text1"/>
          <w:sz w:val="24"/>
        </w:rPr>
        <w:t>wurde</w:t>
      </w:r>
      <w:r w:rsidR="00D4570B" w:rsidRPr="00C074AC">
        <w:rPr>
          <w:color w:val="000000" w:themeColor="text1"/>
          <w:sz w:val="24"/>
        </w:rPr>
        <w:t xml:space="preserve"> alles hohlraumfrei</w:t>
      </w:r>
      <w:r w:rsidR="00BF1DC1" w:rsidRPr="00C074AC">
        <w:rPr>
          <w:color w:val="000000" w:themeColor="text1"/>
          <w:sz w:val="24"/>
        </w:rPr>
        <w:t xml:space="preserve"> umgesetzt</w:t>
      </w:r>
      <w:r w:rsidR="00D4570B" w:rsidRPr="00C074AC">
        <w:rPr>
          <w:color w:val="000000" w:themeColor="text1"/>
          <w:sz w:val="24"/>
        </w:rPr>
        <w:t xml:space="preserve">. </w:t>
      </w:r>
      <w:r w:rsidR="00871F2A" w:rsidRPr="00C074AC">
        <w:rPr>
          <w:color w:val="000000" w:themeColor="text1"/>
          <w:sz w:val="24"/>
        </w:rPr>
        <w:t>D</w:t>
      </w:r>
      <w:r w:rsidR="00D4570B" w:rsidRPr="00C074AC">
        <w:rPr>
          <w:color w:val="000000" w:themeColor="text1"/>
          <w:sz w:val="24"/>
        </w:rPr>
        <w:t xml:space="preserve">ie Heraklithplatten </w:t>
      </w:r>
      <w:r w:rsidR="00871F2A" w:rsidRPr="00C074AC">
        <w:rPr>
          <w:color w:val="000000" w:themeColor="text1"/>
          <w:sz w:val="24"/>
        </w:rPr>
        <w:t>erhielt</w:t>
      </w:r>
      <w:r w:rsidR="00871F2A">
        <w:rPr>
          <w:sz w:val="24"/>
        </w:rPr>
        <w:t xml:space="preserve">en eine Vorspachtelung mit </w:t>
      </w:r>
      <w:r w:rsidR="005F4376">
        <w:rPr>
          <w:sz w:val="24"/>
        </w:rPr>
        <w:t>der Haftbrücke „</w:t>
      </w:r>
      <w:proofErr w:type="spellStart"/>
      <w:r w:rsidR="00871F2A">
        <w:rPr>
          <w:sz w:val="24"/>
        </w:rPr>
        <w:t>maxit</w:t>
      </w:r>
      <w:proofErr w:type="spellEnd"/>
      <w:r w:rsidR="00871F2A">
        <w:rPr>
          <w:sz w:val="24"/>
        </w:rPr>
        <w:t xml:space="preserve"> </w:t>
      </w:r>
      <w:proofErr w:type="spellStart"/>
      <w:r w:rsidR="00871F2A">
        <w:rPr>
          <w:sz w:val="24"/>
        </w:rPr>
        <w:t>eco</w:t>
      </w:r>
      <w:proofErr w:type="spellEnd"/>
      <w:r w:rsidR="00871F2A">
        <w:rPr>
          <w:sz w:val="24"/>
        </w:rPr>
        <w:t xml:space="preserve"> 70</w:t>
      </w:r>
      <w:r w:rsidR="005F4376">
        <w:rPr>
          <w:sz w:val="24"/>
        </w:rPr>
        <w:t>“, die</w:t>
      </w:r>
      <w:r w:rsidR="00871F2A">
        <w:rPr>
          <w:sz w:val="24"/>
        </w:rPr>
        <w:t xml:space="preserve"> anschließend zur besseren Haftvermittlung mit ei</w:t>
      </w:r>
      <w:r w:rsidR="005F4376">
        <w:rPr>
          <w:sz w:val="24"/>
        </w:rPr>
        <w:t>nem Besen quer aufgekehrt wurde.</w:t>
      </w:r>
      <w:r w:rsidR="00871F2A">
        <w:rPr>
          <w:sz w:val="24"/>
        </w:rPr>
        <w:t xml:space="preserve"> </w:t>
      </w:r>
      <w:r w:rsidR="005F4376">
        <w:rPr>
          <w:sz w:val="24"/>
        </w:rPr>
        <w:t>D</w:t>
      </w:r>
      <w:r w:rsidR="00871F2A">
        <w:rPr>
          <w:sz w:val="24"/>
        </w:rPr>
        <w:t>er Rest ist bereits bekannt</w:t>
      </w:r>
      <w:r w:rsidR="00D4570B">
        <w:rPr>
          <w:sz w:val="24"/>
        </w:rPr>
        <w:t>.</w:t>
      </w:r>
    </w:p>
    <w:p w:rsidR="00000D43" w:rsidRDefault="00000D43" w:rsidP="00732A69">
      <w:pPr>
        <w:spacing w:line="360" w:lineRule="auto"/>
        <w:jc w:val="both"/>
        <w:rPr>
          <w:sz w:val="24"/>
        </w:rPr>
      </w:pPr>
    </w:p>
    <w:p w:rsidR="00D4570B" w:rsidRPr="00D4570B" w:rsidRDefault="00D4570B" w:rsidP="00732A69">
      <w:pPr>
        <w:spacing w:line="360" w:lineRule="auto"/>
        <w:jc w:val="both"/>
        <w:rPr>
          <w:b/>
          <w:sz w:val="24"/>
        </w:rPr>
      </w:pPr>
      <w:r w:rsidRPr="00D4570B">
        <w:rPr>
          <w:b/>
          <w:sz w:val="24"/>
        </w:rPr>
        <w:t>Keine Luftkonstruktionen</w:t>
      </w:r>
    </w:p>
    <w:p w:rsidR="00D4570B" w:rsidRDefault="00D4570B" w:rsidP="00732A69">
      <w:pPr>
        <w:spacing w:line="360" w:lineRule="auto"/>
        <w:jc w:val="both"/>
        <w:rPr>
          <w:sz w:val="24"/>
        </w:rPr>
      </w:pPr>
    </w:p>
    <w:p w:rsidR="00CD1BC9" w:rsidRPr="00CD1BC9" w:rsidRDefault="00D4570B" w:rsidP="00DB039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Für die Ausbildung der Ecken werden </w:t>
      </w:r>
      <w:r w:rsidR="0033148D">
        <w:rPr>
          <w:sz w:val="24"/>
        </w:rPr>
        <w:t>üblicherweise</w:t>
      </w:r>
      <w:r>
        <w:rPr>
          <w:sz w:val="24"/>
        </w:rPr>
        <w:t xml:space="preserve"> </w:t>
      </w:r>
      <w:r w:rsidR="00BF263D">
        <w:rPr>
          <w:sz w:val="24"/>
        </w:rPr>
        <w:t>zuerst mit eine</w:t>
      </w:r>
      <w:r w:rsidR="00BF263D" w:rsidRPr="00871F2A">
        <w:rPr>
          <w:sz w:val="24"/>
        </w:rPr>
        <w:t>m Ansetzmörtel Kantenprofile</w:t>
      </w:r>
      <w:r>
        <w:rPr>
          <w:sz w:val="24"/>
        </w:rPr>
        <w:t xml:space="preserve"> gesetzt und </w:t>
      </w:r>
      <w:r w:rsidR="00BF263D">
        <w:rPr>
          <w:sz w:val="24"/>
        </w:rPr>
        <w:t>anschließend de</w:t>
      </w:r>
      <w:r w:rsidR="00943F04">
        <w:rPr>
          <w:sz w:val="24"/>
        </w:rPr>
        <w:t xml:space="preserve">r Putz über diese abgezogen. </w:t>
      </w:r>
      <w:r w:rsidR="00943F04" w:rsidRPr="00C074AC">
        <w:rPr>
          <w:color w:val="000000" w:themeColor="text1"/>
          <w:sz w:val="24"/>
        </w:rPr>
        <w:t>Der</w:t>
      </w:r>
      <w:r w:rsidR="00BF263D" w:rsidRPr="00C074AC">
        <w:rPr>
          <w:color w:val="000000" w:themeColor="text1"/>
          <w:sz w:val="24"/>
        </w:rPr>
        <w:t xml:space="preserve"> ausführende </w:t>
      </w:r>
      <w:r w:rsidR="00943F04" w:rsidRPr="00C074AC">
        <w:rPr>
          <w:color w:val="000000" w:themeColor="text1"/>
          <w:sz w:val="24"/>
        </w:rPr>
        <w:t>Betrieb</w:t>
      </w:r>
      <w:r w:rsidR="00BF263D" w:rsidRPr="00C074AC">
        <w:rPr>
          <w:color w:val="000000" w:themeColor="text1"/>
          <w:sz w:val="24"/>
        </w:rPr>
        <w:t xml:space="preserve"> </w:t>
      </w:r>
      <w:r w:rsidR="00943F04" w:rsidRPr="00C074AC">
        <w:rPr>
          <w:rFonts w:hint="cs"/>
          <w:color w:val="000000" w:themeColor="text1"/>
          <w:sz w:val="24"/>
        </w:rPr>
        <w:t xml:space="preserve">Bernd </w:t>
      </w:r>
      <w:proofErr w:type="spellStart"/>
      <w:r w:rsidR="00943F04" w:rsidRPr="00C074AC">
        <w:rPr>
          <w:rFonts w:hint="cs"/>
          <w:color w:val="000000" w:themeColor="text1"/>
          <w:sz w:val="24"/>
        </w:rPr>
        <w:t>Letzel</w:t>
      </w:r>
      <w:proofErr w:type="spellEnd"/>
      <w:r w:rsidR="00943F04" w:rsidRPr="00C074AC">
        <w:rPr>
          <w:rFonts w:hint="cs"/>
          <w:color w:val="000000" w:themeColor="text1"/>
          <w:sz w:val="24"/>
        </w:rPr>
        <w:t xml:space="preserve"> Außenputze</w:t>
      </w:r>
      <w:r w:rsidR="00943F04" w:rsidRPr="00C074AC">
        <w:rPr>
          <w:color w:val="000000" w:themeColor="text1"/>
          <w:sz w:val="24"/>
        </w:rPr>
        <w:t xml:space="preserve"> (</w:t>
      </w:r>
      <w:r w:rsidR="003A09EE" w:rsidRPr="00C074AC">
        <w:rPr>
          <w:rFonts w:hint="cs"/>
          <w:color w:val="000000" w:themeColor="text1"/>
          <w:sz w:val="24"/>
        </w:rPr>
        <w:t>Hohenleuben</w:t>
      </w:r>
      <w:r w:rsidR="00943F04" w:rsidRPr="00C074AC">
        <w:rPr>
          <w:color w:val="000000" w:themeColor="text1"/>
          <w:sz w:val="24"/>
        </w:rPr>
        <w:t>)</w:t>
      </w:r>
      <w:r w:rsidR="003A09EE" w:rsidRPr="00C074AC">
        <w:rPr>
          <w:color w:val="000000" w:themeColor="text1"/>
          <w:sz w:val="24"/>
        </w:rPr>
        <w:t xml:space="preserve"> </w:t>
      </w:r>
      <w:r w:rsidR="00BF263D" w:rsidRPr="00C074AC">
        <w:rPr>
          <w:color w:val="000000" w:themeColor="text1"/>
          <w:sz w:val="24"/>
        </w:rPr>
        <w:t>entschied sich hier jedoch für eine andere Methode. Die Vorgabe</w:t>
      </w:r>
      <w:r w:rsidR="00850DAF" w:rsidRPr="00C074AC">
        <w:rPr>
          <w:color w:val="000000" w:themeColor="text1"/>
          <w:sz w:val="24"/>
        </w:rPr>
        <w:t>,</w:t>
      </w:r>
      <w:r w:rsidR="00BF263D" w:rsidRPr="00C074AC">
        <w:rPr>
          <w:color w:val="000000" w:themeColor="text1"/>
          <w:sz w:val="24"/>
        </w:rPr>
        <w:t xml:space="preserve"> alles lotrecht zu setzen</w:t>
      </w:r>
      <w:r w:rsidR="00850DAF" w:rsidRPr="00C074AC">
        <w:rPr>
          <w:color w:val="000000" w:themeColor="text1"/>
          <w:sz w:val="24"/>
        </w:rPr>
        <w:t>,</w:t>
      </w:r>
      <w:r w:rsidR="00BF263D" w:rsidRPr="00C074AC">
        <w:rPr>
          <w:color w:val="000000" w:themeColor="text1"/>
          <w:sz w:val="24"/>
        </w:rPr>
        <w:t xml:space="preserve"> bedingte, dass an einigen besonder</w:t>
      </w:r>
      <w:r w:rsidR="00943F04" w:rsidRPr="00C074AC">
        <w:rPr>
          <w:color w:val="000000" w:themeColor="text1"/>
          <w:sz w:val="24"/>
        </w:rPr>
        <w:t>s schrägen Pfeilern bis zu 12 Zentimeter</w:t>
      </w:r>
      <w:r w:rsidR="00BF263D" w:rsidRPr="00C074AC">
        <w:rPr>
          <w:color w:val="000000" w:themeColor="text1"/>
          <w:sz w:val="24"/>
        </w:rPr>
        <w:t xml:space="preserve"> mit Mörtel unterfüttert hätten werden müssen. Solche „Luftkonstruktionen“ waren dem </w:t>
      </w:r>
      <w:r w:rsidR="00943F04" w:rsidRPr="00C074AC">
        <w:rPr>
          <w:color w:val="000000" w:themeColor="text1"/>
          <w:sz w:val="24"/>
        </w:rPr>
        <w:t>Betrieb</w:t>
      </w:r>
      <w:r w:rsidR="00BF263D" w:rsidRPr="00C074AC">
        <w:rPr>
          <w:color w:val="000000" w:themeColor="text1"/>
          <w:sz w:val="24"/>
        </w:rPr>
        <w:t xml:space="preserve"> in der Ausführung zu unprofessionel</w:t>
      </w:r>
      <w:r w:rsidR="003A09EE" w:rsidRPr="00C074AC">
        <w:rPr>
          <w:color w:val="000000" w:themeColor="text1"/>
          <w:sz w:val="24"/>
        </w:rPr>
        <w:t>l</w:t>
      </w:r>
      <w:r w:rsidR="00BF263D" w:rsidRPr="00C074AC">
        <w:rPr>
          <w:color w:val="000000" w:themeColor="text1"/>
          <w:sz w:val="24"/>
        </w:rPr>
        <w:t xml:space="preserve"> und man entschied sich alles so zu machen wie früher. Also wurden in die Laibungen </w:t>
      </w:r>
      <w:r w:rsidR="00CD1BC9" w:rsidRPr="00C074AC">
        <w:rPr>
          <w:color w:val="000000" w:themeColor="text1"/>
          <w:sz w:val="24"/>
        </w:rPr>
        <w:t xml:space="preserve">beidseitig </w:t>
      </w:r>
      <w:proofErr w:type="spellStart"/>
      <w:r w:rsidR="00BF263D" w:rsidRPr="00C074AC">
        <w:rPr>
          <w:color w:val="000000" w:themeColor="text1"/>
          <w:sz w:val="24"/>
        </w:rPr>
        <w:t>Anputzbretter</w:t>
      </w:r>
      <w:proofErr w:type="spellEnd"/>
      <w:r w:rsidR="00BF263D" w:rsidRPr="00C074AC">
        <w:rPr>
          <w:color w:val="000000" w:themeColor="text1"/>
          <w:sz w:val="24"/>
        </w:rPr>
        <w:t xml:space="preserve"> gesetzt und über diese </w:t>
      </w:r>
      <w:r w:rsidR="00CD1BC9" w:rsidRPr="00C074AC">
        <w:rPr>
          <w:color w:val="000000" w:themeColor="text1"/>
          <w:sz w:val="24"/>
        </w:rPr>
        <w:t xml:space="preserve">der </w:t>
      </w:r>
      <w:proofErr w:type="spellStart"/>
      <w:r w:rsidR="00CD1BC9" w:rsidRPr="00C074AC">
        <w:rPr>
          <w:color w:val="000000" w:themeColor="text1"/>
          <w:sz w:val="24"/>
        </w:rPr>
        <w:t>Dämmputz</w:t>
      </w:r>
      <w:proofErr w:type="spellEnd"/>
      <w:r w:rsidR="00BF263D" w:rsidRPr="00C074AC">
        <w:rPr>
          <w:color w:val="000000" w:themeColor="text1"/>
          <w:sz w:val="24"/>
        </w:rPr>
        <w:t xml:space="preserve"> sauber abgezogen.</w:t>
      </w:r>
      <w:r w:rsidR="00CD1BC9" w:rsidRPr="00C074AC">
        <w:rPr>
          <w:color w:val="000000" w:themeColor="text1"/>
          <w:sz w:val="24"/>
        </w:rPr>
        <w:t xml:space="preserve"> Nach dem Abbinden wurde</w:t>
      </w:r>
      <w:r w:rsidR="00CD1BC9">
        <w:rPr>
          <w:sz w:val="24"/>
        </w:rPr>
        <w:t xml:space="preserve">n dessen „Stirnseiten“ mit </w:t>
      </w:r>
      <w:r w:rsidR="006D5AA2">
        <w:rPr>
          <w:sz w:val="24"/>
        </w:rPr>
        <w:t>dem Grundanstrich „</w:t>
      </w:r>
      <w:proofErr w:type="spellStart"/>
      <w:r w:rsidR="00CD1BC9" w:rsidRPr="00CD1BC9">
        <w:rPr>
          <w:rFonts w:hint="cs"/>
          <w:sz w:val="24"/>
        </w:rPr>
        <w:t>maxit</w:t>
      </w:r>
      <w:proofErr w:type="spellEnd"/>
      <w:r w:rsidR="00CD1BC9" w:rsidRPr="00CD1BC9">
        <w:rPr>
          <w:rFonts w:hint="cs"/>
          <w:sz w:val="24"/>
        </w:rPr>
        <w:t xml:space="preserve"> prim 1070</w:t>
      </w:r>
      <w:r w:rsidR="006D5AA2">
        <w:rPr>
          <w:sz w:val="24"/>
        </w:rPr>
        <w:t>“</w:t>
      </w:r>
      <w:r w:rsidR="00CD1BC9" w:rsidRPr="00CD1BC9">
        <w:rPr>
          <w:rFonts w:hint="cs"/>
          <w:sz w:val="24"/>
        </w:rPr>
        <w:t xml:space="preserve"> </w:t>
      </w:r>
      <w:r w:rsidR="006D5AA2">
        <w:rPr>
          <w:sz w:val="24"/>
        </w:rPr>
        <w:t>sowie</w:t>
      </w:r>
      <w:r w:rsidR="00CD1BC9" w:rsidRPr="00CD1BC9">
        <w:rPr>
          <w:rFonts w:hint="cs"/>
          <w:sz w:val="24"/>
        </w:rPr>
        <w:t xml:space="preserve"> </w:t>
      </w:r>
      <w:proofErr w:type="spellStart"/>
      <w:r w:rsidR="00CD1BC9" w:rsidRPr="00CD1BC9">
        <w:rPr>
          <w:rFonts w:hint="cs"/>
          <w:sz w:val="24"/>
        </w:rPr>
        <w:t>maxit</w:t>
      </w:r>
      <w:proofErr w:type="spellEnd"/>
      <w:r w:rsidR="00CD1BC9" w:rsidRPr="00CD1BC9">
        <w:rPr>
          <w:rFonts w:hint="cs"/>
          <w:sz w:val="24"/>
        </w:rPr>
        <w:t xml:space="preserve"> </w:t>
      </w:r>
      <w:proofErr w:type="spellStart"/>
      <w:r w:rsidR="00CD1BC9" w:rsidRPr="00CD1BC9">
        <w:rPr>
          <w:rFonts w:hint="cs"/>
          <w:sz w:val="24"/>
        </w:rPr>
        <w:t>eco</w:t>
      </w:r>
      <w:proofErr w:type="spellEnd"/>
      <w:r w:rsidR="00CD1BC9" w:rsidRPr="00CD1BC9">
        <w:rPr>
          <w:rFonts w:hint="cs"/>
          <w:sz w:val="24"/>
        </w:rPr>
        <w:t xml:space="preserve"> 70 vorbereite</w:t>
      </w:r>
      <w:r w:rsidR="00CD1BC9">
        <w:rPr>
          <w:sz w:val="24"/>
        </w:rPr>
        <w:t>t</w:t>
      </w:r>
      <w:r w:rsidR="006D5AA2">
        <w:rPr>
          <w:sz w:val="24"/>
        </w:rPr>
        <w:t>,</w:t>
      </w:r>
      <w:r w:rsidR="00CD1BC9">
        <w:rPr>
          <w:sz w:val="24"/>
        </w:rPr>
        <w:t xml:space="preserve"> um eine sichere Haftung des dann seitlich aufgezogenen </w:t>
      </w:r>
      <w:r w:rsidR="003A09EE">
        <w:rPr>
          <w:sz w:val="24"/>
        </w:rPr>
        <w:t>Laibungsputzes</w:t>
      </w:r>
      <w:r w:rsidR="00CD1BC9">
        <w:rPr>
          <w:sz w:val="24"/>
        </w:rPr>
        <w:t xml:space="preserve"> zu gewährleisten. Der Rest erfolgte nach Standard, also jetzt wie gewohnt mit eingelegten Gewebeeckwinkeln. </w:t>
      </w:r>
      <w:r w:rsidR="00CD1BC9" w:rsidRPr="00CD1BC9">
        <w:rPr>
          <w:rFonts w:hint="cs"/>
          <w:sz w:val="24"/>
        </w:rPr>
        <w:t xml:space="preserve">Den Abschluss bildete </w:t>
      </w:r>
      <w:r w:rsidR="00CD1BC9">
        <w:rPr>
          <w:sz w:val="24"/>
        </w:rPr>
        <w:t xml:space="preserve">auch hier </w:t>
      </w:r>
      <w:r w:rsidR="00CD1BC9" w:rsidRPr="00CD1BC9">
        <w:rPr>
          <w:rFonts w:hint="cs"/>
          <w:sz w:val="24"/>
        </w:rPr>
        <w:t>eine gefilzte Deckput</w:t>
      </w:r>
      <w:r w:rsidR="00943F04">
        <w:rPr>
          <w:rFonts w:hint="cs"/>
          <w:sz w:val="24"/>
        </w:rPr>
        <w:t xml:space="preserve">z-Lage aus </w:t>
      </w:r>
      <w:proofErr w:type="spellStart"/>
      <w:r w:rsidR="00943F04">
        <w:rPr>
          <w:rFonts w:hint="cs"/>
          <w:sz w:val="24"/>
        </w:rPr>
        <w:t>maxit</w:t>
      </w:r>
      <w:proofErr w:type="spellEnd"/>
      <w:r w:rsidR="00943F04">
        <w:rPr>
          <w:rFonts w:hint="cs"/>
          <w:sz w:val="24"/>
        </w:rPr>
        <w:t xml:space="preserve"> </w:t>
      </w:r>
      <w:proofErr w:type="spellStart"/>
      <w:r w:rsidR="00943F04">
        <w:rPr>
          <w:rFonts w:hint="cs"/>
          <w:sz w:val="24"/>
        </w:rPr>
        <w:t>ip</w:t>
      </w:r>
      <w:proofErr w:type="spellEnd"/>
      <w:r w:rsidR="00943F04">
        <w:rPr>
          <w:rFonts w:hint="cs"/>
          <w:sz w:val="24"/>
        </w:rPr>
        <w:t xml:space="preserve"> 305 </w:t>
      </w:r>
      <w:proofErr w:type="spellStart"/>
      <w:r w:rsidR="00943F04">
        <w:rPr>
          <w:rFonts w:hint="cs"/>
          <w:sz w:val="24"/>
        </w:rPr>
        <w:t>purcalc</w:t>
      </w:r>
      <w:proofErr w:type="spellEnd"/>
      <w:r w:rsidR="00943F04">
        <w:rPr>
          <w:sz w:val="24"/>
        </w:rPr>
        <w:t>-</w:t>
      </w:r>
      <w:r w:rsidR="00CD1BC9" w:rsidRPr="00CD1BC9">
        <w:rPr>
          <w:rFonts w:hint="cs"/>
          <w:sz w:val="24"/>
        </w:rPr>
        <w:t>Schweißputz.</w:t>
      </w:r>
    </w:p>
    <w:p w:rsidR="003C1056" w:rsidRDefault="003C1056" w:rsidP="00DB0393">
      <w:pPr>
        <w:spacing w:line="360" w:lineRule="auto"/>
        <w:jc w:val="both"/>
        <w:rPr>
          <w:sz w:val="24"/>
        </w:rPr>
      </w:pPr>
    </w:p>
    <w:p w:rsidR="000B795A" w:rsidRDefault="0040759C" w:rsidP="00893A4D">
      <w:pPr>
        <w:spacing w:line="360" w:lineRule="auto"/>
        <w:jc w:val="both"/>
        <w:rPr>
          <w:sz w:val="24"/>
        </w:rPr>
      </w:pPr>
      <w:r w:rsidRPr="00A53B5E">
        <w:rPr>
          <w:sz w:val="24"/>
        </w:rPr>
        <w:lastRenderedPageBreak/>
        <w:t xml:space="preserve">Für eine Fläche von knapp über </w:t>
      </w:r>
      <w:r w:rsidR="0069244C" w:rsidRPr="00DB0393">
        <w:rPr>
          <w:sz w:val="24"/>
        </w:rPr>
        <w:t>450</w:t>
      </w:r>
      <w:r w:rsidRPr="00A53B5E">
        <w:rPr>
          <w:sz w:val="24"/>
        </w:rPr>
        <w:t xml:space="preserve"> </w:t>
      </w:r>
      <w:r w:rsidRPr="00C074AC">
        <w:rPr>
          <w:color w:val="000000" w:themeColor="text1"/>
          <w:sz w:val="24"/>
        </w:rPr>
        <w:t>Quadratmeter lieferte</w:t>
      </w:r>
      <w:r w:rsidRPr="00A53B5E">
        <w:rPr>
          <w:sz w:val="24"/>
        </w:rPr>
        <w:t xml:space="preserve"> </w:t>
      </w:r>
      <w:r w:rsidR="006D5AA2">
        <w:rPr>
          <w:sz w:val="24"/>
        </w:rPr>
        <w:t>die Maxit-Gruppe (</w:t>
      </w:r>
      <w:proofErr w:type="spellStart"/>
      <w:r w:rsidR="006D5AA2">
        <w:rPr>
          <w:sz w:val="24"/>
        </w:rPr>
        <w:t>Azendorf</w:t>
      </w:r>
      <w:proofErr w:type="spellEnd"/>
      <w:r w:rsidR="006D5AA2">
        <w:rPr>
          <w:sz w:val="24"/>
        </w:rPr>
        <w:t>)</w:t>
      </w:r>
      <w:r w:rsidRPr="00A53B5E">
        <w:rPr>
          <w:sz w:val="24"/>
        </w:rPr>
        <w:t xml:space="preserve"> aus </w:t>
      </w:r>
      <w:r w:rsidR="006D5AA2">
        <w:rPr>
          <w:sz w:val="24"/>
        </w:rPr>
        <w:t>ihrem</w:t>
      </w:r>
      <w:r w:rsidRPr="00A53B5E">
        <w:rPr>
          <w:sz w:val="24"/>
        </w:rPr>
        <w:t xml:space="preserve"> fein abgestimmten Putz</w:t>
      </w:r>
      <w:r w:rsidR="009D345C">
        <w:rPr>
          <w:sz w:val="24"/>
        </w:rPr>
        <w:softHyphen/>
      </w:r>
      <w:r w:rsidRPr="00A53B5E">
        <w:rPr>
          <w:sz w:val="24"/>
        </w:rPr>
        <w:t xml:space="preserve">sortiment: </w:t>
      </w:r>
      <w:r w:rsidR="006D5AA2">
        <w:rPr>
          <w:sz w:val="24"/>
        </w:rPr>
        <w:t>die</w:t>
      </w:r>
      <w:r w:rsidR="00871F2A" w:rsidRPr="00DB0393">
        <w:rPr>
          <w:sz w:val="24"/>
        </w:rPr>
        <w:t xml:space="preserve"> </w:t>
      </w:r>
      <w:r w:rsidR="006D5AA2">
        <w:rPr>
          <w:sz w:val="24"/>
        </w:rPr>
        <w:t>mineralische Spritzdämmung</w:t>
      </w:r>
      <w:r w:rsidR="00871F2A" w:rsidRPr="00DB0393">
        <w:rPr>
          <w:sz w:val="24"/>
        </w:rPr>
        <w:t xml:space="preserve"> </w:t>
      </w:r>
      <w:proofErr w:type="spellStart"/>
      <w:r w:rsidR="00871F2A" w:rsidRPr="00DB0393">
        <w:rPr>
          <w:sz w:val="24"/>
        </w:rPr>
        <w:t>eco</w:t>
      </w:r>
      <w:proofErr w:type="spellEnd"/>
      <w:r w:rsidRPr="00DB0393">
        <w:rPr>
          <w:sz w:val="24"/>
        </w:rPr>
        <w:t xml:space="preserve"> 71</w:t>
      </w:r>
      <w:r w:rsidR="00871F2A" w:rsidRPr="00DB0393">
        <w:rPr>
          <w:sz w:val="24"/>
        </w:rPr>
        <w:t>,</w:t>
      </w:r>
      <w:r w:rsidR="0069244C" w:rsidRPr="00DB0393">
        <w:rPr>
          <w:sz w:val="24"/>
        </w:rPr>
        <w:t xml:space="preserve"> </w:t>
      </w:r>
      <w:r w:rsidR="00871F2A" w:rsidRPr="00DB0393">
        <w:rPr>
          <w:sz w:val="24"/>
        </w:rPr>
        <w:t>den A</w:t>
      </w:r>
      <w:r w:rsidR="0069244C" w:rsidRPr="00DB0393">
        <w:rPr>
          <w:sz w:val="24"/>
        </w:rPr>
        <w:t>rmierungs</w:t>
      </w:r>
      <w:r w:rsidR="00871F2A" w:rsidRPr="00DB0393">
        <w:rPr>
          <w:sz w:val="24"/>
        </w:rPr>
        <w:t xml:space="preserve">mörtel </w:t>
      </w:r>
      <w:proofErr w:type="spellStart"/>
      <w:r w:rsidR="00871F2A" w:rsidRPr="00DB0393">
        <w:rPr>
          <w:sz w:val="24"/>
        </w:rPr>
        <w:t>eco</w:t>
      </w:r>
      <w:proofErr w:type="spellEnd"/>
      <w:r w:rsidR="00871F2A" w:rsidRPr="00DB0393">
        <w:rPr>
          <w:sz w:val="24"/>
        </w:rPr>
        <w:t xml:space="preserve"> 79 sowie den </w:t>
      </w:r>
      <w:proofErr w:type="spellStart"/>
      <w:r w:rsidR="00871F2A" w:rsidRPr="00DB0393">
        <w:rPr>
          <w:rFonts w:hint="cs"/>
          <w:sz w:val="24"/>
        </w:rPr>
        <w:t>ip</w:t>
      </w:r>
      <w:proofErr w:type="spellEnd"/>
      <w:r w:rsidR="00871F2A" w:rsidRPr="00DB0393">
        <w:rPr>
          <w:rFonts w:hint="cs"/>
          <w:sz w:val="24"/>
        </w:rPr>
        <w:t xml:space="preserve"> 305 </w:t>
      </w:r>
      <w:proofErr w:type="spellStart"/>
      <w:r w:rsidR="00871F2A" w:rsidRPr="00DB0393">
        <w:rPr>
          <w:rFonts w:hint="cs"/>
          <w:sz w:val="24"/>
        </w:rPr>
        <w:t>purcalc</w:t>
      </w:r>
      <w:proofErr w:type="spellEnd"/>
      <w:r w:rsidR="006D5AA2">
        <w:rPr>
          <w:sz w:val="24"/>
        </w:rPr>
        <w:t>-</w:t>
      </w:r>
      <w:r w:rsidR="00871F2A" w:rsidRPr="00DB0393">
        <w:rPr>
          <w:rFonts w:hint="cs"/>
          <w:sz w:val="24"/>
        </w:rPr>
        <w:t xml:space="preserve"> Schweißputz.</w:t>
      </w:r>
      <w:r w:rsidR="009D1BE8" w:rsidRPr="00A53B5E">
        <w:rPr>
          <w:sz w:val="24"/>
        </w:rPr>
        <w:t xml:space="preserve"> </w:t>
      </w:r>
      <w:r w:rsidR="000B795A">
        <w:rPr>
          <w:sz w:val="24"/>
        </w:rPr>
        <w:t>Neben</w:t>
      </w:r>
      <w:r w:rsidR="00451A06" w:rsidRPr="00A53B5E">
        <w:rPr>
          <w:sz w:val="24"/>
        </w:rPr>
        <w:t xml:space="preserve"> </w:t>
      </w:r>
      <w:r w:rsidR="006D5AA2">
        <w:rPr>
          <w:sz w:val="24"/>
        </w:rPr>
        <w:t>ihrer</w:t>
      </w:r>
      <w:r w:rsidR="00451A06" w:rsidRPr="00A53B5E">
        <w:rPr>
          <w:sz w:val="24"/>
        </w:rPr>
        <w:t xml:space="preserve"> enormen Ergiebigkeit von 7.200 </w:t>
      </w:r>
      <w:r w:rsidR="006D5AA2">
        <w:rPr>
          <w:sz w:val="24"/>
        </w:rPr>
        <w:t>Litern pro Tonne</w:t>
      </w:r>
      <w:r w:rsidR="00451A06" w:rsidRPr="00A53B5E">
        <w:rPr>
          <w:sz w:val="24"/>
        </w:rPr>
        <w:t xml:space="preserve"> </w:t>
      </w:r>
      <w:r w:rsidR="000B795A">
        <w:rPr>
          <w:sz w:val="24"/>
        </w:rPr>
        <w:t xml:space="preserve">besticht </w:t>
      </w:r>
      <w:r w:rsidR="00451A06" w:rsidRPr="00A53B5E">
        <w:rPr>
          <w:sz w:val="24"/>
        </w:rPr>
        <w:t>d</w:t>
      </w:r>
      <w:r w:rsidR="006D5AA2">
        <w:rPr>
          <w:sz w:val="24"/>
        </w:rPr>
        <w:t>ie Spritzdämmung</w:t>
      </w:r>
      <w:r w:rsidR="00451A06" w:rsidRPr="00A53B5E">
        <w:rPr>
          <w:sz w:val="24"/>
        </w:rPr>
        <w:t xml:space="preserve"> </w:t>
      </w:r>
      <w:proofErr w:type="spellStart"/>
      <w:r w:rsidR="000B795A">
        <w:rPr>
          <w:sz w:val="24"/>
        </w:rPr>
        <w:t>eco</w:t>
      </w:r>
      <w:proofErr w:type="spellEnd"/>
      <w:r w:rsidR="00451A06" w:rsidRPr="00A53B5E">
        <w:rPr>
          <w:sz w:val="24"/>
        </w:rPr>
        <w:t xml:space="preserve"> 71 </w:t>
      </w:r>
      <w:r w:rsidR="006D5AA2">
        <w:rPr>
          <w:sz w:val="24"/>
        </w:rPr>
        <w:t>auch durch ihre</w:t>
      </w:r>
      <w:r w:rsidR="000B795A">
        <w:rPr>
          <w:sz w:val="24"/>
        </w:rPr>
        <w:t xml:space="preserve"> gute </w:t>
      </w:r>
      <w:r w:rsidR="000B795A" w:rsidRPr="00DB0393">
        <w:rPr>
          <w:sz w:val="24"/>
        </w:rPr>
        <w:t>Trockenfördereigenschaft</w:t>
      </w:r>
      <w:r w:rsidR="000B795A">
        <w:rPr>
          <w:sz w:val="24"/>
        </w:rPr>
        <w:t>. Es ist deutlich wirtschaftlicher und auch für den Verarbeiter schonender einen Silo zu stellen und die „Dämmung“</w:t>
      </w:r>
      <w:r w:rsidR="00DB0393">
        <w:rPr>
          <w:sz w:val="24"/>
        </w:rPr>
        <w:t>,</w:t>
      </w:r>
      <w:r w:rsidR="000B795A">
        <w:rPr>
          <w:sz w:val="24"/>
        </w:rPr>
        <w:t xml:space="preserve"> </w:t>
      </w:r>
      <w:r w:rsidR="00893A4D">
        <w:rPr>
          <w:sz w:val="24"/>
        </w:rPr>
        <w:t>so wie hier</w:t>
      </w:r>
      <w:r w:rsidR="00DB0393">
        <w:rPr>
          <w:sz w:val="24"/>
        </w:rPr>
        <w:t>,</w:t>
      </w:r>
      <w:r w:rsidR="00893A4D">
        <w:rPr>
          <w:sz w:val="24"/>
        </w:rPr>
        <w:t xml:space="preserve"> </w:t>
      </w:r>
      <w:r w:rsidR="000B795A">
        <w:rPr>
          <w:sz w:val="24"/>
        </w:rPr>
        <w:t xml:space="preserve">30 Meter hoch zu pumpen, </w:t>
      </w:r>
      <w:r w:rsidR="006D5AA2">
        <w:rPr>
          <w:sz w:val="24"/>
        </w:rPr>
        <w:t>anstatt in Zwei-Mann-</w:t>
      </w:r>
      <w:r w:rsidR="000B795A">
        <w:rPr>
          <w:sz w:val="24"/>
        </w:rPr>
        <w:t>Teams großformatige Dämmplatten an Ort und Stelle zu schleppen</w:t>
      </w:r>
      <w:r w:rsidR="00451A06" w:rsidRPr="00A53B5E">
        <w:rPr>
          <w:sz w:val="24"/>
        </w:rPr>
        <w:t xml:space="preserve">. </w:t>
      </w:r>
      <w:r w:rsidR="000B795A">
        <w:rPr>
          <w:sz w:val="24"/>
        </w:rPr>
        <w:t>Die ges</w:t>
      </w:r>
      <w:r w:rsidR="006D5AA2">
        <w:rPr>
          <w:sz w:val="24"/>
        </w:rPr>
        <w:t>amte Baustelle konnte über ein 2,2 Tonnen-</w:t>
      </w:r>
      <w:r w:rsidR="000B795A">
        <w:rPr>
          <w:sz w:val="24"/>
        </w:rPr>
        <w:t>Silo</w:t>
      </w:r>
      <w:r w:rsidR="006D5AA2">
        <w:rPr>
          <w:sz w:val="24"/>
        </w:rPr>
        <w:t xml:space="preserve"> versorgt werden</w:t>
      </w:r>
      <w:r w:rsidR="00DB0393">
        <w:rPr>
          <w:sz w:val="24"/>
        </w:rPr>
        <w:t xml:space="preserve">. Insgesamt wurden zirka 7,5 Tonnen </w:t>
      </w:r>
      <w:proofErr w:type="spellStart"/>
      <w:r w:rsidR="00D01984">
        <w:rPr>
          <w:sz w:val="24"/>
        </w:rPr>
        <w:t>Ecosphere</w:t>
      </w:r>
      <w:proofErr w:type="spellEnd"/>
      <w:r w:rsidR="00D01984">
        <w:rPr>
          <w:sz w:val="24"/>
        </w:rPr>
        <w:t>-Spritzdämmung</w:t>
      </w:r>
      <w:r w:rsidR="00DB0393">
        <w:rPr>
          <w:sz w:val="24"/>
        </w:rPr>
        <w:t xml:space="preserve"> verarbeitet. Mit nur drei Nachfüllungen wurden die Putzarbeiten somit </w:t>
      </w:r>
      <w:r w:rsidR="00893A4D">
        <w:rPr>
          <w:sz w:val="24"/>
        </w:rPr>
        <w:t xml:space="preserve">äußerst wirtschaftlich und effizient </w:t>
      </w:r>
      <w:r w:rsidR="00DB0393">
        <w:rPr>
          <w:sz w:val="24"/>
        </w:rPr>
        <w:t>abgewickelt</w:t>
      </w:r>
      <w:r w:rsidR="00893A4D">
        <w:rPr>
          <w:sz w:val="24"/>
        </w:rPr>
        <w:t>.</w:t>
      </w:r>
    </w:p>
    <w:p w:rsidR="00451A06" w:rsidRPr="00A53B5E" w:rsidRDefault="00451A06" w:rsidP="00450BE8">
      <w:pPr>
        <w:spacing w:line="360" w:lineRule="auto"/>
        <w:jc w:val="both"/>
        <w:rPr>
          <w:sz w:val="24"/>
        </w:rPr>
      </w:pPr>
    </w:p>
    <w:p w:rsidR="00450BE8" w:rsidRPr="00A53B5E" w:rsidRDefault="00893A4D" w:rsidP="00450BE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Energetische und auch ö</w:t>
      </w:r>
      <w:r w:rsidR="00451A06" w:rsidRPr="00A53B5E">
        <w:rPr>
          <w:b/>
          <w:sz w:val="24"/>
        </w:rPr>
        <w:t>kologische Zielsetzung erfüllt</w:t>
      </w:r>
    </w:p>
    <w:p w:rsidR="00450BE8" w:rsidRPr="00A53B5E" w:rsidRDefault="00450BE8" w:rsidP="00450BE8">
      <w:pPr>
        <w:spacing w:line="360" w:lineRule="auto"/>
        <w:jc w:val="both"/>
        <w:rPr>
          <w:sz w:val="24"/>
        </w:rPr>
      </w:pPr>
    </w:p>
    <w:p w:rsidR="0033148D" w:rsidRDefault="00193898" w:rsidP="00193898">
      <w:pPr>
        <w:spacing w:line="360" w:lineRule="auto"/>
        <w:jc w:val="both"/>
        <w:rPr>
          <w:sz w:val="24"/>
        </w:rPr>
      </w:pPr>
      <w:r>
        <w:rPr>
          <w:sz w:val="24"/>
        </w:rPr>
        <w:t>Bauherr und Planer konnten m</w:t>
      </w:r>
      <w:r w:rsidR="00F851B7">
        <w:rPr>
          <w:sz w:val="24"/>
        </w:rPr>
        <w:t>it der</w:t>
      </w:r>
      <w:r w:rsidR="00893A4D">
        <w:rPr>
          <w:sz w:val="24"/>
        </w:rPr>
        <w:t xml:space="preserve"> </w:t>
      </w:r>
      <w:proofErr w:type="spellStart"/>
      <w:r w:rsidR="00F851B7">
        <w:rPr>
          <w:sz w:val="24"/>
        </w:rPr>
        <w:t>Ecosphere</w:t>
      </w:r>
      <w:proofErr w:type="spellEnd"/>
      <w:r w:rsidR="00F851B7">
        <w:rPr>
          <w:sz w:val="24"/>
        </w:rPr>
        <w:t>-Spritzdämmung</w:t>
      </w:r>
      <w:r w:rsidR="00893A4D">
        <w:rPr>
          <w:sz w:val="24"/>
        </w:rPr>
        <w:t xml:space="preserve"> </w:t>
      </w:r>
      <w:r>
        <w:rPr>
          <w:sz w:val="24"/>
        </w:rPr>
        <w:t>sowie</w:t>
      </w:r>
      <w:r w:rsidR="00893A4D">
        <w:rPr>
          <w:sz w:val="24"/>
        </w:rPr>
        <w:t xml:space="preserve"> den ergänzenden Produkten alle energetischen Vorgaben </w:t>
      </w:r>
      <w:r w:rsidR="00893A4D" w:rsidRPr="00C074AC">
        <w:rPr>
          <w:color w:val="000000" w:themeColor="text1"/>
          <w:sz w:val="24"/>
        </w:rPr>
        <w:t>bauphysikalisch und ökologisch perfekt um</w:t>
      </w:r>
      <w:r w:rsidRPr="00C074AC">
        <w:rPr>
          <w:color w:val="000000" w:themeColor="text1"/>
          <w:sz w:val="24"/>
        </w:rPr>
        <w:t>setzen</w:t>
      </w:r>
      <w:r w:rsidR="00893A4D" w:rsidRPr="00C074AC">
        <w:rPr>
          <w:color w:val="000000" w:themeColor="text1"/>
          <w:sz w:val="24"/>
        </w:rPr>
        <w:t xml:space="preserve">. </w:t>
      </w:r>
      <w:r w:rsidR="001C2F5E" w:rsidRPr="00C074AC">
        <w:rPr>
          <w:color w:val="000000" w:themeColor="text1"/>
          <w:sz w:val="24"/>
        </w:rPr>
        <w:t xml:space="preserve">Auch der Denkmalschutz kann rundum zufrieden sein. </w:t>
      </w:r>
      <w:r w:rsidR="00D01984" w:rsidRPr="00C074AC">
        <w:rPr>
          <w:color w:val="000000" w:themeColor="text1"/>
          <w:sz w:val="24"/>
        </w:rPr>
        <w:t>Denn die eingesetzte</w:t>
      </w:r>
      <w:r w:rsidR="00F851B7" w:rsidRPr="00C074AC">
        <w:rPr>
          <w:color w:val="000000" w:themeColor="text1"/>
          <w:sz w:val="24"/>
        </w:rPr>
        <w:t xml:space="preserve"> Spritzdämmung</w:t>
      </w:r>
      <w:r w:rsidR="00451A06" w:rsidRPr="00C074AC">
        <w:rPr>
          <w:color w:val="000000" w:themeColor="text1"/>
          <w:sz w:val="24"/>
        </w:rPr>
        <w:t xml:space="preserve"> </w:t>
      </w:r>
      <w:proofErr w:type="spellStart"/>
      <w:r w:rsidR="00893A4D" w:rsidRPr="00C074AC">
        <w:rPr>
          <w:color w:val="000000" w:themeColor="text1"/>
          <w:sz w:val="24"/>
        </w:rPr>
        <w:t>eco</w:t>
      </w:r>
      <w:proofErr w:type="spellEnd"/>
      <w:r w:rsidR="00451A06" w:rsidRPr="00C074AC">
        <w:rPr>
          <w:color w:val="000000" w:themeColor="text1"/>
          <w:sz w:val="24"/>
        </w:rPr>
        <w:t xml:space="preserve"> 71 </w:t>
      </w:r>
      <w:r w:rsidR="00D01984" w:rsidRPr="00C074AC">
        <w:rPr>
          <w:color w:val="000000" w:themeColor="text1"/>
          <w:sz w:val="24"/>
        </w:rPr>
        <w:t>ist</w:t>
      </w:r>
      <w:r w:rsidR="00451A06" w:rsidRPr="00C074AC">
        <w:rPr>
          <w:color w:val="000000" w:themeColor="text1"/>
          <w:sz w:val="24"/>
        </w:rPr>
        <w:t xml:space="preserve"> e</w:t>
      </w:r>
      <w:r w:rsidR="00F851B7" w:rsidRPr="00C074AC">
        <w:rPr>
          <w:color w:val="000000" w:themeColor="text1"/>
          <w:sz w:val="24"/>
        </w:rPr>
        <w:t>in Putzsystem, das auf</w:t>
      </w:r>
      <w:r w:rsidR="00D84108" w:rsidRPr="00C074AC">
        <w:rPr>
          <w:color w:val="000000" w:themeColor="text1"/>
          <w:sz w:val="24"/>
        </w:rPr>
        <w:t>g</w:t>
      </w:r>
      <w:r w:rsidR="00F851B7" w:rsidRPr="00C074AC">
        <w:rPr>
          <w:color w:val="000000" w:themeColor="text1"/>
          <w:sz w:val="24"/>
        </w:rPr>
        <w:t>rund seines</w:t>
      </w:r>
      <w:r w:rsidR="00451A06" w:rsidRPr="00C074AC">
        <w:rPr>
          <w:color w:val="000000" w:themeColor="text1"/>
          <w:sz w:val="24"/>
        </w:rPr>
        <w:t xml:space="preserve"> multizellularen</w:t>
      </w:r>
      <w:r w:rsidR="00451A06" w:rsidRPr="00A53B5E">
        <w:rPr>
          <w:sz w:val="24"/>
        </w:rPr>
        <w:t xml:space="preserve"> Aufbaus mit minimalem Materialeinsatz hohe Dämmleistungen erzielt. </w:t>
      </w:r>
      <w:r w:rsidR="00893A4D">
        <w:rPr>
          <w:sz w:val="24"/>
        </w:rPr>
        <w:t xml:space="preserve">Seine Klassifizierung „nicht brennbar A1“ setzt seiner Verwendung auch brandschutztechnisch keine Einschränkungen. </w:t>
      </w:r>
      <w:r w:rsidR="00451A06" w:rsidRPr="00A53B5E">
        <w:rPr>
          <w:sz w:val="24"/>
        </w:rPr>
        <w:t>Frei von Schadstoffen, rein mineralisch aufgebaut, können Mauer</w:t>
      </w:r>
      <w:r w:rsidR="00F851B7">
        <w:rPr>
          <w:sz w:val="24"/>
        </w:rPr>
        <w:t>werk oder Beton zusammen mit der</w:t>
      </w:r>
      <w:r w:rsidR="00451A06" w:rsidRPr="00A53B5E">
        <w:rPr>
          <w:sz w:val="24"/>
        </w:rPr>
        <w:t xml:space="preserve"> </w:t>
      </w:r>
      <w:r w:rsidR="00F851B7">
        <w:rPr>
          <w:sz w:val="24"/>
        </w:rPr>
        <w:t>Spritzdämmung</w:t>
      </w:r>
      <w:r w:rsidR="00451A06" w:rsidRPr="00A53B5E">
        <w:rPr>
          <w:sz w:val="24"/>
        </w:rPr>
        <w:t xml:space="preserve"> komplett geschreddert und dem Recycling zugeführt werden. </w:t>
      </w:r>
      <w:r w:rsidR="00893A4D">
        <w:rPr>
          <w:sz w:val="24"/>
        </w:rPr>
        <w:t xml:space="preserve">Doch an so etwas will bei diesem </w:t>
      </w:r>
      <w:r w:rsidR="001C2F5E">
        <w:rPr>
          <w:sz w:val="24"/>
        </w:rPr>
        <w:t>in Kürze</w:t>
      </w:r>
      <w:r w:rsidR="00893A4D">
        <w:rPr>
          <w:sz w:val="24"/>
        </w:rPr>
        <w:t xml:space="preserve"> fertiggestellten Projekt </w:t>
      </w:r>
      <w:r w:rsidR="00BB60B6">
        <w:rPr>
          <w:sz w:val="24"/>
        </w:rPr>
        <w:t xml:space="preserve">jetzt </w:t>
      </w:r>
      <w:r w:rsidR="00D84108" w:rsidRPr="00C074AC">
        <w:rPr>
          <w:color w:val="000000" w:themeColor="text1"/>
          <w:sz w:val="24"/>
        </w:rPr>
        <w:t xml:space="preserve">zurecht </w:t>
      </w:r>
      <w:r w:rsidR="001C2F5E" w:rsidRPr="00C074AC">
        <w:rPr>
          <w:color w:val="000000" w:themeColor="text1"/>
          <w:sz w:val="24"/>
        </w:rPr>
        <w:t>n</w:t>
      </w:r>
      <w:r w:rsidR="001C2F5E">
        <w:rPr>
          <w:sz w:val="24"/>
        </w:rPr>
        <w:t>iemand</w:t>
      </w:r>
      <w:r w:rsidR="00893A4D">
        <w:rPr>
          <w:sz w:val="24"/>
        </w:rPr>
        <w:t xml:space="preserve"> </w:t>
      </w:r>
      <w:r w:rsidR="001C2F5E">
        <w:rPr>
          <w:sz w:val="24"/>
        </w:rPr>
        <w:t>d</w:t>
      </w:r>
      <w:r w:rsidR="00893A4D">
        <w:rPr>
          <w:sz w:val="24"/>
        </w:rPr>
        <w:t>enken.</w:t>
      </w:r>
    </w:p>
    <w:p w:rsidR="008D42DD" w:rsidRDefault="008D42DD" w:rsidP="00F851B7">
      <w:pPr>
        <w:spacing w:line="360" w:lineRule="auto"/>
        <w:jc w:val="right"/>
        <w:rPr>
          <w:sz w:val="24"/>
        </w:rPr>
      </w:pPr>
      <w:r w:rsidRPr="00C074AC">
        <w:rPr>
          <w:color w:val="000000" w:themeColor="text1"/>
          <w:sz w:val="24"/>
        </w:rPr>
        <w:t xml:space="preserve">ca. </w:t>
      </w:r>
      <w:r w:rsidR="00D01984" w:rsidRPr="00C074AC">
        <w:rPr>
          <w:color w:val="000000" w:themeColor="text1"/>
          <w:sz w:val="24"/>
        </w:rPr>
        <w:t>11</w:t>
      </w:r>
      <w:r w:rsidR="002243EA" w:rsidRPr="00C074AC">
        <w:rPr>
          <w:color w:val="000000" w:themeColor="text1"/>
          <w:sz w:val="24"/>
        </w:rPr>
        <w:t>.</w:t>
      </w:r>
      <w:r w:rsidR="00C074AC" w:rsidRPr="00C074AC">
        <w:rPr>
          <w:color w:val="000000" w:themeColor="text1"/>
          <w:sz w:val="24"/>
        </w:rPr>
        <w:t>10</w:t>
      </w:r>
      <w:r w:rsidR="00D84108" w:rsidRPr="00C074AC">
        <w:rPr>
          <w:color w:val="000000" w:themeColor="text1"/>
          <w:sz w:val="24"/>
        </w:rPr>
        <w:t>0</w:t>
      </w:r>
      <w:r w:rsidRPr="00F851B7">
        <w:rPr>
          <w:sz w:val="24"/>
        </w:rPr>
        <w:t xml:space="preserve"> Zeichen</w:t>
      </w:r>
    </w:p>
    <w:p w:rsidR="00D01984" w:rsidRPr="00E26833" w:rsidRDefault="00E26833" w:rsidP="00E26833">
      <w:pPr>
        <w:spacing w:line="360" w:lineRule="auto"/>
        <w:jc w:val="right"/>
        <w:rPr>
          <w:bCs/>
          <w:sz w:val="24"/>
        </w:rPr>
      </w:pPr>
      <w:r w:rsidRPr="00E26833">
        <w:rPr>
          <w:bCs/>
          <w:sz w:val="24"/>
        </w:rPr>
        <w:lastRenderedPageBreak/>
        <w:t xml:space="preserve">Autor: Dipl.-Ing. Peter </w:t>
      </w:r>
      <w:proofErr w:type="spellStart"/>
      <w:r w:rsidRPr="00E26833">
        <w:rPr>
          <w:bCs/>
          <w:sz w:val="24"/>
        </w:rPr>
        <w:t>Gahr</w:t>
      </w:r>
      <w:proofErr w:type="spellEnd"/>
    </w:p>
    <w:p w:rsidR="000C08FE" w:rsidRDefault="000C08FE" w:rsidP="00D01984">
      <w:pPr>
        <w:spacing w:line="360" w:lineRule="auto"/>
        <w:jc w:val="both"/>
        <w:rPr>
          <w:b/>
          <w:bCs/>
          <w:sz w:val="24"/>
        </w:rPr>
      </w:pPr>
    </w:p>
    <w:p w:rsidR="00E26833" w:rsidRDefault="00E26833" w:rsidP="00D01984">
      <w:pPr>
        <w:spacing w:line="360" w:lineRule="auto"/>
        <w:jc w:val="both"/>
        <w:rPr>
          <w:b/>
          <w:bCs/>
          <w:sz w:val="24"/>
        </w:rPr>
      </w:pPr>
    </w:p>
    <w:p w:rsidR="000C08FE" w:rsidRDefault="000C08FE" w:rsidP="000C08FE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Bautafel</w:t>
      </w:r>
    </w:p>
    <w:p w:rsidR="000C08FE" w:rsidRDefault="000C08FE" w:rsidP="000C08FE">
      <w:pPr>
        <w:spacing w:line="360" w:lineRule="auto"/>
        <w:rPr>
          <w:b/>
          <w:bCs/>
          <w:sz w:val="24"/>
          <w:u w:val="single"/>
        </w:rPr>
      </w:pPr>
    </w:p>
    <w:p w:rsidR="000C08FE" w:rsidRPr="00B212D4" w:rsidRDefault="000C08FE" w:rsidP="000C08FE">
      <w:pPr>
        <w:spacing w:line="360" w:lineRule="auto"/>
        <w:rPr>
          <w:b/>
          <w:bCs/>
          <w:color w:val="000000" w:themeColor="text1"/>
          <w:sz w:val="24"/>
        </w:rPr>
      </w:pPr>
      <w:r w:rsidRPr="00B212D4">
        <w:rPr>
          <w:b/>
          <w:bCs/>
          <w:color w:val="000000" w:themeColor="text1"/>
          <w:sz w:val="24"/>
        </w:rPr>
        <w:t xml:space="preserve">Bauprojekt: </w:t>
      </w:r>
      <w:r w:rsidR="00351657" w:rsidRPr="00351657">
        <w:rPr>
          <w:bCs/>
          <w:color w:val="000000" w:themeColor="text1"/>
          <w:sz w:val="24"/>
        </w:rPr>
        <w:t>Denkmalgerechte</w:t>
      </w:r>
      <w:r w:rsidR="00351657">
        <w:rPr>
          <w:b/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 xml:space="preserve">Sanierung des Kopfgebäudes </w:t>
      </w:r>
      <w:r w:rsidR="00351657">
        <w:rPr>
          <w:bCs/>
          <w:color w:val="000000" w:themeColor="text1"/>
          <w:sz w:val="24"/>
        </w:rPr>
        <w:t xml:space="preserve">West </w:t>
      </w:r>
      <w:r>
        <w:rPr>
          <w:bCs/>
          <w:color w:val="000000" w:themeColor="text1"/>
          <w:sz w:val="24"/>
        </w:rPr>
        <w:t>und des Towers</w:t>
      </w:r>
      <w:r w:rsidRPr="00B212D4"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am historischen Flughafen Tempelhof</w:t>
      </w:r>
    </w:p>
    <w:p w:rsidR="000C08FE" w:rsidRPr="00B212D4" w:rsidRDefault="000C08FE" w:rsidP="000C08FE">
      <w:pPr>
        <w:spacing w:line="360" w:lineRule="auto"/>
        <w:rPr>
          <w:bCs/>
          <w:color w:val="000000" w:themeColor="text1"/>
          <w:sz w:val="24"/>
        </w:rPr>
      </w:pPr>
      <w:r w:rsidRPr="00B212D4">
        <w:rPr>
          <w:b/>
          <w:bCs/>
          <w:color w:val="000000" w:themeColor="text1"/>
          <w:sz w:val="24"/>
        </w:rPr>
        <w:t>Ort</w:t>
      </w:r>
      <w:r w:rsidRPr="00B212D4">
        <w:rPr>
          <w:bCs/>
          <w:color w:val="000000" w:themeColor="text1"/>
          <w:sz w:val="24"/>
        </w:rPr>
        <w:t xml:space="preserve">: </w:t>
      </w:r>
      <w:r>
        <w:rPr>
          <w:bCs/>
          <w:color w:val="000000" w:themeColor="text1"/>
          <w:sz w:val="24"/>
        </w:rPr>
        <w:t>Platz der Luftbrücke 5</w:t>
      </w:r>
      <w:r w:rsidRPr="00B212D4">
        <w:rPr>
          <w:bCs/>
          <w:color w:val="000000" w:themeColor="text1"/>
          <w:sz w:val="24"/>
        </w:rPr>
        <w:t xml:space="preserve">, </w:t>
      </w:r>
      <w:r>
        <w:rPr>
          <w:bCs/>
          <w:color w:val="000000" w:themeColor="text1"/>
          <w:sz w:val="24"/>
        </w:rPr>
        <w:t>12101</w:t>
      </w:r>
      <w:r w:rsidRPr="00B212D4">
        <w:rPr>
          <w:bCs/>
          <w:color w:val="000000" w:themeColor="text1"/>
          <w:sz w:val="24"/>
        </w:rPr>
        <w:t xml:space="preserve"> </w:t>
      </w:r>
      <w:r>
        <w:rPr>
          <w:bCs/>
          <w:color w:val="000000" w:themeColor="text1"/>
          <w:sz w:val="24"/>
        </w:rPr>
        <w:t>Berlin</w:t>
      </w:r>
    </w:p>
    <w:p w:rsidR="00742ABF" w:rsidRDefault="00742ABF" w:rsidP="000C08FE">
      <w:pPr>
        <w:spacing w:line="360" w:lineRule="auto"/>
        <w:rPr>
          <w:b/>
          <w:bCs/>
          <w:color w:val="000000" w:themeColor="text1"/>
          <w:sz w:val="24"/>
        </w:rPr>
      </w:pPr>
      <w:r w:rsidRPr="00B212D4">
        <w:rPr>
          <w:b/>
          <w:bCs/>
          <w:color w:val="000000" w:themeColor="text1"/>
          <w:sz w:val="24"/>
        </w:rPr>
        <w:t>Zeitraum</w:t>
      </w:r>
      <w:r w:rsidRPr="00B212D4">
        <w:rPr>
          <w:bCs/>
          <w:color w:val="000000" w:themeColor="text1"/>
          <w:sz w:val="24"/>
        </w:rPr>
        <w:t xml:space="preserve">: </w:t>
      </w:r>
      <w:r w:rsidR="0033148D">
        <w:rPr>
          <w:bCs/>
          <w:color w:val="000000" w:themeColor="text1"/>
          <w:sz w:val="24"/>
        </w:rPr>
        <w:t>2016</w:t>
      </w:r>
      <w:r w:rsidRPr="00B212D4">
        <w:rPr>
          <w:bCs/>
          <w:color w:val="000000" w:themeColor="text1"/>
          <w:sz w:val="24"/>
        </w:rPr>
        <w:t xml:space="preserve"> bis </w:t>
      </w:r>
      <w:r w:rsidR="004D794D">
        <w:rPr>
          <w:bCs/>
          <w:color w:val="000000" w:themeColor="text1"/>
          <w:sz w:val="24"/>
        </w:rPr>
        <w:t>voraussichtlich</w:t>
      </w:r>
      <w:r>
        <w:rPr>
          <w:bCs/>
          <w:color w:val="000000" w:themeColor="text1"/>
          <w:sz w:val="24"/>
        </w:rPr>
        <w:t xml:space="preserve"> Mai</w:t>
      </w:r>
      <w:r w:rsidRPr="00B212D4">
        <w:rPr>
          <w:bCs/>
          <w:color w:val="000000" w:themeColor="text1"/>
          <w:sz w:val="24"/>
        </w:rPr>
        <w:t xml:space="preserve"> 20</w:t>
      </w:r>
      <w:r>
        <w:rPr>
          <w:bCs/>
          <w:color w:val="000000" w:themeColor="text1"/>
          <w:sz w:val="24"/>
        </w:rPr>
        <w:t>23</w:t>
      </w:r>
    </w:p>
    <w:p w:rsidR="000C08FE" w:rsidRPr="00B212D4" w:rsidRDefault="000C08FE" w:rsidP="000C08FE">
      <w:pPr>
        <w:spacing w:line="360" w:lineRule="auto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Architekt</w:t>
      </w:r>
      <w:r w:rsidRPr="00B212D4">
        <w:rPr>
          <w:b/>
          <w:bCs/>
          <w:color w:val="000000" w:themeColor="text1"/>
          <w:sz w:val="24"/>
        </w:rPr>
        <w:t xml:space="preserve">: </w:t>
      </w:r>
      <w:proofErr w:type="gramStart"/>
      <w:r>
        <w:rPr>
          <w:bCs/>
          <w:color w:val="000000" w:themeColor="text1"/>
          <w:sz w:val="24"/>
        </w:rPr>
        <w:t>Büro :</w:t>
      </w:r>
      <w:proofErr w:type="spellStart"/>
      <w:r>
        <w:rPr>
          <w:bCs/>
          <w:color w:val="000000" w:themeColor="text1"/>
          <w:sz w:val="24"/>
        </w:rPr>
        <w:t>mlzd</w:t>
      </w:r>
      <w:proofErr w:type="spellEnd"/>
      <w:proofErr w:type="gramEnd"/>
      <w:r>
        <w:rPr>
          <w:bCs/>
          <w:color w:val="000000" w:themeColor="text1"/>
          <w:sz w:val="24"/>
        </w:rPr>
        <w:t xml:space="preserve">, </w:t>
      </w:r>
      <w:proofErr w:type="spellStart"/>
      <w:r>
        <w:rPr>
          <w:bCs/>
          <w:color w:val="000000" w:themeColor="text1"/>
          <w:sz w:val="24"/>
        </w:rPr>
        <w:t>Alleestrasse</w:t>
      </w:r>
      <w:proofErr w:type="spellEnd"/>
      <w:r>
        <w:rPr>
          <w:bCs/>
          <w:color w:val="000000" w:themeColor="text1"/>
          <w:sz w:val="24"/>
        </w:rPr>
        <w:t xml:space="preserve"> 25, 2503 Biel/ Schweiz</w:t>
      </w:r>
    </w:p>
    <w:p w:rsidR="000C08FE" w:rsidRPr="00B212D4" w:rsidRDefault="000C08FE" w:rsidP="000C08FE">
      <w:pPr>
        <w:spacing w:line="360" w:lineRule="auto"/>
        <w:rPr>
          <w:bCs/>
          <w:color w:val="000000" w:themeColor="text1"/>
          <w:sz w:val="24"/>
        </w:rPr>
      </w:pPr>
      <w:r w:rsidRPr="00B212D4">
        <w:rPr>
          <w:b/>
          <w:bCs/>
          <w:color w:val="000000" w:themeColor="text1"/>
          <w:sz w:val="24"/>
        </w:rPr>
        <w:t>Verarbeiter</w:t>
      </w:r>
      <w:r w:rsidR="00742ABF">
        <w:rPr>
          <w:b/>
          <w:bCs/>
          <w:color w:val="000000" w:themeColor="text1"/>
          <w:sz w:val="24"/>
        </w:rPr>
        <w:t xml:space="preserve"> Innendämmung</w:t>
      </w:r>
      <w:r w:rsidRPr="00B212D4">
        <w:rPr>
          <w:bCs/>
          <w:color w:val="000000" w:themeColor="text1"/>
          <w:sz w:val="24"/>
        </w:rPr>
        <w:t xml:space="preserve">: </w:t>
      </w:r>
      <w:r>
        <w:rPr>
          <w:bCs/>
          <w:color w:val="000000" w:themeColor="text1"/>
          <w:sz w:val="24"/>
        </w:rPr>
        <w:t xml:space="preserve">Bernd </w:t>
      </w:r>
      <w:proofErr w:type="spellStart"/>
      <w:r>
        <w:rPr>
          <w:bCs/>
          <w:color w:val="000000" w:themeColor="text1"/>
          <w:sz w:val="24"/>
        </w:rPr>
        <w:t>Letzel</w:t>
      </w:r>
      <w:proofErr w:type="spellEnd"/>
      <w:r>
        <w:rPr>
          <w:bCs/>
          <w:color w:val="000000" w:themeColor="text1"/>
          <w:sz w:val="24"/>
        </w:rPr>
        <w:t xml:space="preserve"> Außenputze</w:t>
      </w:r>
      <w:r w:rsidRPr="00B212D4">
        <w:rPr>
          <w:bCs/>
          <w:color w:val="000000" w:themeColor="text1"/>
          <w:sz w:val="24"/>
        </w:rPr>
        <w:t xml:space="preserve">, </w:t>
      </w:r>
      <w:r>
        <w:rPr>
          <w:bCs/>
          <w:color w:val="000000" w:themeColor="text1"/>
          <w:sz w:val="24"/>
        </w:rPr>
        <w:t>Neumarkt 5, 07958 Hohenleuben</w:t>
      </w:r>
    </w:p>
    <w:p w:rsidR="000C08FE" w:rsidRPr="00B212D4" w:rsidRDefault="000C08FE" w:rsidP="000C08FE">
      <w:pPr>
        <w:spacing w:line="360" w:lineRule="auto"/>
        <w:rPr>
          <w:bCs/>
          <w:color w:val="000000" w:themeColor="text1"/>
          <w:sz w:val="24"/>
        </w:rPr>
      </w:pPr>
      <w:r w:rsidRPr="00B212D4">
        <w:rPr>
          <w:b/>
          <w:bCs/>
          <w:color w:val="000000" w:themeColor="text1"/>
          <w:sz w:val="24"/>
        </w:rPr>
        <w:t>Fläche</w:t>
      </w:r>
      <w:r w:rsidR="00742ABF">
        <w:rPr>
          <w:b/>
          <w:bCs/>
          <w:color w:val="000000" w:themeColor="text1"/>
          <w:sz w:val="24"/>
        </w:rPr>
        <w:t xml:space="preserve"> Innendämmung</w:t>
      </w:r>
      <w:r w:rsidRPr="00B212D4">
        <w:rPr>
          <w:b/>
          <w:bCs/>
          <w:color w:val="000000" w:themeColor="text1"/>
          <w:sz w:val="24"/>
        </w:rPr>
        <w:t xml:space="preserve">: </w:t>
      </w:r>
      <w:r w:rsidRPr="00B212D4">
        <w:rPr>
          <w:bCs/>
          <w:color w:val="000000" w:themeColor="text1"/>
          <w:sz w:val="24"/>
        </w:rPr>
        <w:t>ca. 4</w:t>
      </w:r>
      <w:r w:rsidR="00742ABF">
        <w:rPr>
          <w:bCs/>
          <w:color w:val="000000" w:themeColor="text1"/>
          <w:sz w:val="24"/>
        </w:rPr>
        <w:t>5</w:t>
      </w:r>
      <w:r w:rsidRPr="00B212D4">
        <w:rPr>
          <w:bCs/>
          <w:color w:val="000000" w:themeColor="text1"/>
          <w:sz w:val="24"/>
        </w:rPr>
        <w:t>0 Quadratmeter</w:t>
      </w:r>
    </w:p>
    <w:p w:rsidR="00D01984" w:rsidRDefault="00742ABF" w:rsidP="000C08FE">
      <w:pPr>
        <w:spacing w:line="360" w:lineRule="auto"/>
        <w:jc w:val="both"/>
        <w:rPr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Dämmlösung</w:t>
      </w:r>
      <w:r w:rsidR="000C08FE" w:rsidRPr="00B212D4">
        <w:rPr>
          <w:b/>
          <w:bCs/>
          <w:color w:val="000000" w:themeColor="text1"/>
          <w:sz w:val="24"/>
        </w:rPr>
        <w:t xml:space="preserve">: </w:t>
      </w:r>
      <w:r w:rsidR="00152697">
        <w:rPr>
          <w:bCs/>
          <w:color w:val="000000" w:themeColor="text1"/>
          <w:sz w:val="24"/>
        </w:rPr>
        <w:t>S</w:t>
      </w:r>
      <w:r w:rsidR="00351657" w:rsidRPr="00351657">
        <w:rPr>
          <w:bCs/>
          <w:color w:val="000000" w:themeColor="text1"/>
          <w:sz w:val="24"/>
        </w:rPr>
        <w:t>pritzbare</w:t>
      </w:r>
      <w:r w:rsidR="00351657">
        <w:rPr>
          <w:b/>
          <w:bCs/>
          <w:color w:val="000000" w:themeColor="text1"/>
          <w:sz w:val="24"/>
        </w:rPr>
        <w:t xml:space="preserve"> </w:t>
      </w:r>
      <w:proofErr w:type="spellStart"/>
      <w:r>
        <w:rPr>
          <w:bCs/>
          <w:color w:val="000000" w:themeColor="text1"/>
          <w:sz w:val="24"/>
        </w:rPr>
        <w:t>Ecosphere</w:t>
      </w:r>
      <w:proofErr w:type="spellEnd"/>
      <w:r>
        <w:rPr>
          <w:bCs/>
          <w:color w:val="000000" w:themeColor="text1"/>
          <w:sz w:val="24"/>
        </w:rPr>
        <w:t>-</w:t>
      </w:r>
      <w:r w:rsidR="00351657">
        <w:rPr>
          <w:bCs/>
          <w:color w:val="000000" w:themeColor="text1"/>
          <w:sz w:val="24"/>
        </w:rPr>
        <w:t>Innen</w:t>
      </w:r>
      <w:r>
        <w:rPr>
          <w:bCs/>
          <w:color w:val="000000" w:themeColor="text1"/>
          <w:sz w:val="24"/>
        </w:rPr>
        <w:t>dämmung „</w:t>
      </w:r>
      <w:proofErr w:type="spellStart"/>
      <w:r>
        <w:rPr>
          <w:bCs/>
          <w:color w:val="000000" w:themeColor="text1"/>
          <w:sz w:val="24"/>
        </w:rPr>
        <w:t>maxit</w:t>
      </w:r>
      <w:proofErr w:type="spellEnd"/>
      <w:r>
        <w:rPr>
          <w:bCs/>
          <w:color w:val="000000" w:themeColor="text1"/>
          <w:sz w:val="24"/>
        </w:rPr>
        <w:t xml:space="preserve"> </w:t>
      </w:r>
      <w:proofErr w:type="spellStart"/>
      <w:r>
        <w:rPr>
          <w:bCs/>
          <w:color w:val="000000" w:themeColor="text1"/>
          <w:sz w:val="24"/>
        </w:rPr>
        <w:t>eco</w:t>
      </w:r>
      <w:proofErr w:type="spellEnd"/>
      <w:r>
        <w:rPr>
          <w:bCs/>
          <w:color w:val="000000" w:themeColor="text1"/>
          <w:sz w:val="24"/>
        </w:rPr>
        <w:t xml:space="preserve"> 71“</w:t>
      </w:r>
      <w:r w:rsidR="00351657">
        <w:rPr>
          <w:bCs/>
          <w:color w:val="000000" w:themeColor="text1"/>
          <w:sz w:val="24"/>
        </w:rPr>
        <w:t xml:space="preserve"> </w:t>
      </w:r>
      <w:r w:rsidR="00152697">
        <w:rPr>
          <w:bCs/>
          <w:color w:val="000000" w:themeColor="text1"/>
          <w:sz w:val="24"/>
        </w:rPr>
        <w:t xml:space="preserve">(7,5 Tonnen) </w:t>
      </w:r>
      <w:r w:rsidR="00351657">
        <w:rPr>
          <w:bCs/>
          <w:color w:val="000000" w:themeColor="text1"/>
          <w:sz w:val="24"/>
        </w:rPr>
        <w:t>für denkmalgerechtes Dämmen</w:t>
      </w:r>
    </w:p>
    <w:p w:rsidR="00E26833" w:rsidRPr="00E44802" w:rsidRDefault="004D794D" w:rsidP="000C08FE">
      <w:pPr>
        <w:spacing w:line="360" w:lineRule="auto"/>
        <w:jc w:val="both"/>
        <w:rPr>
          <w:sz w:val="24"/>
        </w:rPr>
      </w:pPr>
      <w:proofErr w:type="spellStart"/>
      <w:r>
        <w:rPr>
          <w:b/>
          <w:bCs/>
          <w:color w:val="000000" w:themeColor="text1"/>
          <w:sz w:val="24"/>
        </w:rPr>
        <w:t>Ecosphere</w:t>
      </w:r>
      <w:proofErr w:type="spellEnd"/>
      <w:r>
        <w:rPr>
          <w:b/>
          <w:bCs/>
          <w:color w:val="000000" w:themeColor="text1"/>
          <w:sz w:val="24"/>
        </w:rPr>
        <w:t>-</w:t>
      </w:r>
      <w:r w:rsidR="00E26833" w:rsidRPr="00E44802">
        <w:rPr>
          <w:b/>
          <w:bCs/>
          <w:color w:val="000000" w:themeColor="text1"/>
          <w:sz w:val="24"/>
        </w:rPr>
        <w:t>Hersteller</w:t>
      </w:r>
      <w:r>
        <w:rPr>
          <w:b/>
          <w:bCs/>
          <w:color w:val="000000" w:themeColor="text1"/>
          <w:sz w:val="24"/>
        </w:rPr>
        <w:t>:</w:t>
      </w:r>
      <w:r w:rsidR="00E26833" w:rsidRPr="00E44802">
        <w:rPr>
          <w:b/>
          <w:bCs/>
          <w:color w:val="000000" w:themeColor="text1"/>
          <w:sz w:val="24"/>
        </w:rPr>
        <w:t xml:space="preserve"> </w:t>
      </w:r>
      <w:r w:rsidR="00E44802">
        <w:rPr>
          <w:sz w:val="24"/>
        </w:rPr>
        <w:t>Maxit-</w:t>
      </w:r>
      <w:r w:rsidR="00E44802" w:rsidRPr="00E44802">
        <w:rPr>
          <w:sz w:val="24"/>
        </w:rPr>
        <w:t xml:space="preserve">Gruppe, </w:t>
      </w:r>
      <w:proofErr w:type="spellStart"/>
      <w:r w:rsidR="00E44802" w:rsidRPr="00E44802">
        <w:rPr>
          <w:sz w:val="24"/>
        </w:rPr>
        <w:t>Azendorf</w:t>
      </w:r>
      <w:proofErr w:type="spellEnd"/>
      <w:r w:rsidR="00E44802" w:rsidRPr="00E44802">
        <w:rPr>
          <w:sz w:val="24"/>
        </w:rPr>
        <w:t xml:space="preserve"> 63, 95359 </w:t>
      </w:r>
      <w:proofErr w:type="spellStart"/>
      <w:r w:rsidR="00E44802" w:rsidRPr="00E44802">
        <w:rPr>
          <w:sz w:val="24"/>
        </w:rPr>
        <w:t>Kasendorf</w:t>
      </w:r>
      <w:proofErr w:type="spellEnd"/>
    </w:p>
    <w:p w:rsidR="00C074AC" w:rsidRDefault="00C074AC" w:rsidP="00C074AC">
      <w:pPr>
        <w:spacing w:line="360" w:lineRule="auto"/>
        <w:jc w:val="both"/>
        <w:rPr>
          <w:b/>
          <w:bCs/>
          <w:sz w:val="24"/>
        </w:rPr>
      </w:pPr>
    </w:p>
    <w:p w:rsidR="00C074AC" w:rsidRDefault="00C074AC" w:rsidP="00C074AC">
      <w:pPr>
        <w:spacing w:line="360" w:lineRule="auto"/>
        <w:jc w:val="both"/>
        <w:rPr>
          <w:b/>
          <w:bCs/>
          <w:sz w:val="24"/>
        </w:rPr>
      </w:pPr>
    </w:p>
    <w:p w:rsidR="00C074AC" w:rsidRDefault="00C074AC" w:rsidP="00C074AC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Hinweis an Redaktionen </w:t>
      </w:r>
    </w:p>
    <w:p w:rsidR="00D01984" w:rsidRDefault="00C074AC" w:rsidP="00C074AC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Dieser Text nebst printfähigen Bildern ist auch online abrufbar unter </w:t>
      </w:r>
      <w:r w:rsidRPr="00D01984">
        <w:rPr>
          <w:b/>
          <w:bCs/>
          <w:sz w:val="24"/>
        </w:rPr>
        <w:t>www.dako-pr.de</w:t>
      </w:r>
      <w:r>
        <w:rPr>
          <w:bCs/>
          <w:sz w:val="24"/>
        </w:rPr>
        <w:t xml:space="preserve"> (Rubrik: Pressemitteilungen).</w:t>
      </w:r>
    </w:p>
    <w:p w:rsidR="00D15E90" w:rsidRPr="00F851B7" w:rsidRDefault="00D15E90" w:rsidP="00C074AC">
      <w:pPr>
        <w:spacing w:line="360" w:lineRule="auto"/>
        <w:jc w:val="both"/>
        <w:rPr>
          <w:sz w:val="24"/>
        </w:rPr>
      </w:pPr>
    </w:p>
    <w:p w:rsidR="003D2F24" w:rsidRDefault="003D2F24">
      <w:pPr>
        <w:suppressAutoHyphens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 w:type="page"/>
      </w:r>
    </w:p>
    <w:p w:rsidR="00D01984" w:rsidRPr="0047644B" w:rsidRDefault="00D01984" w:rsidP="00D01984">
      <w:pPr>
        <w:rPr>
          <w:b/>
          <w:bCs/>
          <w:sz w:val="24"/>
          <w:u w:val="single"/>
        </w:rPr>
      </w:pPr>
      <w:r w:rsidRPr="0047644B">
        <w:rPr>
          <w:b/>
          <w:bCs/>
          <w:sz w:val="24"/>
          <w:u w:val="single"/>
        </w:rPr>
        <w:lastRenderedPageBreak/>
        <w:t>Bildunterschriften</w:t>
      </w:r>
    </w:p>
    <w:p w:rsidR="00D01984" w:rsidRPr="00193898" w:rsidRDefault="00193898" w:rsidP="00D01984">
      <w:pPr>
        <w:ind w:right="-142"/>
        <w:rPr>
          <w:bCs/>
          <w:color w:val="FF0000"/>
          <w:szCs w:val="22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</w:t>
      </w:r>
    </w:p>
    <w:p w:rsidR="00D01984" w:rsidRPr="0047644B" w:rsidRDefault="003D2F24" w:rsidP="00D019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</w:t>
      </w:r>
      <w:r w:rsidR="00D01984" w:rsidRPr="0047644B">
        <w:rPr>
          <w:b/>
          <w:bCs/>
          <w:sz w:val="24"/>
        </w:rPr>
        <w:t>-0</w:t>
      </w:r>
      <w:r>
        <w:rPr>
          <w:b/>
          <w:bCs/>
          <w:sz w:val="24"/>
        </w:rPr>
        <w:t>3</w:t>
      </w:r>
      <w:r w:rsidR="00D01984" w:rsidRPr="0047644B">
        <w:rPr>
          <w:b/>
          <w:bCs/>
          <w:sz w:val="24"/>
        </w:rPr>
        <w:t xml:space="preserve"> </w:t>
      </w:r>
      <w:r w:rsidR="00D01984">
        <w:rPr>
          <w:b/>
          <w:bCs/>
          <w:sz w:val="24"/>
        </w:rPr>
        <w:t>T</w:t>
      </w:r>
      <w:r w:rsidR="00213B47">
        <w:rPr>
          <w:b/>
          <w:bCs/>
          <w:sz w:val="24"/>
        </w:rPr>
        <w:t>empelhof Sanierung</w:t>
      </w:r>
      <w:r w:rsidR="00D01984" w:rsidRPr="0047644B">
        <w:rPr>
          <w:b/>
          <w:bCs/>
          <w:sz w:val="24"/>
        </w:rPr>
        <w:t>]</w:t>
      </w:r>
      <w:r w:rsidR="00D01984" w:rsidRPr="0047644B">
        <w:t xml:space="preserve"> </w:t>
      </w:r>
    </w:p>
    <w:p w:rsidR="00D01984" w:rsidRPr="00883FB3" w:rsidRDefault="00EA7729" w:rsidP="00D01984">
      <w:pPr>
        <w:spacing w:line="360" w:lineRule="auto"/>
        <w:jc w:val="both"/>
        <w:rPr>
          <w:i/>
          <w:color w:val="FF0000"/>
          <w:sz w:val="24"/>
        </w:rPr>
      </w:pPr>
      <w:r>
        <w:rPr>
          <w:bCs/>
          <w:i/>
          <w:sz w:val="24"/>
        </w:rPr>
        <w:t>H</w:t>
      </w:r>
      <w:r w:rsidR="00213B47">
        <w:rPr>
          <w:bCs/>
          <w:i/>
          <w:sz w:val="24"/>
        </w:rPr>
        <w:t>istorischer Lufthafen Tempelhof: Bis Mitte 2023 werden das westliche Kopfgebäude sowie der Tower umfassend und denkmalgerecht saniert</w:t>
      </w:r>
      <w:r w:rsidR="00D01984">
        <w:rPr>
          <w:i/>
          <w:sz w:val="24"/>
        </w:rPr>
        <w:t xml:space="preserve">. </w:t>
      </w:r>
      <w:r w:rsidR="0085222F" w:rsidRPr="00C074AC">
        <w:rPr>
          <w:i/>
          <w:color w:val="000000" w:themeColor="text1"/>
          <w:sz w:val="24"/>
        </w:rPr>
        <w:t>F</w:t>
      </w:r>
      <w:r w:rsidR="00213B47" w:rsidRPr="00C074AC">
        <w:rPr>
          <w:i/>
          <w:color w:val="000000" w:themeColor="text1"/>
          <w:sz w:val="24"/>
        </w:rPr>
        <w:t xml:space="preserve">ür die Berliner Bürger </w:t>
      </w:r>
      <w:r w:rsidR="0085222F" w:rsidRPr="00C074AC">
        <w:rPr>
          <w:i/>
          <w:color w:val="000000" w:themeColor="text1"/>
          <w:sz w:val="24"/>
        </w:rPr>
        <w:t>entsteht dort</w:t>
      </w:r>
      <w:r w:rsidR="0085222F" w:rsidRPr="0085222F">
        <w:rPr>
          <w:i/>
          <w:color w:val="00B0F0"/>
          <w:sz w:val="24"/>
        </w:rPr>
        <w:t xml:space="preserve"> </w:t>
      </w:r>
      <w:r w:rsidR="00213B47" w:rsidRPr="00213B47">
        <w:rPr>
          <w:i/>
          <w:sz w:val="24"/>
        </w:rPr>
        <w:t>ein neuer Informations- und Veranstaltungsort</w:t>
      </w:r>
      <w:r w:rsidR="00213B47">
        <w:rPr>
          <w:i/>
          <w:sz w:val="24"/>
        </w:rPr>
        <w:t>.</w:t>
      </w:r>
    </w:p>
    <w:p w:rsidR="00D01984" w:rsidRPr="0047644B" w:rsidRDefault="00D01984" w:rsidP="00D01984">
      <w:pPr>
        <w:jc w:val="right"/>
        <w:rPr>
          <w:bCs/>
          <w:sz w:val="24"/>
        </w:rPr>
      </w:pPr>
      <w:r w:rsidRPr="0047644B">
        <w:rPr>
          <w:bCs/>
          <w:sz w:val="24"/>
        </w:rPr>
        <w:t xml:space="preserve">Foto: </w:t>
      </w:r>
      <w:proofErr w:type="spellStart"/>
      <w:r w:rsidRPr="00E03DC7">
        <w:rPr>
          <w:bCs/>
          <w:sz w:val="24"/>
        </w:rPr>
        <w:t>maxit</w:t>
      </w:r>
      <w:proofErr w:type="spellEnd"/>
      <w:r w:rsidR="00E03DC7">
        <w:rPr>
          <w:bCs/>
          <w:sz w:val="24"/>
        </w:rPr>
        <w:t xml:space="preserve"> Gruppe </w:t>
      </w:r>
    </w:p>
    <w:p w:rsidR="00D01984" w:rsidRPr="0047644B" w:rsidRDefault="00D01984" w:rsidP="00D01984">
      <w:pPr>
        <w:rPr>
          <w:b/>
          <w:bCs/>
          <w:sz w:val="24"/>
        </w:rPr>
      </w:pPr>
    </w:p>
    <w:p w:rsidR="00D01984" w:rsidRDefault="00D01984" w:rsidP="00D01984">
      <w:pPr>
        <w:rPr>
          <w:b/>
          <w:bCs/>
          <w:sz w:val="24"/>
        </w:rPr>
      </w:pPr>
    </w:p>
    <w:p w:rsidR="00D01984" w:rsidRDefault="00EA7729" w:rsidP="00D01984">
      <w:pPr>
        <w:spacing w:line="360" w:lineRule="auto"/>
      </w:pPr>
      <w:r>
        <w:rPr>
          <w:b/>
          <w:bCs/>
          <w:sz w:val="24"/>
        </w:rPr>
        <w:t>[22-03</w:t>
      </w:r>
      <w:r w:rsidR="00D01984" w:rsidRPr="0047644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Tempelhof Tower</w:t>
      </w:r>
      <w:r w:rsidR="00D01984" w:rsidRPr="0047644B">
        <w:rPr>
          <w:b/>
          <w:bCs/>
          <w:sz w:val="24"/>
        </w:rPr>
        <w:t>]</w:t>
      </w:r>
    </w:p>
    <w:p w:rsidR="00D01984" w:rsidRPr="004C5417" w:rsidRDefault="004C5417" w:rsidP="00D01984">
      <w:pPr>
        <w:spacing w:line="360" w:lineRule="auto"/>
        <w:jc w:val="both"/>
        <w:rPr>
          <w:i/>
          <w:sz w:val="24"/>
        </w:rPr>
      </w:pPr>
      <w:r w:rsidRPr="004C5417">
        <w:rPr>
          <w:i/>
          <w:sz w:val="24"/>
        </w:rPr>
        <w:t>Tower nebst Aussichtsplattform: Besucher erhalten einen eindrucksvollen Rundumblick über die Weite des Tempelhofer Feldes und seine Umgebung.</w:t>
      </w:r>
    </w:p>
    <w:p w:rsidR="00D01984" w:rsidRPr="0047644B" w:rsidRDefault="00D01984" w:rsidP="00D01984">
      <w:pPr>
        <w:jc w:val="right"/>
        <w:rPr>
          <w:bCs/>
          <w:sz w:val="24"/>
        </w:rPr>
      </w:pPr>
      <w:r w:rsidRPr="0047644B">
        <w:rPr>
          <w:bCs/>
          <w:sz w:val="24"/>
        </w:rPr>
        <w:t xml:space="preserve">Foto: </w:t>
      </w:r>
      <w:proofErr w:type="spellStart"/>
      <w:r w:rsidR="004C5417" w:rsidRPr="00B004BD">
        <w:rPr>
          <w:bCs/>
          <w:color w:val="000000" w:themeColor="text1"/>
          <w:sz w:val="24"/>
        </w:rPr>
        <w:t>maxit</w:t>
      </w:r>
      <w:proofErr w:type="spellEnd"/>
      <w:r w:rsidR="004C5417" w:rsidRPr="00B004BD">
        <w:rPr>
          <w:bCs/>
          <w:color w:val="000000" w:themeColor="text1"/>
          <w:sz w:val="24"/>
        </w:rPr>
        <w:t xml:space="preserve"> Gruppe</w:t>
      </w:r>
    </w:p>
    <w:p w:rsidR="00D01984" w:rsidRPr="0047644B" w:rsidRDefault="00D01984" w:rsidP="00D01984">
      <w:pPr>
        <w:rPr>
          <w:b/>
          <w:bCs/>
          <w:sz w:val="24"/>
        </w:rPr>
      </w:pPr>
    </w:p>
    <w:p w:rsidR="00DA2139" w:rsidRDefault="00DA2139">
      <w:pPr>
        <w:suppressAutoHyphens w:val="0"/>
        <w:rPr>
          <w:b/>
          <w:bCs/>
          <w:sz w:val="24"/>
        </w:rPr>
      </w:pPr>
    </w:p>
    <w:p w:rsidR="00D01984" w:rsidRPr="0047644B" w:rsidRDefault="004C5417" w:rsidP="00D019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[22-03</w:t>
      </w:r>
      <w:r w:rsidR="00D01984" w:rsidRPr="0047644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Ausgangssituation</w:t>
      </w:r>
      <w:r w:rsidR="00D01984" w:rsidRPr="0047644B">
        <w:rPr>
          <w:b/>
          <w:bCs/>
          <w:sz w:val="24"/>
        </w:rPr>
        <w:t>]</w:t>
      </w:r>
      <w:r w:rsidR="00D01984" w:rsidRPr="0047644B">
        <w:t xml:space="preserve"> </w:t>
      </w:r>
    </w:p>
    <w:p w:rsidR="00D01984" w:rsidRPr="002863C4" w:rsidRDefault="00C47A4A" w:rsidP="00D01984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</w:t>
      </w:r>
      <w:r w:rsidR="00DA2139">
        <w:rPr>
          <w:i/>
          <w:sz w:val="24"/>
        </w:rPr>
        <w:t xml:space="preserve">or der Sanierung: </w:t>
      </w:r>
      <w:r w:rsidR="00DA2139" w:rsidRPr="00DA2139">
        <w:rPr>
          <w:i/>
          <w:sz w:val="24"/>
        </w:rPr>
        <w:t>In solch einer baulichen Situation sind Plattendämmstoffe eine glatte Fehlansage. Obwohl bestens ge</w:t>
      </w:r>
      <w:r w:rsidR="0023503B">
        <w:rPr>
          <w:i/>
          <w:sz w:val="24"/>
        </w:rPr>
        <w:softHyphen/>
      </w:r>
      <w:r w:rsidR="00DA2139" w:rsidRPr="00DA2139">
        <w:rPr>
          <w:i/>
          <w:sz w:val="24"/>
        </w:rPr>
        <w:t xml:space="preserve">eignet, </w:t>
      </w:r>
      <w:r w:rsidR="0023503B">
        <w:rPr>
          <w:i/>
          <w:sz w:val="24"/>
        </w:rPr>
        <w:t>stellt</w:t>
      </w:r>
      <w:r w:rsidR="00DA2139" w:rsidRPr="00DA2139">
        <w:rPr>
          <w:i/>
          <w:sz w:val="24"/>
        </w:rPr>
        <w:t xml:space="preserve"> </w:t>
      </w:r>
      <w:r w:rsidR="00DA2139">
        <w:rPr>
          <w:i/>
          <w:sz w:val="24"/>
        </w:rPr>
        <w:t xml:space="preserve">hier </w:t>
      </w:r>
      <w:r>
        <w:rPr>
          <w:i/>
          <w:sz w:val="24"/>
        </w:rPr>
        <w:t xml:space="preserve">selbst </w:t>
      </w:r>
      <w:r w:rsidR="0023503B">
        <w:rPr>
          <w:i/>
          <w:sz w:val="24"/>
        </w:rPr>
        <w:t>die</w:t>
      </w:r>
      <w:r w:rsidR="00DA2139" w:rsidRPr="00DA2139">
        <w:rPr>
          <w:i/>
          <w:sz w:val="24"/>
        </w:rPr>
        <w:t xml:space="preserve"> Verarbeitung </w:t>
      </w:r>
      <w:r w:rsidR="00DA2139">
        <w:rPr>
          <w:i/>
          <w:sz w:val="24"/>
        </w:rPr>
        <w:t>der spritzbaren Innendämmung „</w:t>
      </w:r>
      <w:proofErr w:type="spellStart"/>
      <w:r w:rsidR="00DA2139">
        <w:rPr>
          <w:i/>
          <w:sz w:val="24"/>
        </w:rPr>
        <w:t>maxit</w:t>
      </w:r>
      <w:proofErr w:type="spellEnd"/>
      <w:r w:rsidR="00DA2139">
        <w:rPr>
          <w:i/>
          <w:sz w:val="24"/>
        </w:rPr>
        <w:t xml:space="preserve"> </w:t>
      </w:r>
      <w:proofErr w:type="spellStart"/>
      <w:r w:rsidR="00DA2139">
        <w:rPr>
          <w:i/>
          <w:sz w:val="24"/>
        </w:rPr>
        <w:t>eco</w:t>
      </w:r>
      <w:proofErr w:type="spellEnd"/>
      <w:r w:rsidR="00DA2139">
        <w:rPr>
          <w:i/>
          <w:sz w:val="24"/>
        </w:rPr>
        <w:t xml:space="preserve"> 71“ </w:t>
      </w:r>
      <w:r w:rsidR="00DA2139" w:rsidRPr="00DA2139">
        <w:rPr>
          <w:i/>
          <w:sz w:val="24"/>
        </w:rPr>
        <w:t xml:space="preserve">eine </w:t>
      </w:r>
      <w:r w:rsidR="00193898">
        <w:rPr>
          <w:i/>
          <w:sz w:val="24"/>
        </w:rPr>
        <w:t>praktische</w:t>
      </w:r>
      <w:r w:rsidR="00DA2139" w:rsidRPr="00DA2139">
        <w:rPr>
          <w:i/>
          <w:sz w:val="24"/>
        </w:rPr>
        <w:t xml:space="preserve"> Heraus</w:t>
      </w:r>
      <w:r w:rsidR="00055345">
        <w:rPr>
          <w:i/>
          <w:sz w:val="24"/>
        </w:rPr>
        <w:softHyphen/>
      </w:r>
      <w:r w:rsidR="00DA2139" w:rsidRPr="00DA2139">
        <w:rPr>
          <w:i/>
          <w:sz w:val="24"/>
        </w:rPr>
        <w:t>forderung</w:t>
      </w:r>
      <w:r w:rsidR="0023503B">
        <w:rPr>
          <w:i/>
          <w:sz w:val="24"/>
        </w:rPr>
        <w:t xml:space="preserve"> dar</w:t>
      </w:r>
      <w:r w:rsidR="00DA2139" w:rsidRPr="00DA2139">
        <w:rPr>
          <w:i/>
          <w:sz w:val="24"/>
        </w:rPr>
        <w:t>.</w:t>
      </w:r>
      <w:r w:rsidR="00D01984" w:rsidRPr="002863C4">
        <w:rPr>
          <w:bCs/>
          <w:i/>
          <w:sz w:val="24"/>
        </w:rPr>
        <w:t xml:space="preserve"> </w:t>
      </w:r>
    </w:p>
    <w:p w:rsidR="00D01984" w:rsidRPr="0047644B" w:rsidRDefault="00D01984" w:rsidP="00D01984">
      <w:pPr>
        <w:jc w:val="right"/>
        <w:rPr>
          <w:bCs/>
          <w:sz w:val="24"/>
        </w:rPr>
      </w:pPr>
      <w:r w:rsidRPr="0047644B">
        <w:rPr>
          <w:bCs/>
          <w:sz w:val="24"/>
        </w:rPr>
        <w:t xml:space="preserve">Foto: </w:t>
      </w:r>
      <w:proofErr w:type="spellStart"/>
      <w:r w:rsidRPr="0047644B">
        <w:rPr>
          <w:bCs/>
          <w:sz w:val="24"/>
        </w:rPr>
        <w:t>maxit</w:t>
      </w:r>
      <w:proofErr w:type="spellEnd"/>
      <w:r w:rsidR="00DA2139">
        <w:rPr>
          <w:bCs/>
          <w:sz w:val="24"/>
        </w:rPr>
        <w:t xml:space="preserve"> Gruppe</w:t>
      </w:r>
    </w:p>
    <w:p w:rsidR="00D01984" w:rsidRDefault="00D01984" w:rsidP="00D01984">
      <w:pPr>
        <w:rPr>
          <w:b/>
          <w:bCs/>
          <w:sz w:val="24"/>
        </w:rPr>
      </w:pPr>
    </w:p>
    <w:p w:rsidR="00D01984" w:rsidRDefault="00D01984" w:rsidP="00D01984">
      <w:pPr>
        <w:rPr>
          <w:b/>
          <w:bCs/>
          <w:sz w:val="24"/>
        </w:rPr>
      </w:pPr>
    </w:p>
    <w:p w:rsidR="00D01984" w:rsidRPr="0047644B" w:rsidRDefault="00D01984" w:rsidP="00D01984">
      <w:pPr>
        <w:spacing w:line="360" w:lineRule="auto"/>
        <w:rPr>
          <w:b/>
          <w:bCs/>
          <w:sz w:val="24"/>
        </w:rPr>
      </w:pPr>
      <w:r w:rsidRPr="0047644B">
        <w:rPr>
          <w:b/>
          <w:bCs/>
          <w:sz w:val="24"/>
        </w:rPr>
        <w:t>[</w:t>
      </w:r>
      <w:r w:rsidR="00DA2139">
        <w:rPr>
          <w:b/>
          <w:bCs/>
          <w:sz w:val="24"/>
        </w:rPr>
        <w:t>22-03</w:t>
      </w:r>
      <w:r w:rsidRPr="0047644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</w:t>
      </w:r>
      <w:r w:rsidR="00DA2139">
        <w:rPr>
          <w:b/>
          <w:bCs/>
          <w:sz w:val="24"/>
        </w:rPr>
        <w:t>sstellungsgeschoss</w:t>
      </w:r>
      <w:r w:rsidRPr="0047644B">
        <w:rPr>
          <w:b/>
          <w:bCs/>
          <w:sz w:val="24"/>
        </w:rPr>
        <w:t>]</w:t>
      </w:r>
      <w:r w:rsidRPr="0047644B">
        <w:t xml:space="preserve"> </w:t>
      </w:r>
    </w:p>
    <w:p w:rsidR="00D01984" w:rsidRPr="0047644B" w:rsidRDefault="00C47A4A" w:rsidP="00D01984">
      <w:pPr>
        <w:spacing w:line="360" w:lineRule="auto"/>
        <w:jc w:val="both"/>
        <w:rPr>
          <w:i/>
          <w:sz w:val="24"/>
        </w:rPr>
      </w:pPr>
      <w:r>
        <w:rPr>
          <w:bCs/>
          <w:i/>
          <w:sz w:val="24"/>
        </w:rPr>
        <w:t>I</w:t>
      </w:r>
      <w:r w:rsidR="00DA2139" w:rsidRPr="00DA2139">
        <w:rPr>
          <w:bCs/>
          <w:i/>
          <w:sz w:val="24"/>
        </w:rPr>
        <w:t xml:space="preserve">m Ausstellungsgeschoss sind die Fensterbänder tief in die Laibungen gesetzt. Die oberen Rollladenkästen waren der Bezugspunkt für die Lotrechte, ab der mit dem Armierungsmörtel </w:t>
      </w:r>
      <w:r w:rsidR="00DA2139">
        <w:rPr>
          <w:bCs/>
          <w:i/>
          <w:sz w:val="24"/>
        </w:rPr>
        <w:t>„</w:t>
      </w:r>
      <w:proofErr w:type="spellStart"/>
      <w:r w:rsidR="00DA2139">
        <w:rPr>
          <w:bCs/>
          <w:i/>
          <w:sz w:val="24"/>
        </w:rPr>
        <w:t>maxit</w:t>
      </w:r>
      <w:proofErr w:type="spellEnd"/>
      <w:r w:rsidR="00DA2139">
        <w:rPr>
          <w:bCs/>
          <w:i/>
          <w:sz w:val="24"/>
        </w:rPr>
        <w:t xml:space="preserve"> </w:t>
      </w:r>
      <w:proofErr w:type="spellStart"/>
      <w:r w:rsidR="00DA2139" w:rsidRPr="00DA2139">
        <w:rPr>
          <w:bCs/>
          <w:i/>
          <w:sz w:val="24"/>
        </w:rPr>
        <w:t>eco</w:t>
      </w:r>
      <w:proofErr w:type="spellEnd"/>
      <w:r w:rsidR="00DA2139" w:rsidRPr="00DA2139">
        <w:rPr>
          <w:bCs/>
          <w:i/>
          <w:sz w:val="24"/>
        </w:rPr>
        <w:t xml:space="preserve"> 79</w:t>
      </w:r>
      <w:r w:rsidR="00DA2139">
        <w:rPr>
          <w:bCs/>
          <w:i/>
          <w:sz w:val="24"/>
        </w:rPr>
        <w:t>“</w:t>
      </w:r>
      <w:r w:rsidR="00DA2139" w:rsidRPr="00DA2139">
        <w:rPr>
          <w:bCs/>
          <w:i/>
          <w:sz w:val="24"/>
        </w:rPr>
        <w:t xml:space="preserve"> begonnen wurde.</w:t>
      </w:r>
    </w:p>
    <w:p w:rsidR="00D01984" w:rsidRPr="0047644B" w:rsidRDefault="00D01984" w:rsidP="00D01984">
      <w:pPr>
        <w:jc w:val="right"/>
        <w:rPr>
          <w:bCs/>
          <w:sz w:val="24"/>
        </w:rPr>
      </w:pPr>
      <w:r w:rsidRPr="0047644B">
        <w:rPr>
          <w:bCs/>
          <w:sz w:val="24"/>
        </w:rPr>
        <w:t xml:space="preserve">Foto: </w:t>
      </w:r>
      <w:proofErr w:type="spellStart"/>
      <w:r w:rsidR="00DA2139">
        <w:rPr>
          <w:bCs/>
          <w:sz w:val="24"/>
        </w:rPr>
        <w:t>maxit</w:t>
      </w:r>
      <w:proofErr w:type="spellEnd"/>
      <w:r w:rsidR="00DA2139">
        <w:rPr>
          <w:bCs/>
          <w:sz w:val="24"/>
        </w:rPr>
        <w:t xml:space="preserve"> Gruppe</w:t>
      </w:r>
    </w:p>
    <w:p w:rsidR="00D01984" w:rsidRDefault="00D01984" w:rsidP="00D01984">
      <w:pPr>
        <w:rPr>
          <w:b/>
          <w:bCs/>
          <w:sz w:val="24"/>
        </w:rPr>
      </w:pPr>
    </w:p>
    <w:p w:rsidR="00D01984" w:rsidRPr="0047644B" w:rsidRDefault="00D01984" w:rsidP="00D01984">
      <w:pPr>
        <w:rPr>
          <w:b/>
          <w:bCs/>
          <w:sz w:val="24"/>
        </w:rPr>
      </w:pPr>
    </w:p>
    <w:p w:rsidR="00C47A4A" w:rsidRDefault="00C47A4A">
      <w:pPr>
        <w:suppressAutoHyphens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D01984" w:rsidRPr="0047644B" w:rsidRDefault="00D01984" w:rsidP="00D019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[2</w:t>
      </w:r>
      <w:r w:rsidR="00193898">
        <w:rPr>
          <w:b/>
          <w:bCs/>
          <w:sz w:val="24"/>
        </w:rPr>
        <w:t>2</w:t>
      </w:r>
      <w:r w:rsidRPr="0047644B">
        <w:rPr>
          <w:b/>
          <w:bCs/>
          <w:sz w:val="24"/>
        </w:rPr>
        <w:t>-0</w:t>
      </w:r>
      <w:r w:rsidR="00193898">
        <w:rPr>
          <w:b/>
          <w:bCs/>
          <w:sz w:val="24"/>
        </w:rPr>
        <w:t>3</w:t>
      </w:r>
      <w:r w:rsidRPr="0047644B">
        <w:rPr>
          <w:b/>
          <w:bCs/>
          <w:sz w:val="24"/>
        </w:rPr>
        <w:t xml:space="preserve"> </w:t>
      </w:r>
      <w:r w:rsidR="00193898">
        <w:rPr>
          <w:b/>
          <w:bCs/>
          <w:sz w:val="24"/>
        </w:rPr>
        <w:t>Lüftungsschacht</w:t>
      </w:r>
      <w:r w:rsidRPr="0047644B">
        <w:rPr>
          <w:b/>
          <w:bCs/>
          <w:sz w:val="24"/>
        </w:rPr>
        <w:t>]</w:t>
      </w:r>
      <w:r w:rsidRPr="0047644B">
        <w:t xml:space="preserve"> </w:t>
      </w:r>
    </w:p>
    <w:p w:rsidR="00D01984" w:rsidRPr="00A26433" w:rsidRDefault="00EC3F18" w:rsidP="00D01984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</w:t>
      </w:r>
      <w:r w:rsidR="00193898">
        <w:rPr>
          <w:i/>
          <w:sz w:val="24"/>
        </w:rPr>
        <w:t xml:space="preserve">orgaben des Denkmalschutzes: </w:t>
      </w:r>
      <w:r w:rsidR="00193898" w:rsidRPr="00193898">
        <w:rPr>
          <w:i/>
          <w:sz w:val="24"/>
        </w:rPr>
        <w:t xml:space="preserve">Diese </w:t>
      </w:r>
      <w:r w:rsidR="00B802AA">
        <w:rPr>
          <w:i/>
          <w:sz w:val="24"/>
        </w:rPr>
        <w:t>historischen Versor</w:t>
      </w:r>
      <w:r w:rsidR="00B802AA">
        <w:rPr>
          <w:i/>
          <w:sz w:val="24"/>
        </w:rPr>
        <w:softHyphen/>
        <w:t xml:space="preserve">gungsschächte waren </w:t>
      </w:r>
      <w:r w:rsidR="00193898" w:rsidRPr="00193898">
        <w:rPr>
          <w:i/>
          <w:sz w:val="24"/>
        </w:rPr>
        <w:t>nicht wegzudiskutieren und bilden die mit Abstand größten Hohlstellen in der Außenwand. Alles bauphysikalisch Entscheidende w</w:t>
      </w:r>
      <w:r w:rsidR="00193898">
        <w:rPr>
          <w:i/>
          <w:sz w:val="24"/>
        </w:rPr>
        <w:t>urde</w:t>
      </w:r>
      <w:r w:rsidR="00193898" w:rsidRPr="00193898">
        <w:rPr>
          <w:i/>
          <w:sz w:val="24"/>
        </w:rPr>
        <w:t xml:space="preserve"> jedoch bereits </w:t>
      </w:r>
      <w:r w:rsidR="00193898">
        <w:rPr>
          <w:i/>
          <w:sz w:val="24"/>
        </w:rPr>
        <w:t xml:space="preserve">mit der </w:t>
      </w:r>
      <w:proofErr w:type="spellStart"/>
      <w:r w:rsidR="00193898">
        <w:rPr>
          <w:i/>
          <w:sz w:val="24"/>
        </w:rPr>
        <w:t>Ecosphere</w:t>
      </w:r>
      <w:proofErr w:type="spellEnd"/>
      <w:r w:rsidR="00193898">
        <w:rPr>
          <w:i/>
          <w:sz w:val="24"/>
        </w:rPr>
        <w:t>-Spritzdämmung zuverlässig abgearbeitet</w:t>
      </w:r>
      <w:r w:rsidR="00D01984" w:rsidRPr="00A26433">
        <w:rPr>
          <w:i/>
          <w:sz w:val="24"/>
        </w:rPr>
        <w:t>.</w:t>
      </w:r>
    </w:p>
    <w:p w:rsidR="00D01984" w:rsidRPr="0047644B" w:rsidRDefault="00D01984" w:rsidP="00D01984">
      <w:pPr>
        <w:jc w:val="right"/>
        <w:rPr>
          <w:bCs/>
          <w:sz w:val="24"/>
        </w:rPr>
      </w:pPr>
      <w:r w:rsidRPr="0047644B">
        <w:rPr>
          <w:bCs/>
          <w:sz w:val="24"/>
        </w:rPr>
        <w:t xml:space="preserve">Foto: </w:t>
      </w:r>
      <w:proofErr w:type="spellStart"/>
      <w:r w:rsidR="00EC3F18">
        <w:rPr>
          <w:bCs/>
          <w:sz w:val="24"/>
        </w:rPr>
        <w:t>maxit</w:t>
      </w:r>
      <w:proofErr w:type="spellEnd"/>
      <w:r w:rsidR="00EC3F18">
        <w:rPr>
          <w:bCs/>
          <w:sz w:val="24"/>
        </w:rPr>
        <w:t xml:space="preserve"> Gruppe</w:t>
      </w:r>
    </w:p>
    <w:p w:rsidR="00D01984" w:rsidRDefault="00D01984" w:rsidP="00D01984">
      <w:pPr>
        <w:rPr>
          <w:b/>
          <w:bCs/>
          <w:sz w:val="24"/>
        </w:rPr>
      </w:pPr>
    </w:p>
    <w:p w:rsidR="00BA2913" w:rsidRDefault="00BA2913" w:rsidP="00BA2913">
      <w:pPr>
        <w:spacing w:line="360" w:lineRule="auto"/>
        <w:rPr>
          <w:b/>
          <w:bCs/>
          <w:sz w:val="24"/>
        </w:rPr>
      </w:pPr>
    </w:p>
    <w:p w:rsidR="00BA2913" w:rsidRPr="0047644B" w:rsidRDefault="004563E4" w:rsidP="00BA2913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</w:t>
      </w:r>
      <w:r w:rsidR="00BA2913">
        <w:rPr>
          <w:b/>
          <w:bCs/>
          <w:sz w:val="24"/>
        </w:rPr>
        <w:t>-03</w:t>
      </w:r>
      <w:r w:rsidR="00BA2913" w:rsidRPr="0047644B">
        <w:rPr>
          <w:b/>
          <w:bCs/>
          <w:sz w:val="24"/>
        </w:rPr>
        <w:t xml:space="preserve"> </w:t>
      </w:r>
      <w:proofErr w:type="spellStart"/>
      <w:r w:rsidR="00BA2913" w:rsidRPr="00B802AA">
        <w:rPr>
          <w:b/>
          <w:bCs/>
          <w:color w:val="000000" w:themeColor="text1"/>
          <w:sz w:val="24"/>
        </w:rPr>
        <w:t>Ecosphere</w:t>
      </w:r>
      <w:proofErr w:type="spellEnd"/>
      <w:r w:rsidR="00BA2913" w:rsidRPr="00B802AA">
        <w:rPr>
          <w:b/>
          <w:bCs/>
          <w:color w:val="000000" w:themeColor="text1"/>
          <w:sz w:val="24"/>
        </w:rPr>
        <w:t xml:space="preserve"> Verarbeitung]</w:t>
      </w:r>
      <w:r w:rsidR="00BA2913" w:rsidRPr="0047644B">
        <w:t xml:space="preserve"> </w:t>
      </w:r>
    </w:p>
    <w:p w:rsidR="00BA2913" w:rsidRPr="00B802AA" w:rsidRDefault="00BA2913" w:rsidP="00BA2913">
      <w:pPr>
        <w:spacing w:line="360" w:lineRule="auto"/>
        <w:jc w:val="both"/>
        <w:rPr>
          <w:i/>
          <w:color w:val="000000" w:themeColor="text1"/>
          <w:sz w:val="24"/>
        </w:rPr>
      </w:pPr>
      <w:r w:rsidRPr="00B802AA">
        <w:rPr>
          <w:bCs/>
          <w:i/>
          <w:color w:val="000000" w:themeColor="text1"/>
          <w:sz w:val="24"/>
        </w:rPr>
        <w:t xml:space="preserve">Hohlraumfreie Verarbeitung: Die rein mineralische </w:t>
      </w:r>
      <w:proofErr w:type="spellStart"/>
      <w:r w:rsidRPr="00B802AA">
        <w:rPr>
          <w:bCs/>
          <w:i/>
          <w:color w:val="000000" w:themeColor="text1"/>
          <w:sz w:val="24"/>
        </w:rPr>
        <w:t>Ecosphere</w:t>
      </w:r>
      <w:proofErr w:type="spellEnd"/>
      <w:r w:rsidRPr="00B802AA">
        <w:rPr>
          <w:bCs/>
          <w:i/>
          <w:color w:val="000000" w:themeColor="text1"/>
          <w:sz w:val="24"/>
        </w:rPr>
        <w:t>-Hochleistungsdämmung wird per Schlauch auf den vorbe</w:t>
      </w:r>
      <w:r w:rsidRPr="00B802AA">
        <w:rPr>
          <w:bCs/>
          <w:i/>
          <w:color w:val="000000" w:themeColor="text1"/>
          <w:sz w:val="24"/>
        </w:rPr>
        <w:softHyphen/>
        <w:t>reiteten Untergrund gespritzt.</w:t>
      </w:r>
    </w:p>
    <w:p w:rsidR="00BA2913" w:rsidRDefault="00BA2913" w:rsidP="00BA2913">
      <w:pPr>
        <w:spacing w:line="360" w:lineRule="auto"/>
        <w:jc w:val="right"/>
        <w:rPr>
          <w:bCs/>
          <w:sz w:val="24"/>
        </w:rPr>
      </w:pPr>
      <w:r w:rsidRPr="0047644B">
        <w:rPr>
          <w:bCs/>
          <w:sz w:val="24"/>
        </w:rPr>
        <w:t xml:space="preserve">Foto: </w:t>
      </w:r>
      <w:proofErr w:type="spellStart"/>
      <w:r w:rsidRPr="0047644B">
        <w:rPr>
          <w:bCs/>
          <w:sz w:val="24"/>
        </w:rPr>
        <w:t>maxit</w:t>
      </w:r>
      <w:proofErr w:type="spellEnd"/>
      <w:r>
        <w:rPr>
          <w:bCs/>
          <w:sz w:val="24"/>
        </w:rPr>
        <w:t xml:space="preserve"> Gruppe</w:t>
      </w:r>
    </w:p>
    <w:p w:rsidR="004563E4" w:rsidRDefault="004563E4" w:rsidP="00BA2913">
      <w:pPr>
        <w:spacing w:line="360" w:lineRule="auto"/>
        <w:jc w:val="right"/>
        <w:rPr>
          <w:b/>
          <w:bCs/>
          <w:sz w:val="24"/>
        </w:rPr>
      </w:pPr>
    </w:p>
    <w:p w:rsidR="004563E4" w:rsidRDefault="004563E4" w:rsidP="00BA2913">
      <w:pPr>
        <w:spacing w:line="360" w:lineRule="auto"/>
        <w:jc w:val="right"/>
        <w:rPr>
          <w:b/>
          <w:bCs/>
          <w:sz w:val="24"/>
        </w:rPr>
      </w:pPr>
    </w:p>
    <w:p w:rsidR="00D01984" w:rsidRPr="0047644B" w:rsidRDefault="00EC3F18" w:rsidP="00D019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[22-03</w:t>
      </w:r>
      <w:r w:rsidR="00D01984" w:rsidRPr="0047644B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Welnet</w:t>
      </w:r>
      <w:proofErr w:type="spellEnd"/>
      <w:r>
        <w:rPr>
          <w:b/>
          <w:bCs/>
          <w:sz w:val="24"/>
        </w:rPr>
        <w:t>-Putzträger</w:t>
      </w:r>
      <w:r w:rsidR="00D01984" w:rsidRPr="0047644B">
        <w:rPr>
          <w:b/>
          <w:bCs/>
          <w:sz w:val="24"/>
        </w:rPr>
        <w:t>]</w:t>
      </w:r>
      <w:r w:rsidR="00D01984" w:rsidRPr="0047644B">
        <w:t xml:space="preserve"> </w:t>
      </w:r>
    </w:p>
    <w:p w:rsidR="00D01984" w:rsidRPr="0047644B" w:rsidRDefault="009854EE" w:rsidP="00D01984">
      <w:pPr>
        <w:spacing w:line="360" w:lineRule="auto"/>
        <w:jc w:val="both"/>
        <w:rPr>
          <w:i/>
          <w:sz w:val="24"/>
        </w:rPr>
      </w:pPr>
      <w:r>
        <w:rPr>
          <w:bCs/>
          <w:i/>
          <w:sz w:val="24"/>
        </w:rPr>
        <w:t>E</w:t>
      </w:r>
      <w:r w:rsidR="008A5468" w:rsidRPr="009854EE">
        <w:rPr>
          <w:bCs/>
          <w:i/>
          <w:sz w:val="24"/>
        </w:rPr>
        <w:t xml:space="preserve">nergetische Sanierung am Flughafen Tempelhof: </w:t>
      </w:r>
      <w:r w:rsidR="00EC3F18" w:rsidRPr="009854EE">
        <w:rPr>
          <w:bCs/>
          <w:i/>
          <w:sz w:val="24"/>
        </w:rPr>
        <w:t xml:space="preserve">Die ersten 50 Millimeter der </w:t>
      </w:r>
      <w:proofErr w:type="spellStart"/>
      <w:r w:rsidR="00EC3F18" w:rsidRPr="009854EE">
        <w:rPr>
          <w:bCs/>
          <w:i/>
          <w:sz w:val="24"/>
        </w:rPr>
        <w:t>Ecosphere</w:t>
      </w:r>
      <w:proofErr w:type="spellEnd"/>
      <w:r w:rsidR="00EC3F18" w:rsidRPr="009854EE">
        <w:rPr>
          <w:bCs/>
          <w:i/>
          <w:sz w:val="24"/>
        </w:rPr>
        <w:t>-Innendämmung „</w:t>
      </w:r>
      <w:proofErr w:type="spellStart"/>
      <w:r w:rsidR="00EC3F18" w:rsidRPr="009854EE">
        <w:rPr>
          <w:bCs/>
          <w:i/>
          <w:sz w:val="24"/>
        </w:rPr>
        <w:t>maxit</w:t>
      </w:r>
      <w:proofErr w:type="spellEnd"/>
      <w:r w:rsidR="00EC3F18" w:rsidRPr="009854EE">
        <w:rPr>
          <w:bCs/>
          <w:i/>
          <w:sz w:val="24"/>
        </w:rPr>
        <w:t xml:space="preserve"> </w:t>
      </w:r>
      <w:proofErr w:type="spellStart"/>
      <w:r w:rsidR="00EC3F18" w:rsidRPr="009854EE">
        <w:rPr>
          <w:bCs/>
          <w:i/>
          <w:sz w:val="24"/>
        </w:rPr>
        <w:t>eco</w:t>
      </w:r>
      <w:proofErr w:type="spellEnd"/>
      <w:r w:rsidR="00EC3F18" w:rsidRPr="009854EE">
        <w:rPr>
          <w:bCs/>
          <w:i/>
          <w:sz w:val="24"/>
        </w:rPr>
        <w:t xml:space="preserve"> 71“ sind in einen </w:t>
      </w:r>
      <w:proofErr w:type="spellStart"/>
      <w:r w:rsidR="00EC3F18" w:rsidRPr="009854EE">
        <w:rPr>
          <w:bCs/>
          <w:i/>
          <w:sz w:val="24"/>
        </w:rPr>
        <w:t>Welnet</w:t>
      </w:r>
      <w:proofErr w:type="spellEnd"/>
      <w:r w:rsidR="00EC3F18" w:rsidRPr="009854EE">
        <w:rPr>
          <w:bCs/>
          <w:i/>
          <w:sz w:val="24"/>
        </w:rPr>
        <w:t>-Putzträger eingebunden. Hier wurden bereits die Kontaktlage und eine erste Folgeschicht aufgespritzt</w:t>
      </w:r>
      <w:r w:rsidR="00EC3F18" w:rsidRPr="00EC3F18">
        <w:rPr>
          <w:bCs/>
          <w:i/>
          <w:sz w:val="24"/>
        </w:rPr>
        <w:t>.</w:t>
      </w:r>
    </w:p>
    <w:p w:rsidR="00D01984" w:rsidRDefault="00D01984" w:rsidP="00D01984">
      <w:pPr>
        <w:jc w:val="right"/>
        <w:rPr>
          <w:b/>
          <w:bCs/>
          <w:sz w:val="24"/>
          <w:u w:val="single"/>
        </w:rPr>
      </w:pPr>
      <w:r w:rsidRPr="0047644B">
        <w:rPr>
          <w:bCs/>
          <w:sz w:val="24"/>
        </w:rPr>
        <w:t xml:space="preserve">Foto: </w:t>
      </w:r>
      <w:proofErr w:type="spellStart"/>
      <w:r w:rsidR="00EC3F18">
        <w:rPr>
          <w:bCs/>
          <w:sz w:val="24"/>
        </w:rPr>
        <w:t>maxit</w:t>
      </w:r>
      <w:proofErr w:type="spellEnd"/>
      <w:r w:rsidR="00EC3F18">
        <w:rPr>
          <w:bCs/>
          <w:sz w:val="24"/>
        </w:rPr>
        <w:t xml:space="preserve"> Gruppe</w:t>
      </w:r>
    </w:p>
    <w:p w:rsidR="00BA2913" w:rsidRDefault="00BA2913" w:rsidP="00D01984">
      <w:pPr>
        <w:spacing w:line="360" w:lineRule="auto"/>
        <w:rPr>
          <w:b/>
          <w:bCs/>
          <w:sz w:val="24"/>
        </w:rPr>
      </w:pPr>
    </w:p>
    <w:p w:rsidR="004563E4" w:rsidRDefault="004563E4" w:rsidP="00D01984">
      <w:pPr>
        <w:spacing w:line="360" w:lineRule="auto"/>
        <w:rPr>
          <w:b/>
          <w:bCs/>
          <w:sz w:val="24"/>
        </w:rPr>
      </w:pPr>
    </w:p>
    <w:p w:rsidR="00D01984" w:rsidRPr="0047644B" w:rsidRDefault="009854EE" w:rsidP="00D01984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[22-03</w:t>
      </w:r>
      <w:r w:rsidR="00D01984" w:rsidRPr="0047644B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Heraklith</w:t>
      </w:r>
      <w:proofErr w:type="spellEnd"/>
      <w:r w:rsidR="00D01984" w:rsidRPr="0047644B">
        <w:rPr>
          <w:b/>
          <w:bCs/>
          <w:sz w:val="24"/>
        </w:rPr>
        <w:t>]</w:t>
      </w:r>
      <w:r w:rsidR="00D01984" w:rsidRPr="0047644B">
        <w:t xml:space="preserve"> </w:t>
      </w:r>
    </w:p>
    <w:p w:rsidR="00D01984" w:rsidRPr="0047644B" w:rsidRDefault="009854EE" w:rsidP="00D01984">
      <w:pPr>
        <w:spacing w:line="360" w:lineRule="auto"/>
        <w:jc w:val="both"/>
        <w:rPr>
          <w:i/>
          <w:sz w:val="24"/>
        </w:rPr>
      </w:pPr>
      <w:r>
        <w:rPr>
          <w:bCs/>
          <w:i/>
          <w:sz w:val="24"/>
        </w:rPr>
        <w:t>B</w:t>
      </w:r>
      <w:r w:rsidRPr="009854EE">
        <w:rPr>
          <w:bCs/>
          <w:i/>
          <w:sz w:val="24"/>
        </w:rPr>
        <w:t xml:space="preserve">ei den </w:t>
      </w:r>
      <w:r w:rsidR="00055345" w:rsidRPr="00B802AA">
        <w:rPr>
          <w:bCs/>
          <w:i/>
          <w:color w:val="000000" w:themeColor="text1"/>
          <w:sz w:val="24"/>
        </w:rPr>
        <w:t>Versorgungsschächten</w:t>
      </w:r>
      <w:r w:rsidR="00055345" w:rsidRPr="009854EE">
        <w:rPr>
          <w:bCs/>
          <w:i/>
          <w:sz w:val="24"/>
        </w:rPr>
        <w:t xml:space="preserve"> </w:t>
      </w:r>
      <w:r w:rsidRPr="009854EE">
        <w:rPr>
          <w:bCs/>
          <w:i/>
          <w:sz w:val="24"/>
        </w:rPr>
        <w:t>wurden den Pfeilern Heraklith</w:t>
      </w:r>
      <w:r w:rsidR="00055345">
        <w:rPr>
          <w:bCs/>
          <w:i/>
          <w:sz w:val="24"/>
        </w:rPr>
        <w:softHyphen/>
      </w:r>
      <w:r w:rsidRPr="009854EE">
        <w:rPr>
          <w:bCs/>
          <w:i/>
          <w:sz w:val="24"/>
        </w:rPr>
        <w:t xml:space="preserve">platten aufgesetzt. Ab Oberfläche der Rollladenverkleidungen aus Aquapanel-Platten beginnt der über die Gesamtfläche gezogene Armierungsspachtel mit Gewebeeinlage. Er sorgt für eine auf Dauer rissfreie Überbrückung der </w:t>
      </w:r>
      <w:r w:rsidR="007923D8" w:rsidRPr="00C074AC">
        <w:rPr>
          <w:bCs/>
          <w:i/>
          <w:color w:val="000000" w:themeColor="text1"/>
          <w:sz w:val="24"/>
        </w:rPr>
        <w:t>verschiedenen</w:t>
      </w:r>
      <w:r w:rsidRPr="00C074AC">
        <w:rPr>
          <w:bCs/>
          <w:i/>
          <w:color w:val="000000" w:themeColor="text1"/>
          <w:sz w:val="24"/>
        </w:rPr>
        <w:t xml:space="preserve"> </w:t>
      </w:r>
      <w:r w:rsidRPr="009854EE">
        <w:rPr>
          <w:bCs/>
          <w:i/>
          <w:sz w:val="24"/>
        </w:rPr>
        <w:t>Untergründe.</w:t>
      </w:r>
    </w:p>
    <w:p w:rsidR="00D01984" w:rsidRDefault="00D01984" w:rsidP="009854EE">
      <w:pPr>
        <w:jc w:val="right"/>
        <w:rPr>
          <w:bCs/>
          <w:sz w:val="24"/>
        </w:rPr>
      </w:pPr>
      <w:r w:rsidRPr="0047644B">
        <w:rPr>
          <w:bCs/>
          <w:sz w:val="24"/>
        </w:rPr>
        <w:t xml:space="preserve">Foto: </w:t>
      </w:r>
      <w:proofErr w:type="spellStart"/>
      <w:r w:rsidRPr="0047644B">
        <w:rPr>
          <w:bCs/>
          <w:sz w:val="24"/>
        </w:rPr>
        <w:t>maxit</w:t>
      </w:r>
      <w:proofErr w:type="spellEnd"/>
      <w:r w:rsidR="009854EE">
        <w:rPr>
          <w:bCs/>
          <w:sz w:val="24"/>
        </w:rPr>
        <w:t xml:space="preserve"> Gruppe</w:t>
      </w:r>
    </w:p>
    <w:p w:rsidR="003A0BDA" w:rsidRDefault="003A0BDA" w:rsidP="009854EE">
      <w:pPr>
        <w:jc w:val="right"/>
        <w:rPr>
          <w:bCs/>
          <w:sz w:val="24"/>
        </w:rPr>
      </w:pPr>
    </w:p>
    <w:p w:rsidR="003A0BDA" w:rsidRDefault="003A0BDA" w:rsidP="009854EE">
      <w:pPr>
        <w:jc w:val="right"/>
        <w:rPr>
          <w:bCs/>
          <w:sz w:val="24"/>
        </w:rPr>
      </w:pPr>
    </w:p>
    <w:p w:rsidR="004563E4" w:rsidRDefault="004563E4" w:rsidP="009854EE">
      <w:pPr>
        <w:jc w:val="right"/>
        <w:rPr>
          <w:bCs/>
          <w:sz w:val="24"/>
        </w:rPr>
      </w:pPr>
    </w:p>
    <w:p w:rsidR="004563E4" w:rsidRDefault="004563E4" w:rsidP="009854EE">
      <w:pPr>
        <w:jc w:val="right"/>
        <w:rPr>
          <w:bCs/>
          <w:sz w:val="24"/>
        </w:rPr>
      </w:pPr>
    </w:p>
    <w:p w:rsidR="009854EE" w:rsidRPr="0047644B" w:rsidRDefault="004563E4" w:rsidP="009854EE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[</w:t>
      </w:r>
      <w:r w:rsidR="009854EE">
        <w:rPr>
          <w:b/>
          <w:bCs/>
          <w:sz w:val="24"/>
        </w:rPr>
        <w:t>22-03</w:t>
      </w:r>
      <w:r w:rsidR="009854EE" w:rsidRPr="0047644B">
        <w:rPr>
          <w:b/>
          <w:bCs/>
          <w:sz w:val="24"/>
        </w:rPr>
        <w:t xml:space="preserve"> </w:t>
      </w:r>
      <w:proofErr w:type="spellStart"/>
      <w:r w:rsidR="0029762C">
        <w:rPr>
          <w:b/>
          <w:bCs/>
          <w:sz w:val="24"/>
        </w:rPr>
        <w:t>Ecosphere</w:t>
      </w:r>
      <w:proofErr w:type="spellEnd"/>
      <w:r w:rsidR="0029762C">
        <w:rPr>
          <w:b/>
          <w:bCs/>
          <w:sz w:val="24"/>
        </w:rPr>
        <w:t xml:space="preserve"> Anfang</w:t>
      </w:r>
      <w:r w:rsidR="009854EE" w:rsidRPr="0047644B">
        <w:rPr>
          <w:b/>
          <w:bCs/>
          <w:sz w:val="24"/>
        </w:rPr>
        <w:t>]</w:t>
      </w:r>
      <w:r w:rsidR="009854EE" w:rsidRPr="0047644B">
        <w:t xml:space="preserve"> </w:t>
      </w:r>
    </w:p>
    <w:p w:rsidR="009854EE" w:rsidRPr="0047644B" w:rsidRDefault="00434120" w:rsidP="009854EE">
      <w:pPr>
        <w:spacing w:line="360" w:lineRule="auto"/>
        <w:jc w:val="both"/>
        <w:rPr>
          <w:i/>
          <w:sz w:val="24"/>
        </w:rPr>
      </w:pPr>
      <w:r>
        <w:rPr>
          <w:bCs/>
          <w:i/>
          <w:sz w:val="24"/>
        </w:rPr>
        <w:t>E</w:t>
      </w:r>
      <w:r w:rsidR="0029762C" w:rsidRPr="0029762C">
        <w:rPr>
          <w:bCs/>
          <w:i/>
          <w:sz w:val="24"/>
        </w:rPr>
        <w:t xml:space="preserve">her </w:t>
      </w:r>
      <w:proofErr w:type="spellStart"/>
      <w:r w:rsidR="0029762C" w:rsidRPr="0029762C">
        <w:rPr>
          <w:bCs/>
          <w:i/>
          <w:sz w:val="24"/>
        </w:rPr>
        <w:t>Anputzbretter</w:t>
      </w:r>
      <w:proofErr w:type="spellEnd"/>
      <w:r w:rsidR="0029762C" w:rsidRPr="0029762C">
        <w:rPr>
          <w:bCs/>
          <w:i/>
          <w:sz w:val="24"/>
        </w:rPr>
        <w:t xml:space="preserve"> </w:t>
      </w:r>
      <w:r w:rsidR="0029762C" w:rsidRPr="00C074AC">
        <w:rPr>
          <w:bCs/>
          <w:i/>
          <w:color w:val="000000" w:themeColor="text1"/>
          <w:sz w:val="24"/>
        </w:rPr>
        <w:t>als -</w:t>
      </w:r>
      <w:r w:rsidR="007923D8" w:rsidRPr="00C074AC">
        <w:rPr>
          <w:bCs/>
          <w:i/>
          <w:color w:val="000000" w:themeColor="text1"/>
          <w:sz w:val="24"/>
        </w:rPr>
        <w:t>p</w:t>
      </w:r>
      <w:r w:rsidR="0029762C" w:rsidRPr="00C074AC">
        <w:rPr>
          <w:bCs/>
          <w:i/>
          <w:color w:val="000000" w:themeColor="text1"/>
          <w:sz w:val="24"/>
        </w:rPr>
        <w:t>latten</w:t>
      </w:r>
      <w:r w:rsidR="0029762C" w:rsidRPr="0029762C">
        <w:rPr>
          <w:bCs/>
          <w:i/>
          <w:sz w:val="24"/>
        </w:rPr>
        <w:t>: Über die seitlic</w:t>
      </w:r>
      <w:r w:rsidR="0029762C">
        <w:rPr>
          <w:bCs/>
          <w:i/>
          <w:sz w:val="24"/>
        </w:rPr>
        <w:t>h gesetzten Putzlehren wurde die</w:t>
      </w:r>
      <w:r w:rsidR="0029762C" w:rsidRPr="0029762C">
        <w:rPr>
          <w:bCs/>
          <w:i/>
          <w:sz w:val="24"/>
        </w:rPr>
        <w:t xml:space="preserve"> </w:t>
      </w:r>
      <w:r w:rsidR="0029762C">
        <w:rPr>
          <w:bCs/>
          <w:i/>
          <w:sz w:val="24"/>
        </w:rPr>
        <w:t>Spritzdämmung „</w:t>
      </w:r>
      <w:proofErr w:type="spellStart"/>
      <w:r w:rsidR="0029762C">
        <w:rPr>
          <w:bCs/>
          <w:i/>
          <w:sz w:val="24"/>
        </w:rPr>
        <w:t>maxit</w:t>
      </w:r>
      <w:proofErr w:type="spellEnd"/>
      <w:r w:rsidR="0029762C">
        <w:rPr>
          <w:bCs/>
          <w:i/>
          <w:sz w:val="24"/>
        </w:rPr>
        <w:t xml:space="preserve"> </w:t>
      </w:r>
      <w:proofErr w:type="spellStart"/>
      <w:r w:rsidR="0029762C" w:rsidRPr="0029762C">
        <w:rPr>
          <w:bCs/>
          <w:i/>
          <w:sz w:val="24"/>
        </w:rPr>
        <w:t>eco</w:t>
      </w:r>
      <w:proofErr w:type="spellEnd"/>
      <w:r w:rsidR="0029762C" w:rsidRPr="0029762C">
        <w:rPr>
          <w:bCs/>
          <w:i/>
          <w:sz w:val="24"/>
        </w:rPr>
        <w:t xml:space="preserve"> 71</w:t>
      </w:r>
      <w:r w:rsidR="0029762C">
        <w:rPr>
          <w:bCs/>
          <w:i/>
          <w:sz w:val="24"/>
        </w:rPr>
        <w:t>“</w:t>
      </w:r>
      <w:r w:rsidR="0029762C" w:rsidRPr="0029762C">
        <w:rPr>
          <w:bCs/>
          <w:i/>
          <w:sz w:val="24"/>
        </w:rPr>
        <w:t xml:space="preserve"> zuerst auf den Stirnseiten der Pfeiler sauber abgezogen.</w:t>
      </w:r>
    </w:p>
    <w:p w:rsidR="009D345C" w:rsidRDefault="009854EE" w:rsidP="009854EE">
      <w:pPr>
        <w:jc w:val="right"/>
        <w:rPr>
          <w:bCs/>
          <w:sz w:val="24"/>
        </w:rPr>
      </w:pPr>
      <w:r w:rsidRPr="0047644B">
        <w:rPr>
          <w:bCs/>
          <w:sz w:val="24"/>
        </w:rPr>
        <w:t xml:space="preserve">Foto: </w:t>
      </w:r>
      <w:proofErr w:type="spellStart"/>
      <w:r w:rsidRPr="0047644B">
        <w:rPr>
          <w:bCs/>
          <w:sz w:val="24"/>
        </w:rPr>
        <w:t>maxit</w:t>
      </w:r>
      <w:proofErr w:type="spellEnd"/>
      <w:r>
        <w:rPr>
          <w:bCs/>
          <w:sz w:val="24"/>
        </w:rPr>
        <w:t xml:space="preserve"> Gruppe</w:t>
      </w:r>
    </w:p>
    <w:p w:rsidR="003A0BDA" w:rsidRDefault="003A0BDA" w:rsidP="009D345C">
      <w:pPr>
        <w:suppressAutoHyphens w:val="0"/>
        <w:rPr>
          <w:b/>
          <w:bCs/>
          <w:sz w:val="24"/>
        </w:rPr>
      </w:pPr>
    </w:p>
    <w:p w:rsidR="003A0BDA" w:rsidRDefault="003A0BDA" w:rsidP="009D345C">
      <w:pPr>
        <w:suppressAutoHyphens w:val="0"/>
        <w:rPr>
          <w:b/>
          <w:bCs/>
          <w:sz w:val="24"/>
        </w:rPr>
      </w:pPr>
    </w:p>
    <w:p w:rsidR="004243CE" w:rsidRDefault="009854EE" w:rsidP="009D345C">
      <w:pPr>
        <w:suppressAutoHyphens w:val="0"/>
        <w:rPr>
          <w:b/>
          <w:bCs/>
          <w:sz w:val="24"/>
        </w:rPr>
      </w:pPr>
      <w:r>
        <w:rPr>
          <w:b/>
          <w:bCs/>
          <w:sz w:val="24"/>
        </w:rPr>
        <w:t>[22-03</w:t>
      </w:r>
      <w:r w:rsidRPr="0047644B">
        <w:rPr>
          <w:b/>
          <w:bCs/>
          <w:sz w:val="24"/>
        </w:rPr>
        <w:t xml:space="preserve"> </w:t>
      </w:r>
      <w:proofErr w:type="spellStart"/>
      <w:r w:rsidR="00434120">
        <w:rPr>
          <w:b/>
          <w:bCs/>
          <w:sz w:val="24"/>
        </w:rPr>
        <w:t>Ecosphere</w:t>
      </w:r>
      <w:proofErr w:type="spellEnd"/>
      <w:r w:rsidR="00434120">
        <w:rPr>
          <w:b/>
          <w:bCs/>
          <w:sz w:val="24"/>
        </w:rPr>
        <w:t xml:space="preserve"> Ende</w:t>
      </w:r>
      <w:r w:rsidRPr="0047644B">
        <w:rPr>
          <w:b/>
          <w:bCs/>
          <w:sz w:val="24"/>
        </w:rPr>
        <w:t>]</w:t>
      </w:r>
    </w:p>
    <w:p w:rsidR="004243CE" w:rsidRPr="004243CE" w:rsidRDefault="004243CE" w:rsidP="009D345C">
      <w:pPr>
        <w:suppressAutoHyphens w:val="0"/>
      </w:pPr>
      <w:bookmarkStart w:id="1" w:name="_GoBack"/>
      <w:bookmarkEnd w:id="1"/>
    </w:p>
    <w:p w:rsidR="009854EE" w:rsidRPr="0047644B" w:rsidRDefault="00434120" w:rsidP="009854EE">
      <w:pPr>
        <w:spacing w:line="360" w:lineRule="auto"/>
        <w:jc w:val="both"/>
        <w:rPr>
          <w:i/>
          <w:sz w:val="24"/>
        </w:rPr>
      </w:pPr>
      <w:r w:rsidRPr="00B802AA">
        <w:rPr>
          <w:bCs/>
          <w:i/>
          <w:color w:val="000000" w:themeColor="text1"/>
          <w:sz w:val="24"/>
        </w:rPr>
        <w:t xml:space="preserve">Flughafen </w:t>
      </w:r>
      <w:r>
        <w:rPr>
          <w:bCs/>
          <w:i/>
          <w:sz w:val="24"/>
        </w:rPr>
        <w:t>Tempelhof: M</w:t>
      </w:r>
      <w:r w:rsidRPr="00434120">
        <w:rPr>
          <w:bCs/>
          <w:i/>
          <w:sz w:val="24"/>
        </w:rPr>
        <w:t xml:space="preserve">it der </w:t>
      </w:r>
      <w:r>
        <w:rPr>
          <w:bCs/>
          <w:i/>
          <w:sz w:val="24"/>
        </w:rPr>
        <w:t>spritzbaren Innendämmung</w:t>
      </w:r>
      <w:r w:rsidRPr="00434120">
        <w:rPr>
          <w:bCs/>
          <w:i/>
          <w:sz w:val="24"/>
        </w:rPr>
        <w:t xml:space="preserve"> </w:t>
      </w:r>
      <w:r>
        <w:rPr>
          <w:bCs/>
          <w:i/>
          <w:sz w:val="24"/>
        </w:rPr>
        <w:t>„</w:t>
      </w:r>
      <w:proofErr w:type="spellStart"/>
      <w:r>
        <w:rPr>
          <w:bCs/>
          <w:i/>
          <w:sz w:val="24"/>
        </w:rPr>
        <w:t>maxit</w:t>
      </w:r>
      <w:proofErr w:type="spellEnd"/>
      <w:r>
        <w:rPr>
          <w:bCs/>
          <w:i/>
          <w:sz w:val="24"/>
        </w:rPr>
        <w:t xml:space="preserve"> </w:t>
      </w:r>
      <w:proofErr w:type="spellStart"/>
      <w:r w:rsidRPr="00434120">
        <w:rPr>
          <w:bCs/>
          <w:i/>
          <w:sz w:val="24"/>
        </w:rPr>
        <w:t>eco</w:t>
      </w:r>
      <w:proofErr w:type="spellEnd"/>
      <w:r w:rsidRPr="00434120">
        <w:rPr>
          <w:bCs/>
          <w:i/>
          <w:sz w:val="24"/>
        </w:rPr>
        <w:t xml:space="preserve"> 71</w:t>
      </w:r>
      <w:r>
        <w:rPr>
          <w:bCs/>
          <w:i/>
          <w:sz w:val="24"/>
        </w:rPr>
        <w:t>“</w:t>
      </w:r>
      <w:r w:rsidRPr="00434120">
        <w:rPr>
          <w:bCs/>
          <w:i/>
          <w:sz w:val="24"/>
        </w:rPr>
        <w:t xml:space="preserve"> wurde ein wirtschaftlich und bauphysikalisch per</w:t>
      </w:r>
      <w:r w:rsidR="00BA2913">
        <w:rPr>
          <w:bCs/>
          <w:i/>
          <w:sz w:val="24"/>
        </w:rPr>
        <w:softHyphen/>
      </w:r>
      <w:r w:rsidRPr="00434120">
        <w:rPr>
          <w:bCs/>
          <w:i/>
          <w:sz w:val="24"/>
        </w:rPr>
        <w:t>fektes Resultat erreicht. Auch optisch k</w:t>
      </w:r>
      <w:r w:rsidR="009D345C">
        <w:rPr>
          <w:bCs/>
          <w:i/>
          <w:sz w:val="24"/>
        </w:rPr>
        <w:t>önnen</w:t>
      </w:r>
      <w:r w:rsidRPr="00434120">
        <w:rPr>
          <w:bCs/>
          <w:i/>
          <w:sz w:val="24"/>
        </w:rPr>
        <w:t xml:space="preserve"> </w:t>
      </w:r>
      <w:r w:rsidRPr="00C074AC">
        <w:rPr>
          <w:bCs/>
          <w:i/>
          <w:color w:val="000000" w:themeColor="text1"/>
          <w:sz w:val="24"/>
        </w:rPr>
        <w:t xml:space="preserve">sich </w:t>
      </w:r>
      <w:r w:rsidR="002B1AC4" w:rsidRPr="00C074AC">
        <w:rPr>
          <w:bCs/>
          <w:i/>
          <w:color w:val="000000" w:themeColor="text1"/>
          <w:sz w:val="24"/>
        </w:rPr>
        <w:t>die</w:t>
      </w:r>
      <w:r w:rsidRPr="00C074AC">
        <w:rPr>
          <w:bCs/>
          <w:i/>
          <w:color w:val="000000" w:themeColor="text1"/>
          <w:sz w:val="24"/>
        </w:rPr>
        <w:t xml:space="preserve"> W</w:t>
      </w:r>
      <w:r w:rsidR="009D345C" w:rsidRPr="00C074AC">
        <w:rPr>
          <w:bCs/>
          <w:i/>
          <w:color w:val="000000" w:themeColor="text1"/>
          <w:sz w:val="24"/>
        </w:rPr>
        <w:t>ände</w:t>
      </w:r>
      <w:r w:rsidR="009D345C">
        <w:rPr>
          <w:bCs/>
          <w:i/>
          <w:sz w:val="24"/>
        </w:rPr>
        <w:t xml:space="preserve"> wieder</w:t>
      </w:r>
      <w:r w:rsidR="002B1AC4">
        <w:rPr>
          <w:bCs/>
          <w:i/>
          <w:sz w:val="24"/>
        </w:rPr>
        <w:t xml:space="preserve"> </w:t>
      </w:r>
      <w:r>
        <w:rPr>
          <w:bCs/>
          <w:i/>
          <w:sz w:val="24"/>
        </w:rPr>
        <w:t>sehen lassen</w:t>
      </w:r>
      <w:r w:rsidR="009854EE">
        <w:rPr>
          <w:bCs/>
          <w:i/>
          <w:sz w:val="24"/>
        </w:rPr>
        <w:t>.</w:t>
      </w:r>
    </w:p>
    <w:p w:rsidR="009854EE" w:rsidRDefault="009854EE" w:rsidP="009854EE">
      <w:pPr>
        <w:jc w:val="right"/>
        <w:rPr>
          <w:bCs/>
          <w:sz w:val="24"/>
        </w:rPr>
      </w:pPr>
      <w:r w:rsidRPr="0047644B">
        <w:rPr>
          <w:bCs/>
          <w:sz w:val="24"/>
        </w:rPr>
        <w:t xml:space="preserve">Foto: </w:t>
      </w:r>
      <w:proofErr w:type="spellStart"/>
      <w:r w:rsidRPr="0047644B">
        <w:rPr>
          <w:bCs/>
          <w:sz w:val="24"/>
        </w:rPr>
        <w:t>maxit</w:t>
      </w:r>
      <w:proofErr w:type="spellEnd"/>
      <w:r>
        <w:rPr>
          <w:bCs/>
          <w:sz w:val="24"/>
        </w:rPr>
        <w:t xml:space="preserve"> Gruppe</w:t>
      </w:r>
    </w:p>
    <w:p w:rsidR="00D15E90" w:rsidRDefault="00D15E90" w:rsidP="009854EE">
      <w:pPr>
        <w:jc w:val="right"/>
        <w:rPr>
          <w:bCs/>
          <w:sz w:val="24"/>
        </w:rPr>
      </w:pPr>
    </w:p>
    <w:p w:rsidR="005C17E9" w:rsidRDefault="005C17E9" w:rsidP="00D15E90">
      <w:pPr>
        <w:suppressAutoHyphens w:val="0"/>
        <w:rPr>
          <w:b/>
          <w:bCs/>
          <w:sz w:val="24"/>
        </w:rPr>
      </w:pPr>
    </w:p>
    <w:p w:rsidR="00D15E90" w:rsidRDefault="00D15E90" w:rsidP="00D15E90">
      <w:pPr>
        <w:suppressAutoHyphens w:val="0"/>
      </w:pPr>
      <w:r>
        <w:rPr>
          <w:b/>
          <w:bCs/>
          <w:sz w:val="24"/>
        </w:rPr>
        <w:t>[22-03</w:t>
      </w:r>
      <w:r w:rsidRPr="0047644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Ausstellungsgeschoss Nachher</w:t>
      </w:r>
      <w:r w:rsidRPr="0047644B">
        <w:rPr>
          <w:b/>
          <w:bCs/>
          <w:sz w:val="24"/>
        </w:rPr>
        <w:t>]</w:t>
      </w:r>
    </w:p>
    <w:p w:rsidR="004243CE" w:rsidRPr="0047644B" w:rsidRDefault="004243CE" w:rsidP="00D15E90">
      <w:pPr>
        <w:suppressAutoHyphens w:val="0"/>
        <w:rPr>
          <w:b/>
          <w:bCs/>
          <w:sz w:val="24"/>
        </w:rPr>
      </w:pPr>
    </w:p>
    <w:p w:rsidR="00D15E90" w:rsidRPr="00B802AA" w:rsidRDefault="009F3659" w:rsidP="00D15E90">
      <w:pPr>
        <w:spacing w:line="360" w:lineRule="auto"/>
        <w:jc w:val="both"/>
        <w:rPr>
          <w:i/>
          <w:color w:val="000000" w:themeColor="text1"/>
          <w:sz w:val="24"/>
        </w:rPr>
      </w:pPr>
      <w:r w:rsidRPr="00B802AA">
        <w:rPr>
          <w:bCs/>
          <w:i/>
          <w:color w:val="000000" w:themeColor="text1"/>
          <w:sz w:val="24"/>
        </w:rPr>
        <w:t>Neue Perspektiven am historischen Lufthafen Tempelhof</w:t>
      </w:r>
      <w:r w:rsidR="00D15E90" w:rsidRPr="00B802AA">
        <w:rPr>
          <w:bCs/>
          <w:i/>
          <w:color w:val="000000" w:themeColor="text1"/>
          <w:sz w:val="24"/>
        </w:rPr>
        <w:t xml:space="preserve">: </w:t>
      </w:r>
      <w:r w:rsidRPr="00B802AA">
        <w:rPr>
          <w:bCs/>
          <w:i/>
          <w:color w:val="000000" w:themeColor="text1"/>
          <w:sz w:val="24"/>
        </w:rPr>
        <w:t>In der obersten, der sechsten Etage, erweitert der große zusammen</w:t>
      </w:r>
      <w:r w:rsidRPr="00B802AA">
        <w:rPr>
          <w:bCs/>
          <w:i/>
          <w:color w:val="000000" w:themeColor="text1"/>
          <w:sz w:val="24"/>
        </w:rPr>
        <w:softHyphen/>
        <w:t xml:space="preserve">hängende Ausstellungs- und Veranstaltungsraum das </w:t>
      </w:r>
      <w:r w:rsidR="003A0BDA" w:rsidRPr="00B802AA">
        <w:rPr>
          <w:bCs/>
          <w:i/>
          <w:color w:val="000000" w:themeColor="text1"/>
          <w:sz w:val="24"/>
        </w:rPr>
        <w:t xml:space="preserve">künftige </w:t>
      </w:r>
      <w:r w:rsidRPr="00B802AA">
        <w:rPr>
          <w:bCs/>
          <w:i/>
          <w:color w:val="000000" w:themeColor="text1"/>
          <w:sz w:val="24"/>
        </w:rPr>
        <w:t>Kultur- und Eventangebot in der Hauptstadt.</w:t>
      </w:r>
    </w:p>
    <w:p w:rsidR="00D15E90" w:rsidRDefault="00D15E90" w:rsidP="00D15E90">
      <w:pPr>
        <w:jc w:val="right"/>
        <w:rPr>
          <w:bCs/>
          <w:sz w:val="24"/>
        </w:rPr>
      </w:pPr>
      <w:r w:rsidRPr="00B802AA">
        <w:rPr>
          <w:bCs/>
          <w:color w:val="000000" w:themeColor="text1"/>
          <w:sz w:val="24"/>
        </w:rPr>
        <w:t>Foto:</w:t>
      </w:r>
      <w:r w:rsidR="00062FC7">
        <w:rPr>
          <w:bCs/>
          <w:color w:val="000000" w:themeColor="text1"/>
          <w:sz w:val="24"/>
        </w:rPr>
        <w:t xml:space="preserve"> </w:t>
      </w:r>
      <w:r w:rsidR="003D12E5" w:rsidRPr="003D12E5">
        <w:rPr>
          <w:bCs/>
          <w:color w:val="000000" w:themeColor="text1"/>
          <w:sz w:val="24"/>
        </w:rPr>
        <w:t>PONNIE Images, D-Aachen/ :</w:t>
      </w:r>
      <w:proofErr w:type="spellStart"/>
      <w:r w:rsidR="003D12E5" w:rsidRPr="003D12E5">
        <w:rPr>
          <w:bCs/>
          <w:color w:val="000000" w:themeColor="text1"/>
          <w:sz w:val="24"/>
        </w:rPr>
        <w:t>mlzd</w:t>
      </w:r>
      <w:proofErr w:type="spellEnd"/>
      <w:r w:rsidR="003D12E5" w:rsidRPr="003D12E5">
        <w:rPr>
          <w:bCs/>
          <w:color w:val="000000" w:themeColor="text1"/>
          <w:sz w:val="24"/>
        </w:rPr>
        <w:t>, D-Berlin</w:t>
      </w:r>
    </w:p>
    <w:p w:rsidR="00D15E90" w:rsidRDefault="00D15E90" w:rsidP="00D15E90">
      <w:pPr>
        <w:rPr>
          <w:bCs/>
          <w:sz w:val="24"/>
        </w:rPr>
      </w:pPr>
    </w:p>
    <w:p w:rsidR="00D15E90" w:rsidRDefault="00D15E90" w:rsidP="009854EE">
      <w:pPr>
        <w:jc w:val="right"/>
        <w:rPr>
          <w:bCs/>
          <w:sz w:val="24"/>
        </w:rPr>
      </w:pPr>
    </w:p>
    <w:p w:rsidR="00D24D97" w:rsidRDefault="00D24D97" w:rsidP="00DD2082">
      <w:pPr>
        <w:rPr>
          <w:b/>
          <w:bCs/>
          <w:sz w:val="24"/>
          <w:u w:val="single"/>
        </w:rPr>
      </w:pPr>
    </w:p>
    <w:p w:rsidR="004563E4" w:rsidRPr="00A53B5E" w:rsidRDefault="004563E4" w:rsidP="00DD2082">
      <w:pPr>
        <w:rPr>
          <w:b/>
          <w:bCs/>
          <w:sz w:val="24"/>
          <w:u w:val="single"/>
        </w:rPr>
      </w:pPr>
    </w:p>
    <w:p w:rsidR="00A51CD8" w:rsidRPr="00A53B5E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A53B5E">
        <w:rPr>
          <w:b w:val="0"/>
          <w:bCs w:val="0"/>
        </w:rPr>
        <w:t>Rückfragen beantwortet gern</w:t>
      </w:r>
    </w:p>
    <w:p w:rsidR="009A165A" w:rsidRPr="00A53B5E" w:rsidRDefault="009A165A">
      <w:pPr>
        <w:rPr>
          <w:b/>
          <w:sz w:val="19"/>
        </w:rPr>
      </w:pPr>
    </w:p>
    <w:p w:rsidR="00095584" w:rsidRPr="00E03DC7" w:rsidRDefault="00095584" w:rsidP="00C57354">
      <w:pPr>
        <w:ind w:right="-142"/>
        <w:rPr>
          <w:b/>
          <w:sz w:val="19"/>
        </w:rPr>
      </w:pPr>
      <w:proofErr w:type="spellStart"/>
      <w:r w:rsidRPr="00E03DC7">
        <w:rPr>
          <w:b/>
          <w:bCs/>
          <w:sz w:val="19"/>
        </w:rPr>
        <w:t>maxit</w:t>
      </w:r>
      <w:proofErr w:type="spellEnd"/>
      <w:r w:rsidRPr="00E03DC7">
        <w:rPr>
          <w:b/>
          <w:bCs/>
          <w:sz w:val="19"/>
        </w:rPr>
        <w:t xml:space="preserve"> Gruppe</w:t>
      </w:r>
      <w:r w:rsidR="009839F6" w:rsidRPr="00E03DC7">
        <w:rPr>
          <w:b/>
          <w:bCs/>
          <w:sz w:val="19"/>
        </w:rPr>
        <w:tab/>
      </w:r>
      <w:r w:rsidR="009839F6" w:rsidRPr="00E03DC7">
        <w:rPr>
          <w:b/>
          <w:bCs/>
          <w:sz w:val="19"/>
        </w:rPr>
        <w:tab/>
      </w:r>
      <w:r w:rsidR="009839F6" w:rsidRPr="00E03DC7">
        <w:rPr>
          <w:b/>
          <w:bCs/>
          <w:sz w:val="19"/>
        </w:rPr>
        <w:tab/>
      </w:r>
      <w:r w:rsidR="009839F6" w:rsidRPr="00E03DC7">
        <w:rPr>
          <w:b/>
          <w:bCs/>
          <w:sz w:val="19"/>
        </w:rPr>
        <w:tab/>
      </w:r>
      <w:proofErr w:type="spellStart"/>
      <w:r w:rsidR="009A165A" w:rsidRPr="00E03DC7">
        <w:rPr>
          <w:b/>
          <w:sz w:val="19"/>
        </w:rPr>
        <w:t>dako</w:t>
      </w:r>
      <w:proofErr w:type="spellEnd"/>
      <w:r w:rsidR="009A165A" w:rsidRPr="00E03DC7">
        <w:rPr>
          <w:b/>
          <w:sz w:val="19"/>
        </w:rPr>
        <w:t xml:space="preserve"> </w:t>
      </w:r>
      <w:proofErr w:type="spellStart"/>
      <w:r w:rsidR="009A165A" w:rsidRPr="00E03DC7">
        <w:rPr>
          <w:b/>
          <w:sz w:val="19"/>
        </w:rPr>
        <w:t>pr</w:t>
      </w:r>
      <w:proofErr w:type="spellEnd"/>
      <w:r w:rsidR="009A165A" w:rsidRPr="00E03DC7">
        <w:rPr>
          <w:b/>
          <w:sz w:val="19"/>
        </w:rPr>
        <w:t xml:space="preserve"> </w:t>
      </w:r>
      <w:proofErr w:type="spellStart"/>
      <w:r w:rsidR="009A165A" w:rsidRPr="00E03DC7">
        <w:rPr>
          <w:b/>
          <w:sz w:val="19"/>
        </w:rPr>
        <w:t>corporate</w:t>
      </w:r>
      <w:proofErr w:type="spellEnd"/>
      <w:r w:rsidR="009A165A" w:rsidRPr="00E03DC7">
        <w:rPr>
          <w:b/>
          <w:sz w:val="19"/>
        </w:rPr>
        <w:t xml:space="preserve"> </w:t>
      </w:r>
      <w:proofErr w:type="spellStart"/>
      <w:r w:rsidR="009A165A" w:rsidRPr="00E03DC7">
        <w:rPr>
          <w:b/>
          <w:sz w:val="19"/>
        </w:rPr>
        <w:t>communications</w:t>
      </w:r>
      <w:proofErr w:type="spellEnd"/>
    </w:p>
    <w:p w:rsidR="00A51CD8" w:rsidRPr="00A53B5E" w:rsidRDefault="00C3132F">
      <w:pPr>
        <w:rPr>
          <w:bCs/>
          <w:sz w:val="19"/>
          <w:lang w:val="en-US"/>
        </w:rPr>
      </w:pPr>
      <w:r w:rsidRPr="00A53B5E">
        <w:rPr>
          <w:bCs/>
          <w:sz w:val="19"/>
          <w:lang w:val="en-US"/>
        </w:rPr>
        <w:t xml:space="preserve">Reinhard </w:t>
      </w:r>
      <w:proofErr w:type="spellStart"/>
      <w:r w:rsidRPr="00A53B5E">
        <w:rPr>
          <w:bCs/>
          <w:sz w:val="19"/>
          <w:lang w:val="en-US"/>
        </w:rPr>
        <w:t>Tyrok</w:t>
      </w:r>
      <w:proofErr w:type="spellEnd"/>
      <w:r w:rsidR="009839F6" w:rsidRPr="00A53B5E">
        <w:rPr>
          <w:bCs/>
          <w:sz w:val="19"/>
          <w:lang w:val="en-US"/>
        </w:rPr>
        <w:tab/>
      </w:r>
      <w:r w:rsidR="009839F6" w:rsidRPr="00A53B5E">
        <w:rPr>
          <w:bCs/>
          <w:sz w:val="19"/>
          <w:lang w:val="en-US"/>
        </w:rPr>
        <w:tab/>
      </w:r>
      <w:r w:rsidR="009839F6" w:rsidRPr="00A53B5E">
        <w:rPr>
          <w:bCs/>
          <w:sz w:val="19"/>
          <w:lang w:val="en-US"/>
        </w:rPr>
        <w:tab/>
      </w:r>
      <w:r w:rsidR="009839F6" w:rsidRPr="00A53B5E">
        <w:rPr>
          <w:bCs/>
          <w:sz w:val="19"/>
          <w:lang w:val="en-US"/>
        </w:rPr>
        <w:tab/>
      </w:r>
      <w:r w:rsidR="00F851B7">
        <w:rPr>
          <w:bCs/>
          <w:sz w:val="19"/>
          <w:lang w:val="en-US"/>
        </w:rPr>
        <w:t xml:space="preserve">Darko </w:t>
      </w:r>
      <w:proofErr w:type="spellStart"/>
      <w:r w:rsidR="00F851B7">
        <w:rPr>
          <w:bCs/>
          <w:sz w:val="19"/>
          <w:lang w:val="en-US"/>
        </w:rPr>
        <w:t>Kosic</w:t>
      </w:r>
      <w:proofErr w:type="spellEnd"/>
    </w:p>
    <w:p w:rsidR="00A51CD8" w:rsidRPr="00A53B5E" w:rsidRDefault="00C3132F">
      <w:pPr>
        <w:rPr>
          <w:bCs/>
          <w:sz w:val="19"/>
          <w:lang w:val="fr-FR"/>
        </w:rPr>
      </w:pPr>
      <w:r w:rsidRPr="00A53B5E">
        <w:rPr>
          <w:bCs/>
          <w:sz w:val="19"/>
          <w:lang w:val="fr-FR"/>
        </w:rPr>
        <w:t>Tel.: 09 220 – 18 0</w:t>
      </w:r>
      <w:r w:rsidR="009839F6" w:rsidRPr="00A53B5E">
        <w:rPr>
          <w:bCs/>
          <w:sz w:val="19"/>
          <w:lang w:val="fr-FR"/>
        </w:rPr>
        <w:tab/>
      </w:r>
      <w:r w:rsidR="009839F6" w:rsidRPr="00A53B5E">
        <w:rPr>
          <w:bCs/>
          <w:sz w:val="19"/>
          <w:lang w:val="fr-FR"/>
        </w:rPr>
        <w:tab/>
      </w:r>
      <w:r w:rsidR="009839F6" w:rsidRPr="00A53B5E">
        <w:rPr>
          <w:bCs/>
          <w:sz w:val="19"/>
          <w:lang w:val="fr-FR"/>
        </w:rPr>
        <w:tab/>
      </w:r>
      <w:r w:rsidR="00A51CD8" w:rsidRPr="00A53B5E">
        <w:rPr>
          <w:bCs/>
          <w:sz w:val="19"/>
          <w:lang w:val="fr-FR"/>
        </w:rPr>
        <w:t>Tel.: 02 14 – 20 69 1-0</w:t>
      </w:r>
    </w:p>
    <w:p w:rsidR="00A51CD8" w:rsidRPr="00A53B5E" w:rsidRDefault="00C3132F">
      <w:pPr>
        <w:rPr>
          <w:bCs/>
          <w:sz w:val="19"/>
          <w:lang w:val="fr-FR"/>
        </w:rPr>
      </w:pPr>
      <w:r w:rsidRPr="00A53B5E">
        <w:rPr>
          <w:bCs/>
          <w:sz w:val="19"/>
          <w:lang w:val="fr-FR"/>
        </w:rPr>
        <w:t>Fax: 09 220 – 18 200</w:t>
      </w:r>
      <w:r w:rsidR="009839F6" w:rsidRPr="00A53B5E">
        <w:rPr>
          <w:bCs/>
          <w:sz w:val="19"/>
          <w:lang w:val="fr-FR"/>
        </w:rPr>
        <w:tab/>
      </w:r>
      <w:r w:rsidR="009839F6" w:rsidRPr="00A53B5E">
        <w:rPr>
          <w:bCs/>
          <w:sz w:val="19"/>
          <w:lang w:val="fr-FR"/>
        </w:rPr>
        <w:tab/>
      </w:r>
      <w:r w:rsidR="009839F6" w:rsidRPr="00A53B5E">
        <w:rPr>
          <w:bCs/>
          <w:sz w:val="19"/>
          <w:lang w:val="fr-FR"/>
        </w:rPr>
        <w:tab/>
      </w:r>
      <w:r w:rsidR="00A51CD8" w:rsidRPr="00A53B5E">
        <w:rPr>
          <w:bCs/>
          <w:sz w:val="19"/>
          <w:lang w:val="fr-FR"/>
        </w:rPr>
        <w:t>Fax: 02 14 – 20 69 1-50</w:t>
      </w:r>
    </w:p>
    <w:p w:rsidR="00CE3226" w:rsidRPr="00A4021B" w:rsidRDefault="00A51CD8" w:rsidP="008A3C04">
      <w:pPr>
        <w:rPr>
          <w:sz w:val="19"/>
          <w:lang w:val="fr-FR"/>
        </w:rPr>
      </w:pPr>
      <w:r w:rsidRPr="00A53B5E">
        <w:rPr>
          <w:sz w:val="19"/>
          <w:lang w:val="fr-FR"/>
        </w:rPr>
        <w:t>Mail:</w:t>
      </w:r>
      <w:r w:rsidR="009A165A" w:rsidRPr="00A53B5E">
        <w:rPr>
          <w:sz w:val="19"/>
          <w:lang w:val="fr-FR"/>
        </w:rPr>
        <w:t xml:space="preserve"> </w:t>
      </w:r>
      <w:r w:rsidR="00116913" w:rsidRPr="00A53B5E">
        <w:rPr>
          <w:sz w:val="19"/>
          <w:lang w:val="fr-FR"/>
        </w:rPr>
        <w:t>reinhard.tyrok@maxit.de</w:t>
      </w:r>
      <w:r w:rsidR="009839F6" w:rsidRPr="00A53B5E">
        <w:rPr>
          <w:sz w:val="19"/>
          <w:lang w:val="fr-FR"/>
        </w:rPr>
        <w:tab/>
      </w:r>
      <w:r w:rsidR="009839F6" w:rsidRPr="00A53B5E">
        <w:rPr>
          <w:sz w:val="19"/>
          <w:lang w:val="fr-FR"/>
        </w:rPr>
        <w:tab/>
      </w:r>
      <w:r w:rsidR="008C59E4" w:rsidRPr="00A53B5E">
        <w:rPr>
          <w:sz w:val="19"/>
          <w:lang w:val="fr-FR"/>
        </w:rPr>
        <w:t xml:space="preserve">Mail: </w:t>
      </w:r>
      <w:r w:rsidR="00F851B7">
        <w:rPr>
          <w:sz w:val="19"/>
          <w:lang w:val="fr-FR"/>
        </w:rPr>
        <w:t>d.kosic</w:t>
      </w:r>
      <w:r w:rsidR="00E336A9" w:rsidRPr="00A53B5E">
        <w:rPr>
          <w:sz w:val="19"/>
          <w:lang w:val="fr-FR"/>
        </w:rPr>
        <w:t>@dako-pr.de</w:t>
      </w:r>
    </w:p>
    <w:sectPr w:rsidR="00CE3226" w:rsidRPr="00A4021B" w:rsidSect="00947AE5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3402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E9" w:rsidRDefault="005C17E9">
      <w:r>
        <w:separator/>
      </w:r>
    </w:p>
  </w:endnote>
  <w:endnote w:type="continuationSeparator" w:id="0">
    <w:p w:rsidR="005C17E9" w:rsidRDefault="005C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E9" w:rsidRPr="007E2359" w:rsidRDefault="005C17E9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pg</w:t>
    </w:r>
    <w:proofErr w:type="spellEnd"/>
    <w:r>
      <w:rPr>
        <w:sz w:val="17"/>
      </w:rPr>
      <w:t xml:space="preserve"> / 22-03 Sanierung Tempelhof </w:t>
    </w:r>
    <w:r>
      <w:rPr>
        <w:sz w:val="17"/>
      </w:rPr>
      <w:tab/>
    </w:r>
    <w:r>
      <w:rPr>
        <w:sz w:val="17"/>
      </w:rPr>
      <w:tab/>
      <w:t xml:space="preserve">Seite </w:t>
    </w:r>
    <w:r w:rsidR="00C760F2">
      <w:rPr>
        <w:sz w:val="17"/>
      </w:rPr>
      <w:fldChar w:fldCharType="begin"/>
    </w:r>
    <w:r>
      <w:rPr>
        <w:sz w:val="17"/>
      </w:rPr>
      <w:instrText xml:space="preserve"> PAGE \*Arabic </w:instrText>
    </w:r>
    <w:r w:rsidR="00C760F2">
      <w:rPr>
        <w:sz w:val="17"/>
      </w:rPr>
      <w:fldChar w:fldCharType="separate"/>
    </w:r>
    <w:r w:rsidR="00B004BD">
      <w:rPr>
        <w:noProof/>
        <w:sz w:val="17"/>
      </w:rPr>
      <w:t>3</w:t>
    </w:r>
    <w:r w:rsidR="00C760F2">
      <w:rPr>
        <w:sz w:val="17"/>
      </w:rPr>
      <w:fldChar w:fldCharType="end"/>
    </w:r>
    <w:r>
      <w:rPr>
        <w:sz w:val="17"/>
      </w:rPr>
      <w:t xml:space="preserve"> von </w:t>
    </w:r>
    <w:r w:rsidR="00C760F2"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\*Arabic </w:instrText>
    </w:r>
    <w:r w:rsidR="00C760F2">
      <w:rPr>
        <w:rStyle w:val="Seitenzahl"/>
        <w:sz w:val="17"/>
      </w:rPr>
      <w:fldChar w:fldCharType="separate"/>
    </w:r>
    <w:r w:rsidR="00B004BD">
      <w:rPr>
        <w:rStyle w:val="Seitenzahl"/>
        <w:noProof/>
        <w:sz w:val="17"/>
      </w:rPr>
      <w:t>14</w:t>
    </w:r>
    <w:r w:rsidR="00C760F2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E9" w:rsidRDefault="005C17E9">
      <w:r>
        <w:separator/>
      </w:r>
    </w:p>
  </w:footnote>
  <w:footnote w:type="continuationSeparator" w:id="0">
    <w:p w:rsidR="005C17E9" w:rsidRDefault="005C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E9" w:rsidRDefault="005C17E9">
    <w:pPr>
      <w:pStyle w:val="Kopfzeile"/>
      <w:jc w:val="center"/>
      <w:rPr>
        <w:sz w:val="20"/>
      </w:rPr>
    </w:pPr>
    <w:r>
      <w:rPr>
        <w:sz w:val="20"/>
      </w:rPr>
      <w:t xml:space="preserve">– </w:t>
    </w:r>
    <w:r w:rsidR="00C760F2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C760F2">
      <w:rPr>
        <w:rStyle w:val="Seitenzahl"/>
        <w:sz w:val="20"/>
      </w:rPr>
      <w:fldChar w:fldCharType="separate"/>
    </w:r>
    <w:r w:rsidR="00B004BD">
      <w:rPr>
        <w:rStyle w:val="Seitenzahl"/>
        <w:noProof/>
        <w:sz w:val="20"/>
      </w:rPr>
      <w:t>3</w:t>
    </w:r>
    <w:r w:rsidR="00C760F2"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5C17E9" w:rsidRDefault="005C17E9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2CCE"/>
    <w:multiLevelType w:val="hybridMultilevel"/>
    <w:tmpl w:val="392C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539"/>
    <w:rsid w:val="0000072A"/>
    <w:rsid w:val="00000D43"/>
    <w:rsid w:val="00001C1B"/>
    <w:rsid w:val="0000260D"/>
    <w:rsid w:val="000029A5"/>
    <w:rsid w:val="0000314A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17EF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161F7"/>
    <w:rsid w:val="0002023D"/>
    <w:rsid w:val="000206F4"/>
    <w:rsid w:val="0002079A"/>
    <w:rsid w:val="00020D6F"/>
    <w:rsid w:val="000211D6"/>
    <w:rsid w:val="000217BB"/>
    <w:rsid w:val="000220E6"/>
    <w:rsid w:val="00022B2A"/>
    <w:rsid w:val="00022D31"/>
    <w:rsid w:val="00023038"/>
    <w:rsid w:val="000234CF"/>
    <w:rsid w:val="00023821"/>
    <w:rsid w:val="00023FBD"/>
    <w:rsid w:val="00024B71"/>
    <w:rsid w:val="00024F65"/>
    <w:rsid w:val="00024FF7"/>
    <w:rsid w:val="00025296"/>
    <w:rsid w:val="00025441"/>
    <w:rsid w:val="0002558B"/>
    <w:rsid w:val="00025BBA"/>
    <w:rsid w:val="0002627C"/>
    <w:rsid w:val="00026F01"/>
    <w:rsid w:val="00027034"/>
    <w:rsid w:val="000277FB"/>
    <w:rsid w:val="00027949"/>
    <w:rsid w:val="0002795B"/>
    <w:rsid w:val="00027B3A"/>
    <w:rsid w:val="00027ED1"/>
    <w:rsid w:val="000308E3"/>
    <w:rsid w:val="0003230E"/>
    <w:rsid w:val="00032850"/>
    <w:rsid w:val="00032D93"/>
    <w:rsid w:val="00033C56"/>
    <w:rsid w:val="0003419D"/>
    <w:rsid w:val="00035542"/>
    <w:rsid w:val="00035C0B"/>
    <w:rsid w:val="000361DD"/>
    <w:rsid w:val="00037169"/>
    <w:rsid w:val="0003726F"/>
    <w:rsid w:val="00037358"/>
    <w:rsid w:val="0003789C"/>
    <w:rsid w:val="00037F75"/>
    <w:rsid w:val="00040CA3"/>
    <w:rsid w:val="00041084"/>
    <w:rsid w:val="000410A4"/>
    <w:rsid w:val="000410BD"/>
    <w:rsid w:val="000410DF"/>
    <w:rsid w:val="000413D7"/>
    <w:rsid w:val="00041BDE"/>
    <w:rsid w:val="00041E02"/>
    <w:rsid w:val="00042D5B"/>
    <w:rsid w:val="00043020"/>
    <w:rsid w:val="00043BA5"/>
    <w:rsid w:val="00043D1D"/>
    <w:rsid w:val="000440AF"/>
    <w:rsid w:val="00044864"/>
    <w:rsid w:val="000452BB"/>
    <w:rsid w:val="000452C7"/>
    <w:rsid w:val="0004589F"/>
    <w:rsid w:val="00045D13"/>
    <w:rsid w:val="00046436"/>
    <w:rsid w:val="00046738"/>
    <w:rsid w:val="00046B4D"/>
    <w:rsid w:val="00046D5E"/>
    <w:rsid w:val="00047FCD"/>
    <w:rsid w:val="000500B2"/>
    <w:rsid w:val="0005056F"/>
    <w:rsid w:val="00051204"/>
    <w:rsid w:val="000518EE"/>
    <w:rsid w:val="00051A28"/>
    <w:rsid w:val="00052E64"/>
    <w:rsid w:val="000534EB"/>
    <w:rsid w:val="0005361B"/>
    <w:rsid w:val="000538F9"/>
    <w:rsid w:val="00053B3B"/>
    <w:rsid w:val="00054E8E"/>
    <w:rsid w:val="00055345"/>
    <w:rsid w:val="00056294"/>
    <w:rsid w:val="000568EE"/>
    <w:rsid w:val="0005718A"/>
    <w:rsid w:val="00057F41"/>
    <w:rsid w:val="00057FD3"/>
    <w:rsid w:val="000603DA"/>
    <w:rsid w:val="000608FA"/>
    <w:rsid w:val="00060B3B"/>
    <w:rsid w:val="000627A3"/>
    <w:rsid w:val="00062FC7"/>
    <w:rsid w:val="00064712"/>
    <w:rsid w:val="00064A7C"/>
    <w:rsid w:val="0006564A"/>
    <w:rsid w:val="00065E1C"/>
    <w:rsid w:val="000679F4"/>
    <w:rsid w:val="000704E1"/>
    <w:rsid w:val="00070658"/>
    <w:rsid w:val="000708E3"/>
    <w:rsid w:val="00070E10"/>
    <w:rsid w:val="0007125C"/>
    <w:rsid w:val="0007174C"/>
    <w:rsid w:val="00071974"/>
    <w:rsid w:val="00071BFF"/>
    <w:rsid w:val="00072021"/>
    <w:rsid w:val="0007208C"/>
    <w:rsid w:val="0007278D"/>
    <w:rsid w:val="000729F5"/>
    <w:rsid w:val="00073A63"/>
    <w:rsid w:val="00075714"/>
    <w:rsid w:val="00075CD5"/>
    <w:rsid w:val="00075D65"/>
    <w:rsid w:val="000800FF"/>
    <w:rsid w:val="00080437"/>
    <w:rsid w:val="0008103C"/>
    <w:rsid w:val="0008118F"/>
    <w:rsid w:val="00081DEF"/>
    <w:rsid w:val="000830C9"/>
    <w:rsid w:val="00083612"/>
    <w:rsid w:val="00083721"/>
    <w:rsid w:val="00083AC9"/>
    <w:rsid w:val="00083FFA"/>
    <w:rsid w:val="00084BEA"/>
    <w:rsid w:val="00085281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3D51"/>
    <w:rsid w:val="0009538E"/>
    <w:rsid w:val="00095584"/>
    <w:rsid w:val="00095D6F"/>
    <w:rsid w:val="000961D6"/>
    <w:rsid w:val="00096428"/>
    <w:rsid w:val="00096DBD"/>
    <w:rsid w:val="0009702F"/>
    <w:rsid w:val="00097525"/>
    <w:rsid w:val="00097A97"/>
    <w:rsid w:val="000A041C"/>
    <w:rsid w:val="000A046F"/>
    <w:rsid w:val="000A1F7B"/>
    <w:rsid w:val="000A20E2"/>
    <w:rsid w:val="000A2A6C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0D8F"/>
    <w:rsid w:val="000B1550"/>
    <w:rsid w:val="000B1708"/>
    <w:rsid w:val="000B17E8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95A"/>
    <w:rsid w:val="000B7F5E"/>
    <w:rsid w:val="000C0188"/>
    <w:rsid w:val="000C08FE"/>
    <w:rsid w:val="000C0D0E"/>
    <w:rsid w:val="000C0EE5"/>
    <w:rsid w:val="000C1512"/>
    <w:rsid w:val="000C1BFB"/>
    <w:rsid w:val="000C1FF8"/>
    <w:rsid w:val="000C230B"/>
    <w:rsid w:val="000C24BE"/>
    <w:rsid w:val="000C293F"/>
    <w:rsid w:val="000C2CD1"/>
    <w:rsid w:val="000C30D3"/>
    <w:rsid w:val="000C39A3"/>
    <w:rsid w:val="000C3E58"/>
    <w:rsid w:val="000C3EB3"/>
    <w:rsid w:val="000C440B"/>
    <w:rsid w:val="000C5239"/>
    <w:rsid w:val="000C70A4"/>
    <w:rsid w:val="000D0678"/>
    <w:rsid w:val="000D0F68"/>
    <w:rsid w:val="000D166D"/>
    <w:rsid w:val="000D241A"/>
    <w:rsid w:val="000D2790"/>
    <w:rsid w:val="000D2DEA"/>
    <w:rsid w:val="000D376C"/>
    <w:rsid w:val="000D4221"/>
    <w:rsid w:val="000D5588"/>
    <w:rsid w:val="000D5620"/>
    <w:rsid w:val="000D5B00"/>
    <w:rsid w:val="000D63D4"/>
    <w:rsid w:val="000D6A01"/>
    <w:rsid w:val="000D6D21"/>
    <w:rsid w:val="000D7724"/>
    <w:rsid w:val="000E02F5"/>
    <w:rsid w:val="000E0372"/>
    <w:rsid w:val="000E068A"/>
    <w:rsid w:val="000E0A25"/>
    <w:rsid w:val="000E1464"/>
    <w:rsid w:val="000E1569"/>
    <w:rsid w:val="000E1A1C"/>
    <w:rsid w:val="000E212A"/>
    <w:rsid w:val="000E23E5"/>
    <w:rsid w:val="000E3F66"/>
    <w:rsid w:val="000E4428"/>
    <w:rsid w:val="000E4692"/>
    <w:rsid w:val="000E4D9D"/>
    <w:rsid w:val="000E5083"/>
    <w:rsid w:val="000E705D"/>
    <w:rsid w:val="000E73D4"/>
    <w:rsid w:val="000E7BF6"/>
    <w:rsid w:val="000E7F47"/>
    <w:rsid w:val="000F0E37"/>
    <w:rsid w:val="000F126E"/>
    <w:rsid w:val="000F1C18"/>
    <w:rsid w:val="000F2686"/>
    <w:rsid w:val="000F2CB1"/>
    <w:rsid w:val="000F2CDD"/>
    <w:rsid w:val="000F3787"/>
    <w:rsid w:val="000F38A3"/>
    <w:rsid w:val="000F3B58"/>
    <w:rsid w:val="000F4519"/>
    <w:rsid w:val="000F4581"/>
    <w:rsid w:val="000F4644"/>
    <w:rsid w:val="000F58A9"/>
    <w:rsid w:val="000F599B"/>
    <w:rsid w:val="000F684E"/>
    <w:rsid w:val="000F69EF"/>
    <w:rsid w:val="00100082"/>
    <w:rsid w:val="001004EE"/>
    <w:rsid w:val="001006F7"/>
    <w:rsid w:val="00100AE6"/>
    <w:rsid w:val="001013F7"/>
    <w:rsid w:val="00101C10"/>
    <w:rsid w:val="00101E14"/>
    <w:rsid w:val="001037A1"/>
    <w:rsid w:val="00103E22"/>
    <w:rsid w:val="00103F14"/>
    <w:rsid w:val="001043A3"/>
    <w:rsid w:val="00104CAE"/>
    <w:rsid w:val="00105A40"/>
    <w:rsid w:val="00105EC5"/>
    <w:rsid w:val="0010753A"/>
    <w:rsid w:val="00107B11"/>
    <w:rsid w:val="001101BE"/>
    <w:rsid w:val="00110977"/>
    <w:rsid w:val="00111DE8"/>
    <w:rsid w:val="00111FB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72B"/>
    <w:rsid w:val="00115791"/>
    <w:rsid w:val="00115A1D"/>
    <w:rsid w:val="001162CE"/>
    <w:rsid w:val="00116630"/>
    <w:rsid w:val="0011669C"/>
    <w:rsid w:val="00116913"/>
    <w:rsid w:val="00116D85"/>
    <w:rsid w:val="00117460"/>
    <w:rsid w:val="0011752D"/>
    <w:rsid w:val="00117DF0"/>
    <w:rsid w:val="00120636"/>
    <w:rsid w:val="0012293E"/>
    <w:rsid w:val="00123463"/>
    <w:rsid w:val="00123DD3"/>
    <w:rsid w:val="001249D3"/>
    <w:rsid w:val="00124A6C"/>
    <w:rsid w:val="00125246"/>
    <w:rsid w:val="0012541F"/>
    <w:rsid w:val="00127298"/>
    <w:rsid w:val="00127AE6"/>
    <w:rsid w:val="001311AD"/>
    <w:rsid w:val="00131B11"/>
    <w:rsid w:val="001333DD"/>
    <w:rsid w:val="0013431B"/>
    <w:rsid w:val="0013449B"/>
    <w:rsid w:val="00135739"/>
    <w:rsid w:val="00136A8D"/>
    <w:rsid w:val="00136D0B"/>
    <w:rsid w:val="00136DA3"/>
    <w:rsid w:val="001376AB"/>
    <w:rsid w:val="00137805"/>
    <w:rsid w:val="0013789B"/>
    <w:rsid w:val="00137E37"/>
    <w:rsid w:val="00137FDF"/>
    <w:rsid w:val="00141AC6"/>
    <w:rsid w:val="00141ED9"/>
    <w:rsid w:val="0014314F"/>
    <w:rsid w:val="00143A78"/>
    <w:rsid w:val="00143B56"/>
    <w:rsid w:val="00143C50"/>
    <w:rsid w:val="0014424D"/>
    <w:rsid w:val="00144431"/>
    <w:rsid w:val="001465CD"/>
    <w:rsid w:val="00146A19"/>
    <w:rsid w:val="00146E52"/>
    <w:rsid w:val="00147861"/>
    <w:rsid w:val="0014792C"/>
    <w:rsid w:val="00147B39"/>
    <w:rsid w:val="00150048"/>
    <w:rsid w:val="00150C33"/>
    <w:rsid w:val="00150D98"/>
    <w:rsid w:val="001513B5"/>
    <w:rsid w:val="00151D0A"/>
    <w:rsid w:val="00152697"/>
    <w:rsid w:val="0015273A"/>
    <w:rsid w:val="00152B0C"/>
    <w:rsid w:val="00152B2C"/>
    <w:rsid w:val="00152DF1"/>
    <w:rsid w:val="001538CD"/>
    <w:rsid w:val="00153A5A"/>
    <w:rsid w:val="00154234"/>
    <w:rsid w:val="0015528B"/>
    <w:rsid w:val="00155C9D"/>
    <w:rsid w:val="001560A1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1A87"/>
    <w:rsid w:val="00161EBA"/>
    <w:rsid w:val="00162180"/>
    <w:rsid w:val="0016275E"/>
    <w:rsid w:val="00162FA4"/>
    <w:rsid w:val="00163709"/>
    <w:rsid w:val="00163EEE"/>
    <w:rsid w:val="00164C3C"/>
    <w:rsid w:val="00165987"/>
    <w:rsid w:val="00166163"/>
    <w:rsid w:val="0016679B"/>
    <w:rsid w:val="00166B6C"/>
    <w:rsid w:val="00167329"/>
    <w:rsid w:val="001673FC"/>
    <w:rsid w:val="00170C53"/>
    <w:rsid w:val="00171893"/>
    <w:rsid w:val="00171981"/>
    <w:rsid w:val="00171BA7"/>
    <w:rsid w:val="0017373F"/>
    <w:rsid w:val="001741FC"/>
    <w:rsid w:val="0017480D"/>
    <w:rsid w:val="00174840"/>
    <w:rsid w:val="0017595D"/>
    <w:rsid w:val="00175CE8"/>
    <w:rsid w:val="001762D9"/>
    <w:rsid w:val="00176C6E"/>
    <w:rsid w:val="001776E8"/>
    <w:rsid w:val="0018045E"/>
    <w:rsid w:val="00180531"/>
    <w:rsid w:val="001806FB"/>
    <w:rsid w:val="00180F47"/>
    <w:rsid w:val="00181189"/>
    <w:rsid w:val="00181C0C"/>
    <w:rsid w:val="001820A0"/>
    <w:rsid w:val="00182B34"/>
    <w:rsid w:val="00183A6B"/>
    <w:rsid w:val="00183CEA"/>
    <w:rsid w:val="00183DD7"/>
    <w:rsid w:val="0018432E"/>
    <w:rsid w:val="00184C7A"/>
    <w:rsid w:val="00184CB0"/>
    <w:rsid w:val="0018548E"/>
    <w:rsid w:val="0018562D"/>
    <w:rsid w:val="00190E0F"/>
    <w:rsid w:val="00191127"/>
    <w:rsid w:val="00191368"/>
    <w:rsid w:val="0019188E"/>
    <w:rsid w:val="001928D0"/>
    <w:rsid w:val="00192C94"/>
    <w:rsid w:val="00192E04"/>
    <w:rsid w:val="0019318B"/>
    <w:rsid w:val="0019333D"/>
    <w:rsid w:val="00193589"/>
    <w:rsid w:val="00193898"/>
    <w:rsid w:val="00193980"/>
    <w:rsid w:val="00194077"/>
    <w:rsid w:val="00194165"/>
    <w:rsid w:val="001941F4"/>
    <w:rsid w:val="001941F5"/>
    <w:rsid w:val="001949D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D54"/>
    <w:rsid w:val="001A0FB9"/>
    <w:rsid w:val="001A0FFE"/>
    <w:rsid w:val="001A1BEC"/>
    <w:rsid w:val="001A33B2"/>
    <w:rsid w:val="001A33D5"/>
    <w:rsid w:val="001A4E1F"/>
    <w:rsid w:val="001A5864"/>
    <w:rsid w:val="001A6148"/>
    <w:rsid w:val="001A658C"/>
    <w:rsid w:val="001A6EED"/>
    <w:rsid w:val="001B16CC"/>
    <w:rsid w:val="001B1C87"/>
    <w:rsid w:val="001B30C9"/>
    <w:rsid w:val="001B3214"/>
    <w:rsid w:val="001B4EB9"/>
    <w:rsid w:val="001B5148"/>
    <w:rsid w:val="001B5AAD"/>
    <w:rsid w:val="001B63C9"/>
    <w:rsid w:val="001B6D25"/>
    <w:rsid w:val="001C00D7"/>
    <w:rsid w:val="001C00E9"/>
    <w:rsid w:val="001C0BED"/>
    <w:rsid w:val="001C1122"/>
    <w:rsid w:val="001C2799"/>
    <w:rsid w:val="001C289E"/>
    <w:rsid w:val="001C2F5E"/>
    <w:rsid w:val="001C2FE4"/>
    <w:rsid w:val="001C343A"/>
    <w:rsid w:val="001C3448"/>
    <w:rsid w:val="001C3459"/>
    <w:rsid w:val="001C3AF8"/>
    <w:rsid w:val="001C3BE9"/>
    <w:rsid w:val="001C443F"/>
    <w:rsid w:val="001C5A35"/>
    <w:rsid w:val="001C6FD2"/>
    <w:rsid w:val="001C73CD"/>
    <w:rsid w:val="001C7FA9"/>
    <w:rsid w:val="001D0302"/>
    <w:rsid w:val="001D0750"/>
    <w:rsid w:val="001D0CEE"/>
    <w:rsid w:val="001D2490"/>
    <w:rsid w:val="001D2CDB"/>
    <w:rsid w:val="001D2FCB"/>
    <w:rsid w:val="001D3709"/>
    <w:rsid w:val="001D3D3F"/>
    <w:rsid w:val="001D58AE"/>
    <w:rsid w:val="001D6D18"/>
    <w:rsid w:val="001D6E88"/>
    <w:rsid w:val="001D71A2"/>
    <w:rsid w:val="001D7500"/>
    <w:rsid w:val="001E03A6"/>
    <w:rsid w:val="001E0A30"/>
    <w:rsid w:val="001E0AE3"/>
    <w:rsid w:val="001E1280"/>
    <w:rsid w:val="001E1354"/>
    <w:rsid w:val="001E1932"/>
    <w:rsid w:val="001E2287"/>
    <w:rsid w:val="001E2639"/>
    <w:rsid w:val="001E272E"/>
    <w:rsid w:val="001E27B1"/>
    <w:rsid w:val="001E2BCB"/>
    <w:rsid w:val="001E3567"/>
    <w:rsid w:val="001E3637"/>
    <w:rsid w:val="001E3D63"/>
    <w:rsid w:val="001E501C"/>
    <w:rsid w:val="001E5372"/>
    <w:rsid w:val="001E5DC2"/>
    <w:rsid w:val="001E5FAA"/>
    <w:rsid w:val="001E600C"/>
    <w:rsid w:val="001E6B5E"/>
    <w:rsid w:val="001E6E48"/>
    <w:rsid w:val="001E7A7B"/>
    <w:rsid w:val="001F001C"/>
    <w:rsid w:val="001F014F"/>
    <w:rsid w:val="001F05E5"/>
    <w:rsid w:val="001F0818"/>
    <w:rsid w:val="001F177C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D67"/>
    <w:rsid w:val="001F647A"/>
    <w:rsid w:val="001F64D4"/>
    <w:rsid w:val="001F6A40"/>
    <w:rsid w:val="002003A7"/>
    <w:rsid w:val="00200D28"/>
    <w:rsid w:val="00200E81"/>
    <w:rsid w:val="00200EE4"/>
    <w:rsid w:val="00201AF0"/>
    <w:rsid w:val="00201E19"/>
    <w:rsid w:val="00202546"/>
    <w:rsid w:val="00202E9C"/>
    <w:rsid w:val="002036DB"/>
    <w:rsid w:val="0020383E"/>
    <w:rsid w:val="00204660"/>
    <w:rsid w:val="00204F35"/>
    <w:rsid w:val="00205C64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CD7"/>
    <w:rsid w:val="00211E93"/>
    <w:rsid w:val="00212707"/>
    <w:rsid w:val="00212E36"/>
    <w:rsid w:val="00212FBF"/>
    <w:rsid w:val="002131D4"/>
    <w:rsid w:val="002138FE"/>
    <w:rsid w:val="00213B47"/>
    <w:rsid w:val="00214347"/>
    <w:rsid w:val="002147CE"/>
    <w:rsid w:val="00215731"/>
    <w:rsid w:val="00215777"/>
    <w:rsid w:val="00215F19"/>
    <w:rsid w:val="00215F99"/>
    <w:rsid w:val="0021661D"/>
    <w:rsid w:val="00216C70"/>
    <w:rsid w:val="00217436"/>
    <w:rsid w:val="0022111C"/>
    <w:rsid w:val="00221CAF"/>
    <w:rsid w:val="00222075"/>
    <w:rsid w:val="0022327C"/>
    <w:rsid w:val="00223637"/>
    <w:rsid w:val="00223953"/>
    <w:rsid w:val="00223ADA"/>
    <w:rsid w:val="00223BD2"/>
    <w:rsid w:val="002243EA"/>
    <w:rsid w:val="002249F6"/>
    <w:rsid w:val="002250AE"/>
    <w:rsid w:val="00226C98"/>
    <w:rsid w:val="00227285"/>
    <w:rsid w:val="002274B0"/>
    <w:rsid w:val="002278CF"/>
    <w:rsid w:val="002279C1"/>
    <w:rsid w:val="00230ADF"/>
    <w:rsid w:val="002334CF"/>
    <w:rsid w:val="00233AE8"/>
    <w:rsid w:val="00234658"/>
    <w:rsid w:val="0023503B"/>
    <w:rsid w:val="00235A3D"/>
    <w:rsid w:val="00235B8A"/>
    <w:rsid w:val="00237ADA"/>
    <w:rsid w:val="00237CEC"/>
    <w:rsid w:val="00240507"/>
    <w:rsid w:val="00240F87"/>
    <w:rsid w:val="00241003"/>
    <w:rsid w:val="00241729"/>
    <w:rsid w:val="0024233A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0FF"/>
    <w:rsid w:val="0025129A"/>
    <w:rsid w:val="002517A7"/>
    <w:rsid w:val="00251E7B"/>
    <w:rsid w:val="0025207C"/>
    <w:rsid w:val="00252659"/>
    <w:rsid w:val="002534B9"/>
    <w:rsid w:val="00253616"/>
    <w:rsid w:val="00253D5E"/>
    <w:rsid w:val="0025522C"/>
    <w:rsid w:val="002552F6"/>
    <w:rsid w:val="00255862"/>
    <w:rsid w:val="002563DD"/>
    <w:rsid w:val="00256B86"/>
    <w:rsid w:val="002578E8"/>
    <w:rsid w:val="002604B4"/>
    <w:rsid w:val="00260BF4"/>
    <w:rsid w:val="00260DB8"/>
    <w:rsid w:val="00262515"/>
    <w:rsid w:val="002629E3"/>
    <w:rsid w:val="0026348A"/>
    <w:rsid w:val="00263A39"/>
    <w:rsid w:val="00263ACE"/>
    <w:rsid w:val="00263FB4"/>
    <w:rsid w:val="002640D9"/>
    <w:rsid w:val="00264966"/>
    <w:rsid w:val="00265B7B"/>
    <w:rsid w:val="00265C90"/>
    <w:rsid w:val="002667B0"/>
    <w:rsid w:val="00266B70"/>
    <w:rsid w:val="002676A3"/>
    <w:rsid w:val="002704AB"/>
    <w:rsid w:val="00270B12"/>
    <w:rsid w:val="00270B86"/>
    <w:rsid w:val="00270E8B"/>
    <w:rsid w:val="00271211"/>
    <w:rsid w:val="00271937"/>
    <w:rsid w:val="002726D1"/>
    <w:rsid w:val="0027272A"/>
    <w:rsid w:val="00272F54"/>
    <w:rsid w:val="0027381A"/>
    <w:rsid w:val="00273E70"/>
    <w:rsid w:val="00273EC3"/>
    <w:rsid w:val="00275995"/>
    <w:rsid w:val="00275D20"/>
    <w:rsid w:val="0027625D"/>
    <w:rsid w:val="002766F2"/>
    <w:rsid w:val="00276DDE"/>
    <w:rsid w:val="002776CC"/>
    <w:rsid w:val="002776CE"/>
    <w:rsid w:val="00277DBF"/>
    <w:rsid w:val="00277E89"/>
    <w:rsid w:val="002803CF"/>
    <w:rsid w:val="00280557"/>
    <w:rsid w:val="002809AF"/>
    <w:rsid w:val="00280EFA"/>
    <w:rsid w:val="00281073"/>
    <w:rsid w:val="002818C1"/>
    <w:rsid w:val="00282015"/>
    <w:rsid w:val="0028274C"/>
    <w:rsid w:val="002827BA"/>
    <w:rsid w:val="00282906"/>
    <w:rsid w:val="0028368B"/>
    <w:rsid w:val="00283746"/>
    <w:rsid w:val="002843F9"/>
    <w:rsid w:val="00284BC5"/>
    <w:rsid w:val="00284BDA"/>
    <w:rsid w:val="00286A2B"/>
    <w:rsid w:val="00287A45"/>
    <w:rsid w:val="00291219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00F"/>
    <w:rsid w:val="00294355"/>
    <w:rsid w:val="0029444E"/>
    <w:rsid w:val="00294838"/>
    <w:rsid w:val="0029489A"/>
    <w:rsid w:val="002952B0"/>
    <w:rsid w:val="00295C4F"/>
    <w:rsid w:val="00295DD0"/>
    <w:rsid w:val="00296AF0"/>
    <w:rsid w:val="002975A6"/>
    <w:rsid w:val="0029762C"/>
    <w:rsid w:val="002A0125"/>
    <w:rsid w:val="002A030A"/>
    <w:rsid w:val="002A06BD"/>
    <w:rsid w:val="002A0EDF"/>
    <w:rsid w:val="002A1004"/>
    <w:rsid w:val="002A1754"/>
    <w:rsid w:val="002A1842"/>
    <w:rsid w:val="002A2935"/>
    <w:rsid w:val="002A327B"/>
    <w:rsid w:val="002A3D6E"/>
    <w:rsid w:val="002A46CE"/>
    <w:rsid w:val="002A53ED"/>
    <w:rsid w:val="002A562C"/>
    <w:rsid w:val="002A5981"/>
    <w:rsid w:val="002A59C3"/>
    <w:rsid w:val="002A5ADB"/>
    <w:rsid w:val="002A5E65"/>
    <w:rsid w:val="002A64EE"/>
    <w:rsid w:val="002A6B96"/>
    <w:rsid w:val="002A6D35"/>
    <w:rsid w:val="002A703A"/>
    <w:rsid w:val="002A7160"/>
    <w:rsid w:val="002A72F8"/>
    <w:rsid w:val="002A747D"/>
    <w:rsid w:val="002A7FD4"/>
    <w:rsid w:val="002B06E5"/>
    <w:rsid w:val="002B0D61"/>
    <w:rsid w:val="002B133C"/>
    <w:rsid w:val="002B1AC4"/>
    <w:rsid w:val="002B2DBE"/>
    <w:rsid w:val="002B4E58"/>
    <w:rsid w:val="002B4FAD"/>
    <w:rsid w:val="002B5A85"/>
    <w:rsid w:val="002B5B0F"/>
    <w:rsid w:val="002B5B2F"/>
    <w:rsid w:val="002B5DDB"/>
    <w:rsid w:val="002B5EA2"/>
    <w:rsid w:val="002B62C6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17F6"/>
    <w:rsid w:val="002C260F"/>
    <w:rsid w:val="002C41C9"/>
    <w:rsid w:val="002C4550"/>
    <w:rsid w:val="002C45B6"/>
    <w:rsid w:val="002C5B6D"/>
    <w:rsid w:val="002D06E4"/>
    <w:rsid w:val="002D07C7"/>
    <w:rsid w:val="002D096D"/>
    <w:rsid w:val="002D0EDF"/>
    <w:rsid w:val="002D1509"/>
    <w:rsid w:val="002D3116"/>
    <w:rsid w:val="002D31B3"/>
    <w:rsid w:val="002D327F"/>
    <w:rsid w:val="002D35A3"/>
    <w:rsid w:val="002D3785"/>
    <w:rsid w:val="002D3A6C"/>
    <w:rsid w:val="002D3BFB"/>
    <w:rsid w:val="002D3C8B"/>
    <w:rsid w:val="002D437B"/>
    <w:rsid w:val="002D475C"/>
    <w:rsid w:val="002D4808"/>
    <w:rsid w:val="002D539E"/>
    <w:rsid w:val="002D5BEF"/>
    <w:rsid w:val="002D61EA"/>
    <w:rsid w:val="002D65FB"/>
    <w:rsid w:val="002D69CD"/>
    <w:rsid w:val="002D6C51"/>
    <w:rsid w:val="002D6E1E"/>
    <w:rsid w:val="002D7B7A"/>
    <w:rsid w:val="002D7B7E"/>
    <w:rsid w:val="002E08FB"/>
    <w:rsid w:val="002E0956"/>
    <w:rsid w:val="002E0B17"/>
    <w:rsid w:val="002E1679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5E6"/>
    <w:rsid w:val="002E668A"/>
    <w:rsid w:val="002E697D"/>
    <w:rsid w:val="002E6C08"/>
    <w:rsid w:val="002E6F8E"/>
    <w:rsid w:val="002E78A6"/>
    <w:rsid w:val="002F02D2"/>
    <w:rsid w:val="002F03CD"/>
    <w:rsid w:val="002F053B"/>
    <w:rsid w:val="002F0A90"/>
    <w:rsid w:val="002F1886"/>
    <w:rsid w:val="002F1D9A"/>
    <w:rsid w:val="002F2310"/>
    <w:rsid w:val="002F2D6A"/>
    <w:rsid w:val="002F372A"/>
    <w:rsid w:val="002F3F51"/>
    <w:rsid w:val="002F42E5"/>
    <w:rsid w:val="002F53C5"/>
    <w:rsid w:val="002F6158"/>
    <w:rsid w:val="002F73E1"/>
    <w:rsid w:val="002F7C09"/>
    <w:rsid w:val="00300CA6"/>
    <w:rsid w:val="00300EB0"/>
    <w:rsid w:val="003011E8"/>
    <w:rsid w:val="0030199E"/>
    <w:rsid w:val="00301F9E"/>
    <w:rsid w:val="0030225D"/>
    <w:rsid w:val="00302A67"/>
    <w:rsid w:val="00303056"/>
    <w:rsid w:val="0030332C"/>
    <w:rsid w:val="0030372F"/>
    <w:rsid w:val="00303F5A"/>
    <w:rsid w:val="00304BB0"/>
    <w:rsid w:val="00304EFF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401"/>
    <w:rsid w:val="0031450C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95B"/>
    <w:rsid w:val="00317D7E"/>
    <w:rsid w:val="00320A07"/>
    <w:rsid w:val="0032124D"/>
    <w:rsid w:val="00321271"/>
    <w:rsid w:val="0032136D"/>
    <w:rsid w:val="00321489"/>
    <w:rsid w:val="00321830"/>
    <w:rsid w:val="00321848"/>
    <w:rsid w:val="0032198B"/>
    <w:rsid w:val="00321B9F"/>
    <w:rsid w:val="00321DD2"/>
    <w:rsid w:val="00322913"/>
    <w:rsid w:val="0032325C"/>
    <w:rsid w:val="00323636"/>
    <w:rsid w:val="003241D2"/>
    <w:rsid w:val="00324A36"/>
    <w:rsid w:val="00324D98"/>
    <w:rsid w:val="00325E21"/>
    <w:rsid w:val="00326505"/>
    <w:rsid w:val="003266C4"/>
    <w:rsid w:val="00327C3B"/>
    <w:rsid w:val="00331140"/>
    <w:rsid w:val="0033148D"/>
    <w:rsid w:val="00331781"/>
    <w:rsid w:val="003319E6"/>
    <w:rsid w:val="00331FAE"/>
    <w:rsid w:val="003333BB"/>
    <w:rsid w:val="003338A3"/>
    <w:rsid w:val="00333FB1"/>
    <w:rsid w:val="00334AFC"/>
    <w:rsid w:val="00334C19"/>
    <w:rsid w:val="00335C2D"/>
    <w:rsid w:val="00336A59"/>
    <w:rsid w:val="00336BB6"/>
    <w:rsid w:val="003400AB"/>
    <w:rsid w:val="00340C31"/>
    <w:rsid w:val="00341099"/>
    <w:rsid w:val="00342726"/>
    <w:rsid w:val="00342836"/>
    <w:rsid w:val="0034293C"/>
    <w:rsid w:val="00342C4B"/>
    <w:rsid w:val="003444FD"/>
    <w:rsid w:val="00344DD7"/>
    <w:rsid w:val="0034599E"/>
    <w:rsid w:val="00346B31"/>
    <w:rsid w:val="003478B6"/>
    <w:rsid w:val="00350A4F"/>
    <w:rsid w:val="00350FDF"/>
    <w:rsid w:val="00351356"/>
    <w:rsid w:val="00351657"/>
    <w:rsid w:val="00351796"/>
    <w:rsid w:val="00351A0E"/>
    <w:rsid w:val="00352348"/>
    <w:rsid w:val="0035270C"/>
    <w:rsid w:val="0035334F"/>
    <w:rsid w:val="00353770"/>
    <w:rsid w:val="003539F9"/>
    <w:rsid w:val="00353BCE"/>
    <w:rsid w:val="0035479A"/>
    <w:rsid w:val="00355696"/>
    <w:rsid w:val="00356377"/>
    <w:rsid w:val="00356418"/>
    <w:rsid w:val="003566C7"/>
    <w:rsid w:val="003569DA"/>
    <w:rsid w:val="00356E6E"/>
    <w:rsid w:val="00356F68"/>
    <w:rsid w:val="003613F7"/>
    <w:rsid w:val="0036176C"/>
    <w:rsid w:val="00361B19"/>
    <w:rsid w:val="00361CA9"/>
    <w:rsid w:val="003622A2"/>
    <w:rsid w:val="003628EA"/>
    <w:rsid w:val="00362CAF"/>
    <w:rsid w:val="00362F83"/>
    <w:rsid w:val="0036340E"/>
    <w:rsid w:val="00365A7A"/>
    <w:rsid w:val="00366653"/>
    <w:rsid w:val="003666FE"/>
    <w:rsid w:val="00370027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60F"/>
    <w:rsid w:val="003748E6"/>
    <w:rsid w:val="003753CA"/>
    <w:rsid w:val="00375403"/>
    <w:rsid w:val="003755E6"/>
    <w:rsid w:val="00375E00"/>
    <w:rsid w:val="00376115"/>
    <w:rsid w:val="003769DC"/>
    <w:rsid w:val="00377102"/>
    <w:rsid w:val="003778CD"/>
    <w:rsid w:val="00380350"/>
    <w:rsid w:val="003805C1"/>
    <w:rsid w:val="003811C2"/>
    <w:rsid w:val="003812D7"/>
    <w:rsid w:val="00383070"/>
    <w:rsid w:val="00384A33"/>
    <w:rsid w:val="00384D56"/>
    <w:rsid w:val="003854C4"/>
    <w:rsid w:val="003856BA"/>
    <w:rsid w:val="00385930"/>
    <w:rsid w:val="00385BB7"/>
    <w:rsid w:val="00386AEF"/>
    <w:rsid w:val="00386CBE"/>
    <w:rsid w:val="003872BB"/>
    <w:rsid w:val="003875D9"/>
    <w:rsid w:val="00387848"/>
    <w:rsid w:val="00390D39"/>
    <w:rsid w:val="0039187B"/>
    <w:rsid w:val="00392D59"/>
    <w:rsid w:val="00393482"/>
    <w:rsid w:val="00393E94"/>
    <w:rsid w:val="003946FC"/>
    <w:rsid w:val="0039584B"/>
    <w:rsid w:val="0039593F"/>
    <w:rsid w:val="00395D45"/>
    <w:rsid w:val="00396611"/>
    <w:rsid w:val="00397190"/>
    <w:rsid w:val="003A04D0"/>
    <w:rsid w:val="003A09EE"/>
    <w:rsid w:val="003A0BDA"/>
    <w:rsid w:val="003A11E4"/>
    <w:rsid w:val="003A1DA2"/>
    <w:rsid w:val="003A23A0"/>
    <w:rsid w:val="003A2E84"/>
    <w:rsid w:val="003A2F8A"/>
    <w:rsid w:val="003A4580"/>
    <w:rsid w:val="003A4FF9"/>
    <w:rsid w:val="003A51B0"/>
    <w:rsid w:val="003A5BBC"/>
    <w:rsid w:val="003A5C0D"/>
    <w:rsid w:val="003A5DD0"/>
    <w:rsid w:val="003A7C01"/>
    <w:rsid w:val="003B09B7"/>
    <w:rsid w:val="003B0FD6"/>
    <w:rsid w:val="003B1195"/>
    <w:rsid w:val="003B233C"/>
    <w:rsid w:val="003B28BA"/>
    <w:rsid w:val="003B399D"/>
    <w:rsid w:val="003B4137"/>
    <w:rsid w:val="003B4516"/>
    <w:rsid w:val="003B4743"/>
    <w:rsid w:val="003B477E"/>
    <w:rsid w:val="003B5336"/>
    <w:rsid w:val="003B58A3"/>
    <w:rsid w:val="003B5A8A"/>
    <w:rsid w:val="003B640B"/>
    <w:rsid w:val="003B743A"/>
    <w:rsid w:val="003B7823"/>
    <w:rsid w:val="003B7D8F"/>
    <w:rsid w:val="003C02F7"/>
    <w:rsid w:val="003C0B50"/>
    <w:rsid w:val="003C0B6B"/>
    <w:rsid w:val="003C0F56"/>
    <w:rsid w:val="003C1056"/>
    <w:rsid w:val="003C12F3"/>
    <w:rsid w:val="003C1BCF"/>
    <w:rsid w:val="003C1D03"/>
    <w:rsid w:val="003C1EB1"/>
    <w:rsid w:val="003C1F41"/>
    <w:rsid w:val="003C2AD5"/>
    <w:rsid w:val="003C3176"/>
    <w:rsid w:val="003C330F"/>
    <w:rsid w:val="003C3D35"/>
    <w:rsid w:val="003C5398"/>
    <w:rsid w:val="003C6324"/>
    <w:rsid w:val="003C70BC"/>
    <w:rsid w:val="003C735B"/>
    <w:rsid w:val="003C7983"/>
    <w:rsid w:val="003C7A2B"/>
    <w:rsid w:val="003D010D"/>
    <w:rsid w:val="003D01B6"/>
    <w:rsid w:val="003D12E5"/>
    <w:rsid w:val="003D1E69"/>
    <w:rsid w:val="003D1E9C"/>
    <w:rsid w:val="003D255D"/>
    <w:rsid w:val="003D2F24"/>
    <w:rsid w:val="003D3D94"/>
    <w:rsid w:val="003D43DF"/>
    <w:rsid w:val="003D4F9C"/>
    <w:rsid w:val="003D504F"/>
    <w:rsid w:val="003D52FF"/>
    <w:rsid w:val="003D7033"/>
    <w:rsid w:val="003E0575"/>
    <w:rsid w:val="003E098D"/>
    <w:rsid w:val="003E165A"/>
    <w:rsid w:val="003E225D"/>
    <w:rsid w:val="003E3392"/>
    <w:rsid w:val="003E38BF"/>
    <w:rsid w:val="003E3EEE"/>
    <w:rsid w:val="003E522E"/>
    <w:rsid w:val="003E55A1"/>
    <w:rsid w:val="003E6A57"/>
    <w:rsid w:val="003E6E47"/>
    <w:rsid w:val="003E70C5"/>
    <w:rsid w:val="003E73BA"/>
    <w:rsid w:val="003E73E9"/>
    <w:rsid w:val="003F0DFA"/>
    <w:rsid w:val="003F10FF"/>
    <w:rsid w:val="003F1F81"/>
    <w:rsid w:val="003F2563"/>
    <w:rsid w:val="003F3074"/>
    <w:rsid w:val="003F331B"/>
    <w:rsid w:val="003F34A3"/>
    <w:rsid w:val="003F375D"/>
    <w:rsid w:val="003F3C2E"/>
    <w:rsid w:val="003F4850"/>
    <w:rsid w:val="003F5250"/>
    <w:rsid w:val="003F537F"/>
    <w:rsid w:val="003F621F"/>
    <w:rsid w:val="003F78D7"/>
    <w:rsid w:val="003F7984"/>
    <w:rsid w:val="00400880"/>
    <w:rsid w:val="00400D58"/>
    <w:rsid w:val="00400FD0"/>
    <w:rsid w:val="00401C2F"/>
    <w:rsid w:val="00401FA4"/>
    <w:rsid w:val="004026A0"/>
    <w:rsid w:val="00402D25"/>
    <w:rsid w:val="00403573"/>
    <w:rsid w:val="00403C77"/>
    <w:rsid w:val="00404110"/>
    <w:rsid w:val="00404426"/>
    <w:rsid w:val="00404A9A"/>
    <w:rsid w:val="00404D1F"/>
    <w:rsid w:val="00406A08"/>
    <w:rsid w:val="0040759C"/>
    <w:rsid w:val="004079E9"/>
    <w:rsid w:val="00410690"/>
    <w:rsid w:val="004109AD"/>
    <w:rsid w:val="004119DD"/>
    <w:rsid w:val="00412B86"/>
    <w:rsid w:val="00413071"/>
    <w:rsid w:val="004137A4"/>
    <w:rsid w:val="004148C4"/>
    <w:rsid w:val="00414AAB"/>
    <w:rsid w:val="00415436"/>
    <w:rsid w:val="00415993"/>
    <w:rsid w:val="00415EFB"/>
    <w:rsid w:val="00416182"/>
    <w:rsid w:val="004161F0"/>
    <w:rsid w:val="0041708B"/>
    <w:rsid w:val="004176F5"/>
    <w:rsid w:val="00417BFE"/>
    <w:rsid w:val="00420781"/>
    <w:rsid w:val="004212B5"/>
    <w:rsid w:val="004212CE"/>
    <w:rsid w:val="004219CA"/>
    <w:rsid w:val="00421E0C"/>
    <w:rsid w:val="00424235"/>
    <w:rsid w:val="004243CE"/>
    <w:rsid w:val="004244D6"/>
    <w:rsid w:val="00424F1D"/>
    <w:rsid w:val="00424FE0"/>
    <w:rsid w:val="004255D2"/>
    <w:rsid w:val="00427215"/>
    <w:rsid w:val="004274A4"/>
    <w:rsid w:val="004276CF"/>
    <w:rsid w:val="00427828"/>
    <w:rsid w:val="004279F6"/>
    <w:rsid w:val="004306AC"/>
    <w:rsid w:val="00431D2A"/>
    <w:rsid w:val="00433091"/>
    <w:rsid w:val="00433643"/>
    <w:rsid w:val="00433DFF"/>
    <w:rsid w:val="00433E9A"/>
    <w:rsid w:val="004340A3"/>
    <w:rsid w:val="0043410F"/>
    <w:rsid w:val="00434120"/>
    <w:rsid w:val="004350B5"/>
    <w:rsid w:val="0043525E"/>
    <w:rsid w:val="00435327"/>
    <w:rsid w:val="00436059"/>
    <w:rsid w:val="00436387"/>
    <w:rsid w:val="00436416"/>
    <w:rsid w:val="004364C1"/>
    <w:rsid w:val="00436E22"/>
    <w:rsid w:val="00437684"/>
    <w:rsid w:val="00437F86"/>
    <w:rsid w:val="004401E1"/>
    <w:rsid w:val="004418E6"/>
    <w:rsid w:val="00442161"/>
    <w:rsid w:val="004426BB"/>
    <w:rsid w:val="00442C26"/>
    <w:rsid w:val="004435BC"/>
    <w:rsid w:val="00443E13"/>
    <w:rsid w:val="00444125"/>
    <w:rsid w:val="00444941"/>
    <w:rsid w:val="004453CA"/>
    <w:rsid w:val="004460E0"/>
    <w:rsid w:val="0044680B"/>
    <w:rsid w:val="00446D66"/>
    <w:rsid w:val="0044715C"/>
    <w:rsid w:val="0044723B"/>
    <w:rsid w:val="004472AA"/>
    <w:rsid w:val="00447717"/>
    <w:rsid w:val="004478BA"/>
    <w:rsid w:val="004478F6"/>
    <w:rsid w:val="00450216"/>
    <w:rsid w:val="00450670"/>
    <w:rsid w:val="00450952"/>
    <w:rsid w:val="00450ACD"/>
    <w:rsid w:val="00450BE8"/>
    <w:rsid w:val="00451A06"/>
    <w:rsid w:val="00451BF0"/>
    <w:rsid w:val="0045218E"/>
    <w:rsid w:val="00453396"/>
    <w:rsid w:val="00453C20"/>
    <w:rsid w:val="00454C03"/>
    <w:rsid w:val="00455A94"/>
    <w:rsid w:val="00456275"/>
    <w:rsid w:val="004563E4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48E"/>
    <w:rsid w:val="00462806"/>
    <w:rsid w:val="004629D6"/>
    <w:rsid w:val="00462A34"/>
    <w:rsid w:val="00462FA0"/>
    <w:rsid w:val="004632E9"/>
    <w:rsid w:val="00463F6C"/>
    <w:rsid w:val="004645CF"/>
    <w:rsid w:val="004654AB"/>
    <w:rsid w:val="004657F0"/>
    <w:rsid w:val="004657FF"/>
    <w:rsid w:val="0046580F"/>
    <w:rsid w:val="00466399"/>
    <w:rsid w:val="004664F9"/>
    <w:rsid w:val="00466785"/>
    <w:rsid w:val="004667D1"/>
    <w:rsid w:val="00466B15"/>
    <w:rsid w:val="00466C1E"/>
    <w:rsid w:val="00466D55"/>
    <w:rsid w:val="00467006"/>
    <w:rsid w:val="004670ED"/>
    <w:rsid w:val="00467E76"/>
    <w:rsid w:val="00470480"/>
    <w:rsid w:val="00470C39"/>
    <w:rsid w:val="00471572"/>
    <w:rsid w:val="004715F2"/>
    <w:rsid w:val="00471AB5"/>
    <w:rsid w:val="00471DD1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01F"/>
    <w:rsid w:val="00476260"/>
    <w:rsid w:val="00477BA9"/>
    <w:rsid w:val="00480D5C"/>
    <w:rsid w:val="00480DB3"/>
    <w:rsid w:val="00481BB9"/>
    <w:rsid w:val="00481C4B"/>
    <w:rsid w:val="0048260A"/>
    <w:rsid w:val="00482E6C"/>
    <w:rsid w:val="004833C5"/>
    <w:rsid w:val="00483ADF"/>
    <w:rsid w:val="004845C0"/>
    <w:rsid w:val="004862D9"/>
    <w:rsid w:val="004867EF"/>
    <w:rsid w:val="004873C2"/>
    <w:rsid w:val="00487664"/>
    <w:rsid w:val="00490EFE"/>
    <w:rsid w:val="004912B6"/>
    <w:rsid w:val="00491EF8"/>
    <w:rsid w:val="0049268E"/>
    <w:rsid w:val="00492900"/>
    <w:rsid w:val="00492E45"/>
    <w:rsid w:val="004936DF"/>
    <w:rsid w:val="00493B0E"/>
    <w:rsid w:val="00494614"/>
    <w:rsid w:val="004948F7"/>
    <w:rsid w:val="004967AA"/>
    <w:rsid w:val="00497238"/>
    <w:rsid w:val="00497554"/>
    <w:rsid w:val="004A00BF"/>
    <w:rsid w:val="004A07DD"/>
    <w:rsid w:val="004A1152"/>
    <w:rsid w:val="004A21A2"/>
    <w:rsid w:val="004A226A"/>
    <w:rsid w:val="004A2EEA"/>
    <w:rsid w:val="004A31BA"/>
    <w:rsid w:val="004A32C0"/>
    <w:rsid w:val="004A4223"/>
    <w:rsid w:val="004A46BE"/>
    <w:rsid w:val="004A4E3A"/>
    <w:rsid w:val="004A505C"/>
    <w:rsid w:val="004A5F98"/>
    <w:rsid w:val="004A6219"/>
    <w:rsid w:val="004A6FE6"/>
    <w:rsid w:val="004A713B"/>
    <w:rsid w:val="004A73AE"/>
    <w:rsid w:val="004B180F"/>
    <w:rsid w:val="004B2E05"/>
    <w:rsid w:val="004B2FB3"/>
    <w:rsid w:val="004B3331"/>
    <w:rsid w:val="004B34DC"/>
    <w:rsid w:val="004B3C37"/>
    <w:rsid w:val="004B4E43"/>
    <w:rsid w:val="004B4FF5"/>
    <w:rsid w:val="004B5B78"/>
    <w:rsid w:val="004B5C13"/>
    <w:rsid w:val="004B5C59"/>
    <w:rsid w:val="004B6024"/>
    <w:rsid w:val="004B6BA5"/>
    <w:rsid w:val="004B72BA"/>
    <w:rsid w:val="004C0041"/>
    <w:rsid w:val="004C0A51"/>
    <w:rsid w:val="004C0AEE"/>
    <w:rsid w:val="004C11FB"/>
    <w:rsid w:val="004C138B"/>
    <w:rsid w:val="004C1626"/>
    <w:rsid w:val="004C1CD5"/>
    <w:rsid w:val="004C2914"/>
    <w:rsid w:val="004C2BDB"/>
    <w:rsid w:val="004C30DA"/>
    <w:rsid w:val="004C5417"/>
    <w:rsid w:val="004C5F71"/>
    <w:rsid w:val="004C5FEC"/>
    <w:rsid w:val="004C77DE"/>
    <w:rsid w:val="004C7C9F"/>
    <w:rsid w:val="004D05CB"/>
    <w:rsid w:val="004D06F3"/>
    <w:rsid w:val="004D08B9"/>
    <w:rsid w:val="004D0E9B"/>
    <w:rsid w:val="004D18C2"/>
    <w:rsid w:val="004D214B"/>
    <w:rsid w:val="004D2D7E"/>
    <w:rsid w:val="004D36AB"/>
    <w:rsid w:val="004D3A43"/>
    <w:rsid w:val="004D3C0F"/>
    <w:rsid w:val="004D4628"/>
    <w:rsid w:val="004D4A5E"/>
    <w:rsid w:val="004D4F88"/>
    <w:rsid w:val="004D5089"/>
    <w:rsid w:val="004D5A06"/>
    <w:rsid w:val="004D6B1A"/>
    <w:rsid w:val="004D6DEA"/>
    <w:rsid w:val="004D6FBC"/>
    <w:rsid w:val="004D794D"/>
    <w:rsid w:val="004D7B8F"/>
    <w:rsid w:val="004E0928"/>
    <w:rsid w:val="004E17DE"/>
    <w:rsid w:val="004E2298"/>
    <w:rsid w:val="004E25BC"/>
    <w:rsid w:val="004E3882"/>
    <w:rsid w:val="004E4AD5"/>
    <w:rsid w:val="004E5FF9"/>
    <w:rsid w:val="004E77BA"/>
    <w:rsid w:val="004F0B99"/>
    <w:rsid w:val="004F0DAB"/>
    <w:rsid w:val="004F1232"/>
    <w:rsid w:val="004F21E1"/>
    <w:rsid w:val="004F304B"/>
    <w:rsid w:val="004F33E9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0150"/>
    <w:rsid w:val="0050055E"/>
    <w:rsid w:val="005016F3"/>
    <w:rsid w:val="00501919"/>
    <w:rsid w:val="005025AD"/>
    <w:rsid w:val="005027B9"/>
    <w:rsid w:val="00503848"/>
    <w:rsid w:val="00503A1B"/>
    <w:rsid w:val="0050416C"/>
    <w:rsid w:val="00504370"/>
    <w:rsid w:val="00504961"/>
    <w:rsid w:val="00504C02"/>
    <w:rsid w:val="005058E7"/>
    <w:rsid w:val="00505BB2"/>
    <w:rsid w:val="00506708"/>
    <w:rsid w:val="00506C97"/>
    <w:rsid w:val="00506D0E"/>
    <w:rsid w:val="00507325"/>
    <w:rsid w:val="005101A4"/>
    <w:rsid w:val="00510329"/>
    <w:rsid w:val="00510AB9"/>
    <w:rsid w:val="00510ED9"/>
    <w:rsid w:val="00510EF0"/>
    <w:rsid w:val="005112DF"/>
    <w:rsid w:val="005114CC"/>
    <w:rsid w:val="005118CE"/>
    <w:rsid w:val="00511903"/>
    <w:rsid w:val="0051344E"/>
    <w:rsid w:val="005134FA"/>
    <w:rsid w:val="00513A24"/>
    <w:rsid w:val="00514202"/>
    <w:rsid w:val="00514670"/>
    <w:rsid w:val="005147C4"/>
    <w:rsid w:val="005168B6"/>
    <w:rsid w:val="00516A28"/>
    <w:rsid w:val="0051704B"/>
    <w:rsid w:val="00520B8E"/>
    <w:rsid w:val="005217CC"/>
    <w:rsid w:val="005217D1"/>
    <w:rsid w:val="005225C2"/>
    <w:rsid w:val="00522647"/>
    <w:rsid w:val="00523160"/>
    <w:rsid w:val="0052346F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247"/>
    <w:rsid w:val="00532F84"/>
    <w:rsid w:val="0053341B"/>
    <w:rsid w:val="0053352C"/>
    <w:rsid w:val="005348A8"/>
    <w:rsid w:val="00536315"/>
    <w:rsid w:val="00536576"/>
    <w:rsid w:val="00536AFF"/>
    <w:rsid w:val="005401B3"/>
    <w:rsid w:val="00540AE7"/>
    <w:rsid w:val="00540B26"/>
    <w:rsid w:val="0054224F"/>
    <w:rsid w:val="005433F7"/>
    <w:rsid w:val="005447BC"/>
    <w:rsid w:val="0054512A"/>
    <w:rsid w:val="00545577"/>
    <w:rsid w:val="00545644"/>
    <w:rsid w:val="00545B6F"/>
    <w:rsid w:val="00546BF8"/>
    <w:rsid w:val="00547160"/>
    <w:rsid w:val="00547185"/>
    <w:rsid w:val="005473C9"/>
    <w:rsid w:val="00547D02"/>
    <w:rsid w:val="00550B87"/>
    <w:rsid w:val="00550BC5"/>
    <w:rsid w:val="00551EAC"/>
    <w:rsid w:val="00552A60"/>
    <w:rsid w:val="00552AB6"/>
    <w:rsid w:val="00552D1E"/>
    <w:rsid w:val="005534CE"/>
    <w:rsid w:val="005539F6"/>
    <w:rsid w:val="005541C8"/>
    <w:rsid w:val="00554AF7"/>
    <w:rsid w:val="00554C70"/>
    <w:rsid w:val="005555AD"/>
    <w:rsid w:val="00556212"/>
    <w:rsid w:val="00556879"/>
    <w:rsid w:val="00556ADE"/>
    <w:rsid w:val="00557491"/>
    <w:rsid w:val="005578D2"/>
    <w:rsid w:val="00557A1D"/>
    <w:rsid w:val="00557D82"/>
    <w:rsid w:val="00560A00"/>
    <w:rsid w:val="00560BA4"/>
    <w:rsid w:val="00561DD8"/>
    <w:rsid w:val="00562170"/>
    <w:rsid w:val="00562540"/>
    <w:rsid w:val="00562699"/>
    <w:rsid w:val="00562EB1"/>
    <w:rsid w:val="005631B1"/>
    <w:rsid w:val="0056320A"/>
    <w:rsid w:val="00564694"/>
    <w:rsid w:val="005653BC"/>
    <w:rsid w:val="0056584D"/>
    <w:rsid w:val="00565A8F"/>
    <w:rsid w:val="00566044"/>
    <w:rsid w:val="0056626E"/>
    <w:rsid w:val="005666A8"/>
    <w:rsid w:val="00566DC2"/>
    <w:rsid w:val="00566F86"/>
    <w:rsid w:val="005671D2"/>
    <w:rsid w:val="00567892"/>
    <w:rsid w:val="00567EC9"/>
    <w:rsid w:val="00570C7A"/>
    <w:rsid w:val="00571036"/>
    <w:rsid w:val="00571430"/>
    <w:rsid w:val="005724DC"/>
    <w:rsid w:val="00572EC1"/>
    <w:rsid w:val="00572FC4"/>
    <w:rsid w:val="0057351E"/>
    <w:rsid w:val="00573676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1FF1"/>
    <w:rsid w:val="005820FE"/>
    <w:rsid w:val="005822AA"/>
    <w:rsid w:val="00583569"/>
    <w:rsid w:val="00583706"/>
    <w:rsid w:val="00584806"/>
    <w:rsid w:val="00584A43"/>
    <w:rsid w:val="005851DD"/>
    <w:rsid w:val="00585B5E"/>
    <w:rsid w:val="00585E7D"/>
    <w:rsid w:val="00585FD5"/>
    <w:rsid w:val="00587182"/>
    <w:rsid w:val="005900CC"/>
    <w:rsid w:val="0059234C"/>
    <w:rsid w:val="00592B8C"/>
    <w:rsid w:val="005934CE"/>
    <w:rsid w:val="00593701"/>
    <w:rsid w:val="005947B8"/>
    <w:rsid w:val="00594895"/>
    <w:rsid w:val="00594AA6"/>
    <w:rsid w:val="00594F58"/>
    <w:rsid w:val="00595FBC"/>
    <w:rsid w:val="00596187"/>
    <w:rsid w:val="005967A6"/>
    <w:rsid w:val="005A0021"/>
    <w:rsid w:val="005A0A42"/>
    <w:rsid w:val="005A0B1B"/>
    <w:rsid w:val="005A0F58"/>
    <w:rsid w:val="005A0FA3"/>
    <w:rsid w:val="005A1027"/>
    <w:rsid w:val="005A2B9F"/>
    <w:rsid w:val="005A3D0E"/>
    <w:rsid w:val="005A479C"/>
    <w:rsid w:val="005A5014"/>
    <w:rsid w:val="005A5A36"/>
    <w:rsid w:val="005A605D"/>
    <w:rsid w:val="005A6667"/>
    <w:rsid w:val="005A6C80"/>
    <w:rsid w:val="005A7315"/>
    <w:rsid w:val="005A7755"/>
    <w:rsid w:val="005A7D6C"/>
    <w:rsid w:val="005B03BB"/>
    <w:rsid w:val="005B0597"/>
    <w:rsid w:val="005B061B"/>
    <w:rsid w:val="005B13BA"/>
    <w:rsid w:val="005B1B98"/>
    <w:rsid w:val="005B202F"/>
    <w:rsid w:val="005B2632"/>
    <w:rsid w:val="005B281E"/>
    <w:rsid w:val="005B2979"/>
    <w:rsid w:val="005B2FE0"/>
    <w:rsid w:val="005B3D59"/>
    <w:rsid w:val="005B428D"/>
    <w:rsid w:val="005B42C0"/>
    <w:rsid w:val="005B49F3"/>
    <w:rsid w:val="005B510A"/>
    <w:rsid w:val="005C0407"/>
    <w:rsid w:val="005C05BA"/>
    <w:rsid w:val="005C17E9"/>
    <w:rsid w:val="005C21E3"/>
    <w:rsid w:val="005C314E"/>
    <w:rsid w:val="005C3FCB"/>
    <w:rsid w:val="005C4494"/>
    <w:rsid w:val="005C5528"/>
    <w:rsid w:val="005C5742"/>
    <w:rsid w:val="005C57F9"/>
    <w:rsid w:val="005C5A8C"/>
    <w:rsid w:val="005C5D21"/>
    <w:rsid w:val="005C64E5"/>
    <w:rsid w:val="005C6AA1"/>
    <w:rsid w:val="005C6AC5"/>
    <w:rsid w:val="005C6E8F"/>
    <w:rsid w:val="005C744D"/>
    <w:rsid w:val="005D0455"/>
    <w:rsid w:val="005D0700"/>
    <w:rsid w:val="005D0BCD"/>
    <w:rsid w:val="005D1B9F"/>
    <w:rsid w:val="005D2575"/>
    <w:rsid w:val="005D3302"/>
    <w:rsid w:val="005D3491"/>
    <w:rsid w:val="005D4F00"/>
    <w:rsid w:val="005D52CE"/>
    <w:rsid w:val="005D64E2"/>
    <w:rsid w:val="005D66A6"/>
    <w:rsid w:val="005D73CA"/>
    <w:rsid w:val="005D7864"/>
    <w:rsid w:val="005D7C01"/>
    <w:rsid w:val="005E05EF"/>
    <w:rsid w:val="005E0E9A"/>
    <w:rsid w:val="005E125A"/>
    <w:rsid w:val="005E14FF"/>
    <w:rsid w:val="005E1FBC"/>
    <w:rsid w:val="005E267C"/>
    <w:rsid w:val="005E2EBE"/>
    <w:rsid w:val="005E31BD"/>
    <w:rsid w:val="005E3DA6"/>
    <w:rsid w:val="005E411B"/>
    <w:rsid w:val="005E48D5"/>
    <w:rsid w:val="005E4B9C"/>
    <w:rsid w:val="005E4CEE"/>
    <w:rsid w:val="005E5798"/>
    <w:rsid w:val="005E6648"/>
    <w:rsid w:val="005E67EA"/>
    <w:rsid w:val="005E69F4"/>
    <w:rsid w:val="005E6C6C"/>
    <w:rsid w:val="005E71CB"/>
    <w:rsid w:val="005E7892"/>
    <w:rsid w:val="005E7B2C"/>
    <w:rsid w:val="005E7D48"/>
    <w:rsid w:val="005F0444"/>
    <w:rsid w:val="005F1B98"/>
    <w:rsid w:val="005F2D3D"/>
    <w:rsid w:val="005F3035"/>
    <w:rsid w:val="005F31DC"/>
    <w:rsid w:val="005F37BD"/>
    <w:rsid w:val="005F4376"/>
    <w:rsid w:val="005F43AA"/>
    <w:rsid w:val="005F473C"/>
    <w:rsid w:val="005F48AB"/>
    <w:rsid w:val="005F4F14"/>
    <w:rsid w:val="005F518D"/>
    <w:rsid w:val="005F5BAE"/>
    <w:rsid w:val="005F65D9"/>
    <w:rsid w:val="005F7C7B"/>
    <w:rsid w:val="005F7E23"/>
    <w:rsid w:val="0060047A"/>
    <w:rsid w:val="00600528"/>
    <w:rsid w:val="00600989"/>
    <w:rsid w:val="00600B83"/>
    <w:rsid w:val="00600D41"/>
    <w:rsid w:val="00601146"/>
    <w:rsid w:val="0060164C"/>
    <w:rsid w:val="00601A6E"/>
    <w:rsid w:val="00602CC2"/>
    <w:rsid w:val="006038EE"/>
    <w:rsid w:val="0060398E"/>
    <w:rsid w:val="00603DC0"/>
    <w:rsid w:val="0060411D"/>
    <w:rsid w:val="00604470"/>
    <w:rsid w:val="00604B74"/>
    <w:rsid w:val="00604F05"/>
    <w:rsid w:val="00606C41"/>
    <w:rsid w:val="00607305"/>
    <w:rsid w:val="00607739"/>
    <w:rsid w:val="00607844"/>
    <w:rsid w:val="00607875"/>
    <w:rsid w:val="00607C8A"/>
    <w:rsid w:val="0061009B"/>
    <w:rsid w:val="0061022A"/>
    <w:rsid w:val="00610880"/>
    <w:rsid w:val="00610C5C"/>
    <w:rsid w:val="00610F8C"/>
    <w:rsid w:val="00611315"/>
    <w:rsid w:val="006113C3"/>
    <w:rsid w:val="00611B12"/>
    <w:rsid w:val="00611B19"/>
    <w:rsid w:val="00612473"/>
    <w:rsid w:val="00613083"/>
    <w:rsid w:val="00613464"/>
    <w:rsid w:val="0061360E"/>
    <w:rsid w:val="00613D68"/>
    <w:rsid w:val="00614005"/>
    <w:rsid w:val="006140E5"/>
    <w:rsid w:val="0061419C"/>
    <w:rsid w:val="0061455C"/>
    <w:rsid w:val="00615516"/>
    <w:rsid w:val="00615614"/>
    <w:rsid w:val="00616FB4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4A5A"/>
    <w:rsid w:val="00624B27"/>
    <w:rsid w:val="0062532B"/>
    <w:rsid w:val="0062562C"/>
    <w:rsid w:val="0062748A"/>
    <w:rsid w:val="00630635"/>
    <w:rsid w:val="00630768"/>
    <w:rsid w:val="006312C6"/>
    <w:rsid w:val="006318B9"/>
    <w:rsid w:val="0063319A"/>
    <w:rsid w:val="00633547"/>
    <w:rsid w:val="006338AF"/>
    <w:rsid w:val="006338B0"/>
    <w:rsid w:val="006339DB"/>
    <w:rsid w:val="00633B25"/>
    <w:rsid w:val="00634E00"/>
    <w:rsid w:val="006351E1"/>
    <w:rsid w:val="006354BA"/>
    <w:rsid w:val="00635A98"/>
    <w:rsid w:val="00635BB6"/>
    <w:rsid w:val="00636267"/>
    <w:rsid w:val="00636712"/>
    <w:rsid w:val="0063672A"/>
    <w:rsid w:val="006367DF"/>
    <w:rsid w:val="006368EE"/>
    <w:rsid w:val="00636D56"/>
    <w:rsid w:val="00636F08"/>
    <w:rsid w:val="0063700E"/>
    <w:rsid w:val="00637956"/>
    <w:rsid w:val="00637CE3"/>
    <w:rsid w:val="00637F98"/>
    <w:rsid w:val="00637FD6"/>
    <w:rsid w:val="00640B77"/>
    <w:rsid w:val="00640C1B"/>
    <w:rsid w:val="006410FF"/>
    <w:rsid w:val="00642465"/>
    <w:rsid w:val="006432AA"/>
    <w:rsid w:val="006435E4"/>
    <w:rsid w:val="006439F0"/>
    <w:rsid w:val="00643CE5"/>
    <w:rsid w:val="00643D67"/>
    <w:rsid w:val="00643F84"/>
    <w:rsid w:val="0064400C"/>
    <w:rsid w:val="00644C8C"/>
    <w:rsid w:val="0064588E"/>
    <w:rsid w:val="00646FA1"/>
    <w:rsid w:val="0064789A"/>
    <w:rsid w:val="006505D0"/>
    <w:rsid w:val="00651AC0"/>
    <w:rsid w:val="00651C7D"/>
    <w:rsid w:val="00651F2F"/>
    <w:rsid w:val="006520A9"/>
    <w:rsid w:val="006520FE"/>
    <w:rsid w:val="00652160"/>
    <w:rsid w:val="006522ED"/>
    <w:rsid w:val="006523D8"/>
    <w:rsid w:val="0065267B"/>
    <w:rsid w:val="006528B5"/>
    <w:rsid w:val="00652A1A"/>
    <w:rsid w:val="00652EFF"/>
    <w:rsid w:val="00653B75"/>
    <w:rsid w:val="00653CE5"/>
    <w:rsid w:val="00654443"/>
    <w:rsid w:val="00655E82"/>
    <w:rsid w:val="006569C9"/>
    <w:rsid w:val="00656C77"/>
    <w:rsid w:val="00656F88"/>
    <w:rsid w:val="0065794F"/>
    <w:rsid w:val="0066041F"/>
    <w:rsid w:val="00660573"/>
    <w:rsid w:val="006607A5"/>
    <w:rsid w:val="00661246"/>
    <w:rsid w:val="0066155C"/>
    <w:rsid w:val="0066246A"/>
    <w:rsid w:val="00662F88"/>
    <w:rsid w:val="00663875"/>
    <w:rsid w:val="00663AD4"/>
    <w:rsid w:val="00663C6A"/>
    <w:rsid w:val="00663C9D"/>
    <w:rsid w:val="00663F65"/>
    <w:rsid w:val="00664232"/>
    <w:rsid w:val="00664E0A"/>
    <w:rsid w:val="00665FD5"/>
    <w:rsid w:val="00666256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33A0"/>
    <w:rsid w:val="00673AA0"/>
    <w:rsid w:val="00673AD7"/>
    <w:rsid w:val="0067457B"/>
    <w:rsid w:val="0067527F"/>
    <w:rsid w:val="00675E96"/>
    <w:rsid w:val="0067635C"/>
    <w:rsid w:val="006776D0"/>
    <w:rsid w:val="00677C9C"/>
    <w:rsid w:val="00681344"/>
    <w:rsid w:val="0068170B"/>
    <w:rsid w:val="00681AD7"/>
    <w:rsid w:val="00681C6E"/>
    <w:rsid w:val="006825D8"/>
    <w:rsid w:val="006830D1"/>
    <w:rsid w:val="0068383D"/>
    <w:rsid w:val="00683989"/>
    <w:rsid w:val="00683A74"/>
    <w:rsid w:val="00684205"/>
    <w:rsid w:val="00684671"/>
    <w:rsid w:val="006864D6"/>
    <w:rsid w:val="006878A4"/>
    <w:rsid w:val="006914D3"/>
    <w:rsid w:val="00691790"/>
    <w:rsid w:val="00692112"/>
    <w:rsid w:val="0069244C"/>
    <w:rsid w:val="00693B08"/>
    <w:rsid w:val="006946CB"/>
    <w:rsid w:val="00694B43"/>
    <w:rsid w:val="00694BD6"/>
    <w:rsid w:val="00694F92"/>
    <w:rsid w:val="0069502C"/>
    <w:rsid w:val="00695A8A"/>
    <w:rsid w:val="006963D0"/>
    <w:rsid w:val="0069675F"/>
    <w:rsid w:val="0069745F"/>
    <w:rsid w:val="006977DD"/>
    <w:rsid w:val="006A06A2"/>
    <w:rsid w:val="006A0A34"/>
    <w:rsid w:val="006A0AC6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61B"/>
    <w:rsid w:val="006B0853"/>
    <w:rsid w:val="006B1DA4"/>
    <w:rsid w:val="006B2D0A"/>
    <w:rsid w:val="006B2F09"/>
    <w:rsid w:val="006B3B56"/>
    <w:rsid w:val="006B46DC"/>
    <w:rsid w:val="006B545D"/>
    <w:rsid w:val="006B5BDE"/>
    <w:rsid w:val="006B62CF"/>
    <w:rsid w:val="006B66F8"/>
    <w:rsid w:val="006B6CA7"/>
    <w:rsid w:val="006B76DB"/>
    <w:rsid w:val="006C0521"/>
    <w:rsid w:val="006C0744"/>
    <w:rsid w:val="006C142D"/>
    <w:rsid w:val="006C1A46"/>
    <w:rsid w:val="006C1E2C"/>
    <w:rsid w:val="006C24BD"/>
    <w:rsid w:val="006C25BE"/>
    <w:rsid w:val="006C2654"/>
    <w:rsid w:val="006C26BF"/>
    <w:rsid w:val="006C2B3D"/>
    <w:rsid w:val="006C3408"/>
    <w:rsid w:val="006C3B13"/>
    <w:rsid w:val="006C3D1A"/>
    <w:rsid w:val="006C5430"/>
    <w:rsid w:val="006C54EB"/>
    <w:rsid w:val="006C696E"/>
    <w:rsid w:val="006D03B9"/>
    <w:rsid w:val="006D0E78"/>
    <w:rsid w:val="006D18D7"/>
    <w:rsid w:val="006D21FE"/>
    <w:rsid w:val="006D26E9"/>
    <w:rsid w:val="006D2B48"/>
    <w:rsid w:val="006D2FC8"/>
    <w:rsid w:val="006D3226"/>
    <w:rsid w:val="006D3EAD"/>
    <w:rsid w:val="006D4C64"/>
    <w:rsid w:val="006D5061"/>
    <w:rsid w:val="006D5AA2"/>
    <w:rsid w:val="006D5AC4"/>
    <w:rsid w:val="006D6458"/>
    <w:rsid w:val="006D7A8F"/>
    <w:rsid w:val="006E01B4"/>
    <w:rsid w:val="006E01EA"/>
    <w:rsid w:val="006E0E72"/>
    <w:rsid w:val="006E119E"/>
    <w:rsid w:val="006E1442"/>
    <w:rsid w:val="006E2696"/>
    <w:rsid w:val="006E2F6F"/>
    <w:rsid w:val="006E3313"/>
    <w:rsid w:val="006E3933"/>
    <w:rsid w:val="006E40F1"/>
    <w:rsid w:val="006E4380"/>
    <w:rsid w:val="006E44B9"/>
    <w:rsid w:val="006E477C"/>
    <w:rsid w:val="006E6DA3"/>
    <w:rsid w:val="006E759D"/>
    <w:rsid w:val="006E7607"/>
    <w:rsid w:val="006E77F8"/>
    <w:rsid w:val="006E7988"/>
    <w:rsid w:val="006F04CF"/>
    <w:rsid w:val="006F07A8"/>
    <w:rsid w:val="006F0D2E"/>
    <w:rsid w:val="006F0EB6"/>
    <w:rsid w:val="006F13F9"/>
    <w:rsid w:val="006F1E99"/>
    <w:rsid w:val="006F1FF4"/>
    <w:rsid w:val="006F281C"/>
    <w:rsid w:val="006F29D5"/>
    <w:rsid w:val="006F3815"/>
    <w:rsid w:val="006F46CC"/>
    <w:rsid w:val="006F4756"/>
    <w:rsid w:val="006F478C"/>
    <w:rsid w:val="006F516F"/>
    <w:rsid w:val="006F6494"/>
    <w:rsid w:val="006F6CA2"/>
    <w:rsid w:val="006F7539"/>
    <w:rsid w:val="006F7A8A"/>
    <w:rsid w:val="006F7D3B"/>
    <w:rsid w:val="00700348"/>
    <w:rsid w:val="00700515"/>
    <w:rsid w:val="007013CC"/>
    <w:rsid w:val="00701806"/>
    <w:rsid w:val="00702041"/>
    <w:rsid w:val="0070218C"/>
    <w:rsid w:val="00702C5E"/>
    <w:rsid w:val="007035A3"/>
    <w:rsid w:val="00703951"/>
    <w:rsid w:val="00703DE1"/>
    <w:rsid w:val="00703E1C"/>
    <w:rsid w:val="00704327"/>
    <w:rsid w:val="0070443E"/>
    <w:rsid w:val="00704536"/>
    <w:rsid w:val="007048BB"/>
    <w:rsid w:val="00704A4F"/>
    <w:rsid w:val="00705387"/>
    <w:rsid w:val="00706435"/>
    <w:rsid w:val="00706DDF"/>
    <w:rsid w:val="00707149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5B02"/>
    <w:rsid w:val="007166A4"/>
    <w:rsid w:val="00716C61"/>
    <w:rsid w:val="00717D4E"/>
    <w:rsid w:val="00721841"/>
    <w:rsid w:val="00721B47"/>
    <w:rsid w:val="0072309F"/>
    <w:rsid w:val="007238A7"/>
    <w:rsid w:val="00723ADE"/>
    <w:rsid w:val="00724BA6"/>
    <w:rsid w:val="00724C17"/>
    <w:rsid w:val="00724D7E"/>
    <w:rsid w:val="00724F5B"/>
    <w:rsid w:val="00725FC2"/>
    <w:rsid w:val="0072667E"/>
    <w:rsid w:val="007278E4"/>
    <w:rsid w:val="00727B80"/>
    <w:rsid w:val="00727C60"/>
    <w:rsid w:val="007300E5"/>
    <w:rsid w:val="007303AA"/>
    <w:rsid w:val="007311D9"/>
    <w:rsid w:val="007316EC"/>
    <w:rsid w:val="00731894"/>
    <w:rsid w:val="00731D95"/>
    <w:rsid w:val="0073212D"/>
    <w:rsid w:val="00732657"/>
    <w:rsid w:val="0073285F"/>
    <w:rsid w:val="0073287A"/>
    <w:rsid w:val="00732A69"/>
    <w:rsid w:val="00732B18"/>
    <w:rsid w:val="0073438A"/>
    <w:rsid w:val="0073511C"/>
    <w:rsid w:val="007358E1"/>
    <w:rsid w:val="00735AEC"/>
    <w:rsid w:val="00735D23"/>
    <w:rsid w:val="00735FE4"/>
    <w:rsid w:val="00736302"/>
    <w:rsid w:val="00736349"/>
    <w:rsid w:val="00736884"/>
    <w:rsid w:val="00736980"/>
    <w:rsid w:val="00737770"/>
    <w:rsid w:val="00737851"/>
    <w:rsid w:val="00737933"/>
    <w:rsid w:val="00737E52"/>
    <w:rsid w:val="0074069A"/>
    <w:rsid w:val="00740E67"/>
    <w:rsid w:val="007421E3"/>
    <w:rsid w:val="00742ABF"/>
    <w:rsid w:val="00742BFC"/>
    <w:rsid w:val="0074339F"/>
    <w:rsid w:val="0074432B"/>
    <w:rsid w:val="00745C68"/>
    <w:rsid w:val="00746F74"/>
    <w:rsid w:val="0074708E"/>
    <w:rsid w:val="007474C8"/>
    <w:rsid w:val="00747C8C"/>
    <w:rsid w:val="00747D94"/>
    <w:rsid w:val="007504CE"/>
    <w:rsid w:val="00750669"/>
    <w:rsid w:val="00750F56"/>
    <w:rsid w:val="00751C7E"/>
    <w:rsid w:val="00751DAF"/>
    <w:rsid w:val="0075271B"/>
    <w:rsid w:val="00752DFE"/>
    <w:rsid w:val="00753456"/>
    <w:rsid w:val="00753CA2"/>
    <w:rsid w:val="0075412B"/>
    <w:rsid w:val="0075442D"/>
    <w:rsid w:val="00755465"/>
    <w:rsid w:val="00755682"/>
    <w:rsid w:val="00755825"/>
    <w:rsid w:val="007564F1"/>
    <w:rsid w:val="00756A28"/>
    <w:rsid w:val="00756C88"/>
    <w:rsid w:val="00756E98"/>
    <w:rsid w:val="0075726A"/>
    <w:rsid w:val="00757749"/>
    <w:rsid w:val="00757B68"/>
    <w:rsid w:val="007603ED"/>
    <w:rsid w:val="00760585"/>
    <w:rsid w:val="0076066B"/>
    <w:rsid w:val="00760691"/>
    <w:rsid w:val="00760B6D"/>
    <w:rsid w:val="00760BDA"/>
    <w:rsid w:val="00760DD1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6CA"/>
    <w:rsid w:val="007646F1"/>
    <w:rsid w:val="00764A26"/>
    <w:rsid w:val="00764FF2"/>
    <w:rsid w:val="0076572F"/>
    <w:rsid w:val="00765AF6"/>
    <w:rsid w:val="00766035"/>
    <w:rsid w:val="0076619F"/>
    <w:rsid w:val="00766EB8"/>
    <w:rsid w:val="007705E4"/>
    <w:rsid w:val="00770874"/>
    <w:rsid w:val="00770E30"/>
    <w:rsid w:val="00771319"/>
    <w:rsid w:val="007715B5"/>
    <w:rsid w:val="0077183C"/>
    <w:rsid w:val="00772D45"/>
    <w:rsid w:val="00772EBE"/>
    <w:rsid w:val="00773228"/>
    <w:rsid w:val="007735E2"/>
    <w:rsid w:val="00773940"/>
    <w:rsid w:val="00774078"/>
    <w:rsid w:val="007743D6"/>
    <w:rsid w:val="007748B8"/>
    <w:rsid w:val="00774B79"/>
    <w:rsid w:val="00774FD9"/>
    <w:rsid w:val="007752C3"/>
    <w:rsid w:val="00775C49"/>
    <w:rsid w:val="0077694B"/>
    <w:rsid w:val="00776C64"/>
    <w:rsid w:val="00776FBF"/>
    <w:rsid w:val="0077715B"/>
    <w:rsid w:val="00777D33"/>
    <w:rsid w:val="007801C8"/>
    <w:rsid w:val="0078091F"/>
    <w:rsid w:val="0078141A"/>
    <w:rsid w:val="007815DE"/>
    <w:rsid w:val="00781968"/>
    <w:rsid w:val="00781B7A"/>
    <w:rsid w:val="00782248"/>
    <w:rsid w:val="0078234B"/>
    <w:rsid w:val="00782D9A"/>
    <w:rsid w:val="007830E5"/>
    <w:rsid w:val="00783289"/>
    <w:rsid w:val="0078438C"/>
    <w:rsid w:val="00784585"/>
    <w:rsid w:val="00784A1E"/>
    <w:rsid w:val="00784C13"/>
    <w:rsid w:val="00784FC1"/>
    <w:rsid w:val="0078552F"/>
    <w:rsid w:val="00785F05"/>
    <w:rsid w:val="00786AEB"/>
    <w:rsid w:val="00787371"/>
    <w:rsid w:val="00787394"/>
    <w:rsid w:val="007873F5"/>
    <w:rsid w:val="00787787"/>
    <w:rsid w:val="00790DEA"/>
    <w:rsid w:val="007911EF"/>
    <w:rsid w:val="00791644"/>
    <w:rsid w:val="007923D8"/>
    <w:rsid w:val="00792751"/>
    <w:rsid w:val="00792AF4"/>
    <w:rsid w:val="00792D6D"/>
    <w:rsid w:val="0079341A"/>
    <w:rsid w:val="00793475"/>
    <w:rsid w:val="007936D6"/>
    <w:rsid w:val="00794C62"/>
    <w:rsid w:val="0079527E"/>
    <w:rsid w:val="0079581D"/>
    <w:rsid w:val="00795BF4"/>
    <w:rsid w:val="0079605C"/>
    <w:rsid w:val="007962A9"/>
    <w:rsid w:val="00797C2C"/>
    <w:rsid w:val="00797EDF"/>
    <w:rsid w:val="007A0400"/>
    <w:rsid w:val="007A0CC1"/>
    <w:rsid w:val="007A0F9F"/>
    <w:rsid w:val="007A1147"/>
    <w:rsid w:val="007A13AB"/>
    <w:rsid w:val="007A2B1E"/>
    <w:rsid w:val="007A3094"/>
    <w:rsid w:val="007A3300"/>
    <w:rsid w:val="007A6467"/>
    <w:rsid w:val="007A6934"/>
    <w:rsid w:val="007A7C48"/>
    <w:rsid w:val="007B0D94"/>
    <w:rsid w:val="007B0E1A"/>
    <w:rsid w:val="007B149A"/>
    <w:rsid w:val="007B15B4"/>
    <w:rsid w:val="007B15CD"/>
    <w:rsid w:val="007B16A3"/>
    <w:rsid w:val="007B1A88"/>
    <w:rsid w:val="007B2238"/>
    <w:rsid w:val="007B248D"/>
    <w:rsid w:val="007B304F"/>
    <w:rsid w:val="007B30D0"/>
    <w:rsid w:val="007B3767"/>
    <w:rsid w:val="007B3A75"/>
    <w:rsid w:val="007B3D3A"/>
    <w:rsid w:val="007B4B63"/>
    <w:rsid w:val="007B4BBA"/>
    <w:rsid w:val="007B4DDF"/>
    <w:rsid w:val="007B5224"/>
    <w:rsid w:val="007B53CA"/>
    <w:rsid w:val="007B5765"/>
    <w:rsid w:val="007B5CB2"/>
    <w:rsid w:val="007B5E9D"/>
    <w:rsid w:val="007B60AE"/>
    <w:rsid w:val="007B7AD3"/>
    <w:rsid w:val="007B7C04"/>
    <w:rsid w:val="007C052D"/>
    <w:rsid w:val="007C05F3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5B52"/>
    <w:rsid w:val="007C5DDE"/>
    <w:rsid w:val="007C743D"/>
    <w:rsid w:val="007D0243"/>
    <w:rsid w:val="007D0AEF"/>
    <w:rsid w:val="007D2893"/>
    <w:rsid w:val="007D2CD7"/>
    <w:rsid w:val="007D32C8"/>
    <w:rsid w:val="007D4463"/>
    <w:rsid w:val="007D465F"/>
    <w:rsid w:val="007D4BC2"/>
    <w:rsid w:val="007D508B"/>
    <w:rsid w:val="007D572D"/>
    <w:rsid w:val="007D6414"/>
    <w:rsid w:val="007D6E06"/>
    <w:rsid w:val="007E0FAF"/>
    <w:rsid w:val="007E1016"/>
    <w:rsid w:val="007E10E5"/>
    <w:rsid w:val="007E1340"/>
    <w:rsid w:val="007E2293"/>
    <w:rsid w:val="007E22D7"/>
    <w:rsid w:val="007E2359"/>
    <w:rsid w:val="007E2A46"/>
    <w:rsid w:val="007E2DB3"/>
    <w:rsid w:val="007E35DF"/>
    <w:rsid w:val="007E4168"/>
    <w:rsid w:val="007E5510"/>
    <w:rsid w:val="007E56E9"/>
    <w:rsid w:val="007E72E3"/>
    <w:rsid w:val="007E75B3"/>
    <w:rsid w:val="007F0471"/>
    <w:rsid w:val="007F29F0"/>
    <w:rsid w:val="007F2B46"/>
    <w:rsid w:val="007F3188"/>
    <w:rsid w:val="007F41B7"/>
    <w:rsid w:val="007F47E6"/>
    <w:rsid w:val="007F5D85"/>
    <w:rsid w:val="007F5FFE"/>
    <w:rsid w:val="007F6AD6"/>
    <w:rsid w:val="007F6B4E"/>
    <w:rsid w:val="007F7053"/>
    <w:rsid w:val="007F7781"/>
    <w:rsid w:val="007F7787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4A31"/>
    <w:rsid w:val="0080517F"/>
    <w:rsid w:val="008056CE"/>
    <w:rsid w:val="00805EF8"/>
    <w:rsid w:val="008076C0"/>
    <w:rsid w:val="00810F4E"/>
    <w:rsid w:val="00811216"/>
    <w:rsid w:val="0081196E"/>
    <w:rsid w:val="00811AE1"/>
    <w:rsid w:val="0081247C"/>
    <w:rsid w:val="0081283F"/>
    <w:rsid w:val="00813236"/>
    <w:rsid w:val="00813E37"/>
    <w:rsid w:val="00814403"/>
    <w:rsid w:val="008148B4"/>
    <w:rsid w:val="00814DAC"/>
    <w:rsid w:val="0081549A"/>
    <w:rsid w:val="00815AAD"/>
    <w:rsid w:val="00815ACB"/>
    <w:rsid w:val="00815CF3"/>
    <w:rsid w:val="00815F50"/>
    <w:rsid w:val="008163C4"/>
    <w:rsid w:val="0081667E"/>
    <w:rsid w:val="0081746E"/>
    <w:rsid w:val="0081799A"/>
    <w:rsid w:val="00820492"/>
    <w:rsid w:val="008218A2"/>
    <w:rsid w:val="0082301D"/>
    <w:rsid w:val="00823145"/>
    <w:rsid w:val="008239AA"/>
    <w:rsid w:val="00823B87"/>
    <w:rsid w:val="00823C0B"/>
    <w:rsid w:val="00824063"/>
    <w:rsid w:val="0082481A"/>
    <w:rsid w:val="00825450"/>
    <w:rsid w:val="00827309"/>
    <w:rsid w:val="00827B5F"/>
    <w:rsid w:val="00830FC7"/>
    <w:rsid w:val="008310B9"/>
    <w:rsid w:val="008312E6"/>
    <w:rsid w:val="008313A2"/>
    <w:rsid w:val="0083159D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2F5E"/>
    <w:rsid w:val="00833D3C"/>
    <w:rsid w:val="00833F60"/>
    <w:rsid w:val="00835872"/>
    <w:rsid w:val="00835B22"/>
    <w:rsid w:val="008361A8"/>
    <w:rsid w:val="008370B0"/>
    <w:rsid w:val="00837987"/>
    <w:rsid w:val="00837B4D"/>
    <w:rsid w:val="00840811"/>
    <w:rsid w:val="00840D71"/>
    <w:rsid w:val="008412C9"/>
    <w:rsid w:val="008417D6"/>
    <w:rsid w:val="00841CBC"/>
    <w:rsid w:val="00841DEB"/>
    <w:rsid w:val="0084326C"/>
    <w:rsid w:val="0084499C"/>
    <w:rsid w:val="0084500E"/>
    <w:rsid w:val="00845BDD"/>
    <w:rsid w:val="0084752F"/>
    <w:rsid w:val="008506B0"/>
    <w:rsid w:val="008509A7"/>
    <w:rsid w:val="00850A63"/>
    <w:rsid w:val="00850DAF"/>
    <w:rsid w:val="00851BAD"/>
    <w:rsid w:val="00851E2A"/>
    <w:rsid w:val="0085222F"/>
    <w:rsid w:val="00853717"/>
    <w:rsid w:val="00853EA9"/>
    <w:rsid w:val="00854D8C"/>
    <w:rsid w:val="00854E27"/>
    <w:rsid w:val="00856B3B"/>
    <w:rsid w:val="00857414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31B3"/>
    <w:rsid w:val="00864377"/>
    <w:rsid w:val="008643DD"/>
    <w:rsid w:val="008645BA"/>
    <w:rsid w:val="00864A62"/>
    <w:rsid w:val="00864C5D"/>
    <w:rsid w:val="00864C8B"/>
    <w:rsid w:val="0086563C"/>
    <w:rsid w:val="00865925"/>
    <w:rsid w:val="00865E48"/>
    <w:rsid w:val="00866844"/>
    <w:rsid w:val="00867598"/>
    <w:rsid w:val="00867BE7"/>
    <w:rsid w:val="00867F8C"/>
    <w:rsid w:val="008701C4"/>
    <w:rsid w:val="008704F2"/>
    <w:rsid w:val="00870CB0"/>
    <w:rsid w:val="008710C0"/>
    <w:rsid w:val="0087151D"/>
    <w:rsid w:val="0087167E"/>
    <w:rsid w:val="00871D85"/>
    <w:rsid w:val="00871F2A"/>
    <w:rsid w:val="008721CD"/>
    <w:rsid w:val="008730B0"/>
    <w:rsid w:val="008730D7"/>
    <w:rsid w:val="008734A2"/>
    <w:rsid w:val="008736F7"/>
    <w:rsid w:val="00874438"/>
    <w:rsid w:val="00874E5C"/>
    <w:rsid w:val="00875586"/>
    <w:rsid w:val="00875ED2"/>
    <w:rsid w:val="00876373"/>
    <w:rsid w:val="00877071"/>
    <w:rsid w:val="00877906"/>
    <w:rsid w:val="00877DAC"/>
    <w:rsid w:val="00877EA5"/>
    <w:rsid w:val="00882056"/>
    <w:rsid w:val="008820DB"/>
    <w:rsid w:val="008824EC"/>
    <w:rsid w:val="00882787"/>
    <w:rsid w:val="008828A4"/>
    <w:rsid w:val="00882A67"/>
    <w:rsid w:val="00883FB3"/>
    <w:rsid w:val="00884750"/>
    <w:rsid w:val="00884A7E"/>
    <w:rsid w:val="008851FF"/>
    <w:rsid w:val="00885494"/>
    <w:rsid w:val="00885713"/>
    <w:rsid w:val="00885C48"/>
    <w:rsid w:val="008867C5"/>
    <w:rsid w:val="008872A0"/>
    <w:rsid w:val="0088761C"/>
    <w:rsid w:val="008877E6"/>
    <w:rsid w:val="00887BFF"/>
    <w:rsid w:val="00890CC1"/>
    <w:rsid w:val="008914EF"/>
    <w:rsid w:val="0089396F"/>
    <w:rsid w:val="00893A4D"/>
    <w:rsid w:val="00893C22"/>
    <w:rsid w:val="008949FD"/>
    <w:rsid w:val="00896AAF"/>
    <w:rsid w:val="00896F81"/>
    <w:rsid w:val="00896FE0"/>
    <w:rsid w:val="008976D3"/>
    <w:rsid w:val="00897E56"/>
    <w:rsid w:val="008A0752"/>
    <w:rsid w:val="008A108E"/>
    <w:rsid w:val="008A122A"/>
    <w:rsid w:val="008A200F"/>
    <w:rsid w:val="008A2B1C"/>
    <w:rsid w:val="008A2D23"/>
    <w:rsid w:val="008A3208"/>
    <w:rsid w:val="008A38E2"/>
    <w:rsid w:val="008A3C04"/>
    <w:rsid w:val="008A50A5"/>
    <w:rsid w:val="008A5468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B0C8F"/>
    <w:rsid w:val="008B0EDE"/>
    <w:rsid w:val="008B2636"/>
    <w:rsid w:val="008B26AE"/>
    <w:rsid w:val="008B3120"/>
    <w:rsid w:val="008B3A60"/>
    <w:rsid w:val="008B3C04"/>
    <w:rsid w:val="008B407F"/>
    <w:rsid w:val="008B484B"/>
    <w:rsid w:val="008B5519"/>
    <w:rsid w:val="008B574F"/>
    <w:rsid w:val="008B648D"/>
    <w:rsid w:val="008B6DAE"/>
    <w:rsid w:val="008B6FC5"/>
    <w:rsid w:val="008B7174"/>
    <w:rsid w:val="008B78C1"/>
    <w:rsid w:val="008C0487"/>
    <w:rsid w:val="008C0588"/>
    <w:rsid w:val="008C116C"/>
    <w:rsid w:val="008C1684"/>
    <w:rsid w:val="008C1852"/>
    <w:rsid w:val="008C1B8F"/>
    <w:rsid w:val="008C2ADB"/>
    <w:rsid w:val="008C3013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C7D91"/>
    <w:rsid w:val="008D0343"/>
    <w:rsid w:val="008D0613"/>
    <w:rsid w:val="008D0D51"/>
    <w:rsid w:val="008D1336"/>
    <w:rsid w:val="008D2BF0"/>
    <w:rsid w:val="008D2C56"/>
    <w:rsid w:val="008D337C"/>
    <w:rsid w:val="008D3655"/>
    <w:rsid w:val="008D42DD"/>
    <w:rsid w:val="008D5B2C"/>
    <w:rsid w:val="008D5CEA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2EEB"/>
    <w:rsid w:val="008E32CF"/>
    <w:rsid w:val="008E4E0D"/>
    <w:rsid w:val="008E506B"/>
    <w:rsid w:val="008E5076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3E1"/>
    <w:rsid w:val="008F2DDB"/>
    <w:rsid w:val="008F3F51"/>
    <w:rsid w:val="008F49E6"/>
    <w:rsid w:val="008F595E"/>
    <w:rsid w:val="008F6310"/>
    <w:rsid w:val="008F6684"/>
    <w:rsid w:val="008F6E20"/>
    <w:rsid w:val="008F7405"/>
    <w:rsid w:val="00900088"/>
    <w:rsid w:val="009019F8"/>
    <w:rsid w:val="009022E3"/>
    <w:rsid w:val="00902404"/>
    <w:rsid w:val="00902761"/>
    <w:rsid w:val="00902833"/>
    <w:rsid w:val="009031B1"/>
    <w:rsid w:val="0090342B"/>
    <w:rsid w:val="009034EC"/>
    <w:rsid w:val="00903D30"/>
    <w:rsid w:val="0090429D"/>
    <w:rsid w:val="009042FF"/>
    <w:rsid w:val="00904C65"/>
    <w:rsid w:val="00904E74"/>
    <w:rsid w:val="009051FA"/>
    <w:rsid w:val="0090574D"/>
    <w:rsid w:val="00905787"/>
    <w:rsid w:val="00905CBD"/>
    <w:rsid w:val="00905EB7"/>
    <w:rsid w:val="00905FFC"/>
    <w:rsid w:val="0090654C"/>
    <w:rsid w:val="0090659A"/>
    <w:rsid w:val="00906C24"/>
    <w:rsid w:val="00906CCB"/>
    <w:rsid w:val="00906D97"/>
    <w:rsid w:val="009070C4"/>
    <w:rsid w:val="0090779D"/>
    <w:rsid w:val="00907D01"/>
    <w:rsid w:val="00910364"/>
    <w:rsid w:val="00910DA3"/>
    <w:rsid w:val="00910F94"/>
    <w:rsid w:val="00911D15"/>
    <w:rsid w:val="00911F90"/>
    <w:rsid w:val="009120F3"/>
    <w:rsid w:val="009124A9"/>
    <w:rsid w:val="00913208"/>
    <w:rsid w:val="00913C07"/>
    <w:rsid w:val="00914961"/>
    <w:rsid w:val="00914E48"/>
    <w:rsid w:val="009158C9"/>
    <w:rsid w:val="00915D1B"/>
    <w:rsid w:val="00915FFE"/>
    <w:rsid w:val="00916513"/>
    <w:rsid w:val="00916701"/>
    <w:rsid w:val="009213F4"/>
    <w:rsid w:val="00921435"/>
    <w:rsid w:val="00921541"/>
    <w:rsid w:val="00921FDF"/>
    <w:rsid w:val="00922044"/>
    <w:rsid w:val="009226FB"/>
    <w:rsid w:val="00922AFD"/>
    <w:rsid w:val="00922C9E"/>
    <w:rsid w:val="0092395F"/>
    <w:rsid w:val="00923D4D"/>
    <w:rsid w:val="0092439B"/>
    <w:rsid w:val="009249BD"/>
    <w:rsid w:val="00924B5E"/>
    <w:rsid w:val="00925BE0"/>
    <w:rsid w:val="00925DCF"/>
    <w:rsid w:val="0092702B"/>
    <w:rsid w:val="009270C9"/>
    <w:rsid w:val="0093001C"/>
    <w:rsid w:val="00931301"/>
    <w:rsid w:val="00931E8B"/>
    <w:rsid w:val="009320A0"/>
    <w:rsid w:val="009320A1"/>
    <w:rsid w:val="009326AD"/>
    <w:rsid w:val="0093274B"/>
    <w:rsid w:val="00932898"/>
    <w:rsid w:val="00932AA7"/>
    <w:rsid w:val="00932E42"/>
    <w:rsid w:val="009343E6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3F04"/>
    <w:rsid w:val="00944CA3"/>
    <w:rsid w:val="00944CEB"/>
    <w:rsid w:val="0094513A"/>
    <w:rsid w:val="009451D8"/>
    <w:rsid w:val="00946E37"/>
    <w:rsid w:val="00947A27"/>
    <w:rsid w:val="00947AE5"/>
    <w:rsid w:val="009500D0"/>
    <w:rsid w:val="00950876"/>
    <w:rsid w:val="00950A9D"/>
    <w:rsid w:val="00950F6C"/>
    <w:rsid w:val="00950F82"/>
    <w:rsid w:val="00950FA2"/>
    <w:rsid w:val="00951962"/>
    <w:rsid w:val="00951A06"/>
    <w:rsid w:val="00951A10"/>
    <w:rsid w:val="00951EE9"/>
    <w:rsid w:val="009521F4"/>
    <w:rsid w:val="009523F4"/>
    <w:rsid w:val="00952602"/>
    <w:rsid w:val="009530DC"/>
    <w:rsid w:val="009535EE"/>
    <w:rsid w:val="009539FC"/>
    <w:rsid w:val="00955183"/>
    <w:rsid w:val="009551A4"/>
    <w:rsid w:val="00955490"/>
    <w:rsid w:val="00955D11"/>
    <w:rsid w:val="00955F49"/>
    <w:rsid w:val="00957797"/>
    <w:rsid w:val="00960530"/>
    <w:rsid w:val="00960F6C"/>
    <w:rsid w:val="0096139F"/>
    <w:rsid w:val="00961454"/>
    <w:rsid w:val="0096162B"/>
    <w:rsid w:val="00961913"/>
    <w:rsid w:val="00961989"/>
    <w:rsid w:val="009619B7"/>
    <w:rsid w:val="00962483"/>
    <w:rsid w:val="00962EF7"/>
    <w:rsid w:val="00963A54"/>
    <w:rsid w:val="00963D3B"/>
    <w:rsid w:val="00963E3D"/>
    <w:rsid w:val="00963E95"/>
    <w:rsid w:val="009649F4"/>
    <w:rsid w:val="0096500C"/>
    <w:rsid w:val="00965CF3"/>
    <w:rsid w:val="009666D4"/>
    <w:rsid w:val="00966CE7"/>
    <w:rsid w:val="009671CF"/>
    <w:rsid w:val="009700BC"/>
    <w:rsid w:val="00970F7A"/>
    <w:rsid w:val="0097129A"/>
    <w:rsid w:val="009713A4"/>
    <w:rsid w:val="00972BD1"/>
    <w:rsid w:val="00972E34"/>
    <w:rsid w:val="009739E2"/>
    <w:rsid w:val="00974031"/>
    <w:rsid w:val="0097434F"/>
    <w:rsid w:val="00974C0A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6B7"/>
    <w:rsid w:val="009836D9"/>
    <w:rsid w:val="009836DE"/>
    <w:rsid w:val="009839F6"/>
    <w:rsid w:val="00984151"/>
    <w:rsid w:val="0098449D"/>
    <w:rsid w:val="00985246"/>
    <w:rsid w:val="009853B1"/>
    <w:rsid w:val="009853F6"/>
    <w:rsid w:val="009854EE"/>
    <w:rsid w:val="00985AEE"/>
    <w:rsid w:val="00985B90"/>
    <w:rsid w:val="00985C0D"/>
    <w:rsid w:val="00985CDF"/>
    <w:rsid w:val="00987C9B"/>
    <w:rsid w:val="0099026B"/>
    <w:rsid w:val="009902E5"/>
    <w:rsid w:val="00990914"/>
    <w:rsid w:val="009911A3"/>
    <w:rsid w:val="009912E3"/>
    <w:rsid w:val="0099292C"/>
    <w:rsid w:val="00993854"/>
    <w:rsid w:val="00994088"/>
    <w:rsid w:val="00994210"/>
    <w:rsid w:val="009942EC"/>
    <w:rsid w:val="009945E8"/>
    <w:rsid w:val="0099576A"/>
    <w:rsid w:val="009957AA"/>
    <w:rsid w:val="00996294"/>
    <w:rsid w:val="009966EC"/>
    <w:rsid w:val="00996996"/>
    <w:rsid w:val="009979E0"/>
    <w:rsid w:val="00997F6B"/>
    <w:rsid w:val="009A06EC"/>
    <w:rsid w:val="009A07A4"/>
    <w:rsid w:val="009A0C6D"/>
    <w:rsid w:val="009A165A"/>
    <w:rsid w:val="009A4351"/>
    <w:rsid w:val="009A4C70"/>
    <w:rsid w:val="009A4DA0"/>
    <w:rsid w:val="009A4F46"/>
    <w:rsid w:val="009A55CA"/>
    <w:rsid w:val="009A6776"/>
    <w:rsid w:val="009A7129"/>
    <w:rsid w:val="009A7290"/>
    <w:rsid w:val="009A7A35"/>
    <w:rsid w:val="009A7B50"/>
    <w:rsid w:val="009A7F84"/>
    <w:rsid w:val="009B059D"/>
    <w:rsid w:val="009B0998"/>
    <w:rsid w:val="009B0F51"/>
    <w:rsid w:val="009B0FF3"/>
    <w:rsid w:val="009B2F45"/>
    <w:rsid w:val="009B3041"/>
    <w:rsid w:val="009B30CF"/>
    <w:rsid w:val="009B3802"/>
    <w:rsid w:val="009B3D40"/>
    <w:rsid w:val="009B3DD0"/>
    <w:rsid w:val="009B401C"/>
    <w:rsid w:val="009B4551"/>
    <w:rsid w:val="009B587F"/>
    <w:rsid w:val="009B5ED4"/>
    <w:rsid w:val="009B5FA8"/>
    <w:rsid w:val="009B64ED"/>
    <w:rsid w:val="009B6531"/>
    <w:rsid w:val="009B7BB7"/>
    <w:rsid w:val="009C0A19"/>
    <w:rsid w:val="009C0E2A"/>
    <w:rsid w:val="009C10EE"/>
    <w:rsid w:val="009C121A"/>
    <w:rsid w:val="009C1A60"/>
    <w:rsid w:val="009C220D"/>
    <w:rsid w:val="009C2D5B"/>
    <w:rsid w:val="009C347C"/>
    <w:rsid w:val="009C4149"/>
    <w:rsid w:val="009C4357"/>
    <w:rsid w:val="009C4693"/>
    <w:rsid w:val="009C4D5E"/>
    <w:rsid w:val="009C5586"/>
    <w:rsid w:val="009C5632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BE8"/>
    <w:rsid w:val="009D1D01"/>
    <w:rsid w:val="009D26BD"/>
    <w:rsid w:val="009D2C2F"/>
    <w:rsid w:val="009D345C"/>
    <w:rsid w:val="009D3D7C"/>
    <w:rsid w:val="009D3E97"/>
    <w:rsid w:val="009D4D8D"/>
    <w:rsid w:val="009D553A"/>
    <w:rsid w:val="009D5F63"/>
    <w:rsid w:val="009D64F5"/>
    <w:rsid w:val="009D659B"/>
    <w:rsid w:val="009D6B34"/>
    <w:rsid w:val="009D7262"/>
    <w:rsid w:val="009D72E4"/>
    <w:rsid w:val="009D73BC"/>
    <w:rsid w:val="009D750F"/>
    <w:rsid w:val="009E042C"/>
    <w:rsid w:val="009E0600"/>
    <w:rsid w:val="009E089B"/>
    <w:rsid w:val="009E1793"/>
    <w:rsid w:val="009E24FE"/>
    <w:rsid w:val="009E2DEE"/>
    <w:rsid w:val="009E2E40"/>
    <w:rsid w:val="009E33C1"/>
    <w:rsid w:val="009E34FC"/>
    <w:rsid w:val="009E4314"/>
    <w:rsid w:val="009E436A"/>
    <w:rsid w:val="009E5D41"/>
    <w:rsid w:val="009E6EB7"/>
    <w:rsid w:val="009E7A41"/>
    <w:rsid w:val="009E7D5D"/>
    <w:rsid w:val="009F0244"/>
    <w:rsid w:val="009F100E"/>
    <w:rsid w:val="009F1130"/>
    <w:rsid w:val="009F176F"/>
    <w:rsid w:val="009F2978"/>
    <w:rsid w:val="009F31A9"/>
    <w:rsid w:val="009F34A8"/>
    <w:rsid w:val="009F3601"/>
    <w:rsid w:val="009F3659"/>
    <w:rsid w:val="009F37D5"/>
    <w:rsid w:val="009F387B"/>
    <w:rsid w:val="009F49C5"/>
    <w:rsid w:val="009F4AB6"/>
    <w:rsid w:val="009F5554"/>
    <w:rsid w:val="009F5803"/>
    <w:rsid w:val="009F5887"/>
    <w:rsid w:val="009F5ABB"/>
    <w:rsid w:val="009F5AFA"/>
    <w:rsid w:val="009F6C43"/>
    <w:rsid w:val="009F7666"/>
    <w:rsid w:val="00A0001D"/>
    <w:rsid w:val="00A0039F"/>
    <w:rsid w:val="00A00532"/>
    <w:rsid w:val="00A00551"/>
    <w:rsid w:val="00A009D6"/>
    <w:rsid w:val="00A00EC3"/>
    <w:rsid w:val="00A00F27"/>
    <w:rsid w:val="00A015BF"/>
    <w:rsid w:val="00A01C3B"/>
    <w:rsid w:val="00A020E3"/>
    <w:rsid w:val="00A02164"/>
    <w:rsid w:val="00A040B3"/>
    <w:rsid w:val="00A0503F"/>
    <w:rsid w:val="00A060F8"/>
    <w:rsid w:val="00A06A00"/>
    <w:rsid w:val="00A06DF9"/>
    <w:rsid w:val="00A07CC7"/>
    <w:rsid w:val="00A07D23"/>
    <w:rsid w:val="00A07D43"/>
    <w:rsid w:val="00A10484"/>
    <w:rsid w:val="00A11464"/>
    <w:rsid w:val="00A1200A"/>
    <w:rsid w:val="00A1281D"/>
    <w:rsid w:val="00A12CF5"/>
    <w:rsid w:val="00A1308D"/>
    <w:rsid w:val="00A13494"/>
    <w:rsid w:val="00A1361C"/>
    <w:rsid w:val="00A146CC"/>
    <w:rsid w:val="00A149FB"/>
    <w:rsid w:val="00A14D24"/>
    <w:rsid w:val="00A1556D"/>
    <w:rsid w:val="00A176A6"/>
    <w:rsid w:val="00A207DD"/>
    <w:rsid w:val="00A20908"/>
    <w:rsid w:val="00A21606"/>
    <w:rsid w:val="00A2208B"/>
    <w:rsid w:val="00A22515"/>
    <w:rsid w:val="00A2255E"/>
    <w:rsid w:val="00A22BBA"/>
    <w:rsid w:val="00A22F1A"/>
    <w:rsid w:val="00A22FDF"/>
    <w:rsid w:val="00A23122"/>
    <w:rsid w:val="00A237A9"/>
    <w:rsid w:val="00A23918"/>
    <w:rsid w:val="00A23A31"/>
    <w:rsid w:val="00A23EC7"/>
    <w:rsid w:val="00A24AF9"/>
    <w:rsid w:val="00A24B50"/>
    <w:rsid w:val="00A25139"/>
    <w:rsid w:val="00A253C9"/>
    <w:rsid w:val="00A25C8E"/>
    <w:rsid w:val="00A26181"/>
    <w:rsid w:val="00A26BF4"/>
    <w:rsid w:val="00A27C96"/>
    <w:rsid w:val="00A27D56"/>
    <w:rsid w:val="00A318C0"/>
    <w:rsid w:val="00A31BD3"/>
    <w:rsid w:val="00A32840"/>
    <w:rsid w:val="00A33177"/>
    <w:rsid w:val="00A339A6"/>
    <w:rsid w:val="00A3457F"/>
    <w:rsid w:val="00A354E4"/>
    <w:rsid w:val="00A35AD5"/>
    <w:rsid w:val="00A36910"/>
    <w:rsid w:val="00A37283"/>
    <w:rsid w:val="00A3739C"/>
    <w:rsid w:val="00A37924"/>
    <w:rsid w:val="00A4021B"/>
    <w:rsid w:val="00A40499"/>
    <w:rsid w:val="00A40C26"/>
    <w:rsid w:val="00A41015"/>
    <w:rsid w:val="00A414A3"/>
    <w:rsid w:val="00A41869"/>
    <w:rsid w:val="00A419D1"/>
    <w:rsid w:val="00A41ACC"/>
    <w:rsid w:val="00A41B61"/>
    <w:rsid w:val="00A41F60"/>
    <w:rsid w:val="00A4214B"/>
    <w:rsid w:val="00A42A77"/>
    <w:rsid w:val="00A430F1"/>
    <w:rsid w:val="00A44718"/>
    <w:rsid w:val="00A44892"/>
    <w:rsid w:val="00A45281"/>
    <w:rsid w:val="00A45601"/>
    <w:rsid w:val="00A45B93"/>
    <w:rsid w:val="00A469DE"/>
    <w:rsid w:val="00A46E3D"/>
    <w:rsid w:val="00A50771"/>
    <w:rsid w:val="00A51CD8"/>
    <w:rsid w:val="00A52EE2"/>
    <w:rsid w:val="00A52F55"/>
    <w:rsid w:val="00A53B5E"/>
    <w:rsid w:val="00A54FC3"/>
    <w:rsid w:val="00A55A02"/>
    <w:rsid w:val="00A55F59"/>
    <w:rsid w:val="00A560F9"/>
    <w:rsid w:val="00A5674F"/>
    <w:rsid w:val="00A56959"/>
    <w:rsid w:val="00A56C16"/>
    <w:rsid w:val="00A56E54"/>
    <w:rsid w:val="00A57922"/>
    <w:rsid w:val="00A60178"/>
    <w:rsid w:val="00A603C0"/>
    <w:rsid w:val="00A60513"/>
    <w:rsid w:val="00A61E07"/>
    <w:rsid w:val="00A61EE9"/>
    <w:rsid w:val="00A62A4C"/>
    <w:rsid w:val="00A62D5A"/>
    <w:rsid w:val="00A64300"/>
    <w:rsid w:val="00A64CA6"/>
    <w:rsid w:val="00A64E29"/>
    <w:rsid w:val="00A64FBA"/>
    <w:rsid w:val="00A65982"/>
    <w:rsid w:val="00A65DC0"/>
    <w:rsid w:val="00A660DA"/>
    <w:rsid w:val="00A664EB"/>
    <w:rsid w:val="00A666A3"/>
    <w:rsid w:val="00A67952"/>
    <w:rsid w:val="00A67AE9"/>
    <w:rsid w:val="00A67F33"/>
    <w:rsid w:val="00A70244"/>
    <w:rsid w:val="00A70464"/>
    <w:rsid w:val="00A71816"/>
    <w:rsid w:val="00A7199B"/>
    <w:rsid w:val="00A71B4A"/>
    <w:rsid w:val="00A738BE"/>
    <w:rsid w:val="00A74458"/>
    <w:rsid w:val="00A74BD1"/>
    <w:rsid w:val="00A750C2"/>
    <w:rsid w:val="00A752FE"/>
    <w:rsid w:val="00A760EE"/>
    <w:rsid w:val="00A76490"/>
    <w:rsid w:val="00A769AE"/>
    <w:rsid w:val="00A769E9"/>
    <w:rsid w:val="00A76B2A"/>
    <w:rsid w:val="00A771E8"/>
    <w:rsid w:val="00A77764"/>
    <w:rsid w:val="00A77BAF"/>
    <w:rsid w:val="00A8005C"/>
    <w:rsid w:val="00A8063E"/>
    <w:rsid w:val="00A808E4"/>
    <w:rsid w:val="00A80B52"/>
    <w:rsid w:val="00A80C46"/>
    <w:rsid w:val="00A81436"/>
    <w:rsid w:val="00A81C4E"/>
    <w:rsid w:val="00A82241"/>
    <w:rsid w:val="00A82274"/>
    <w:rsid w:val="00A82728"/>
    <w:rsid w:val="00A82809"/>
    <w:rsid w:val="00A82A30"/>
    <w:rsid w:val="00A83C07"/>
    <w:rsid w:val="00A840F2"/>
    <w:rsid w:val="00A84115"/>
    <w:rsid w:val="00A856E5"/>
    <w:rsid w:val="00A86242"/>
    <w:rsid w:val="00A866B1"/>
    <w:rsid w:val="00A86767"/>
    <w:rsid w:val="00A86D7C"/>
    <w:rsid w:val="00A87CB4"/>
    <w:rsid w:val="00A905C9"/>
    <w:rsid w:val="00A906F8"/>
    <w:rsid w:val="00A90DEF"/>
    <w:rsid w:val="00A9160C"/>
    <w:rsid w:val="00A91B66"/>
    <w:rsid w:val="00A91DC0"/>
    <w:rsid w:val="00A9202A"/>
    <w:rsid w:val="00A9225A"/>
    <w:rsid w:val="00A935CC"/>
    <w:rsid w:val="00A937A4"/>
    <w:rsid w:val="00A95910"/>
    <w:rsid w:val="00A959BC"/>
    <w:rsid w:val="00A9650D"/>
    <w:rsid w:val="00A96526"/>
    <w:rsid w:val="00A96C62"/>
    <w:rsid w:val="00A97704"/>
    <w:rsid w:val="00AA01B5"/>
    <w:rsid w:val="00AA0743"/>
    <w:rsid w:val="00AA0815"/>
    <w:rsid w:val="00AA0980"/>
    <w:rsid w:val="00AA142C"/>
    <w:rsid w:val="00AA2508"/>
    <w:rsid w:val="00AA28C0"/>
    <w:rsid w:val="00AA2DD4"/>
    <w:rsid w:val="00AA3803"/>
    <w:rsid w:val="00AA5F12"/>
    <w:rsid w:val="00AA6565"/>
    <w:rsid w:val="00AA693E"/>
    <w:rsid w:val="00AA7140"/>
    <w:rsid w:val="00AA7DDB"/>
    <w:rsid w:val="00AA7F95"/>
    <w:rsid w:val="00AB0082"/>
    <w:rsid w:val="00AB1CF1"/>
    <w:rsid w:val="00AB24C9"/>
    <w:rsid w:val="00AB2676"/>
    <w:rsid w:val="00AB3448"/>
    <w:rsid w:val="00AB3918"/>
    <w:rsid w:val="00AB3A64"/>
    <w:rsid w:val="00AB46AC"/>
    <w:rsid w:val="00AB4AFB"/>
    <w:rsid w:val="00AB54E0"/>
    <w:rsid w:val="00AB57B3"/>
    <w:rsid w:val="00AB637E"/>
    <w:rsid w:val="00AB6DEA"/>
    <w:rsid w:val="00AB7AED"/>
    <w:rsid w:val="00AC0498"/>
    <w:rsid w:val="00AC1105"/>
    <w:rsid w:val="00AC14F5"/>
    <w:rsid w:val="00AC15FE"/>
    <w:rsid w:val="00AC21A3"/>
    <w:rsid w:val="00AC3077"/>
    <w:rsid w:val="00AC3982"/>
    <w:rsid w:val="00AC39DB"/>
    <w:rsid w:val="00AC3A7F"/>
    <w:rsid w:val="00AC3C20"/>
    <w:rsid w:val="00AC45D5"/>
    <w:rsid w:val="00AC4687"/>
    <w:rsid w:val="00AC4932"/>
    <w:rsid w:val="00AC4DE9"/>
    <w:rsid w:val="00AC5003"/>
    <w:rsid w:val="00AC5962"/>
    <w:rsid w:val="00AC5B78"/>
    <w:rsid w:val="00AC5CC7"/>
    <w:rsid w:val="00AC6143"/>
    <w:rsid w:val="00AC6761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5F8"/>
    <w:rsid w:val="00AD4631"/>
    <w:rsid w:val="00AD4AB2"/>
    <w:rsid w:val="00AD5212"/>
    <w:rsid w:val="00AD5B83"/>
    <w:rsid w:val="00AD67F5"/>
    <w:rsid w:val="00AD7420"/>
    <w:rsid w:val="00AD78ED"/>
    <w:rsid w:val="00AD7CD7"/>
    <w:rsid w:val="00AD7FF2"/>
    <w:rsid w:val="00AE0D9D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696D"/>
    <w:rsid w:val="00AE7D85"/>
    <w:rsid w:val="00AF0CB9"/>
    <w:rsid w:val="00AF116C"/>
    <w:rsid w:val="00AF179E"/>
    <w:rsid w:val="00AF1811"/>
    <w:rsid w:val="00AF2AF9"/>
    <w:rsid w:val="00AF2FB4"/>
    <w:rsid w:val="00AF3C26"/>
    <w:rsid w:val="00AF412B"/>
    <w:rsid w:val="00AF4281"/>
    <w:rsid w:val="00AF4D2F"/>
    <w:rsid w:val="00AF56C4"/>
    <w:rsid w:val="00AF6180"/>
    <w:rsid w:val="00AF69DD"/>
    <w:rsid w:val="00AF6F80"/>
    <w:rsid w:val="00AF7013"/>
    <w:rsid w:val="00B004BD"/>
    <w:rsid w:val="00B00503"/>
    <w:rsid w:val="00B00E47"/>
    <w:rsid w:val="00B0107B"/>
    <w:rsid w:val="00B01393"/>
    <w:rsid w:val="00B0161C"/>
    <w:rsid w:val="00B01E11"/>
    <w:rsid w:val="00B02099"/>
    <w:rsid w:val="00B020E4"/>
    <w:rsid w:val="00B024E7"/>
    <w:rsid w:val="00B02AF7"/>
    <w:rsid w:val="00B02D73"/>
    <w:rsid w:val="00B0366F"/>
    <w:rsid w:val="00B03D80"/>
    <w:rsid w:val="00B041BD"/>
    <w:rsid w:val="00B045C3"/>
    <w:rsid w:val="00B04F1F"/>
    <w:rsid w:val="00B05168"/>
    <w:rsid w:val="00B055A0"/>
    <w:rsid w:val="00B05BF3"/>
    <w:rsid w:val="00B06011"/>
    <w:rsid w:val="00B06C20"/>
    <w:rsid w:val="00B071B5"/>
    <w:rsid w:val="00B07D63"/>
    <w:rsid w:val="00B10008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32B3"/>
    <w:rsid w:val="00B14DDD"/>
    <w:rsid w:val="00B16CE0"/>
    <w:rsid w:val="00B16D83"/>
    <w:rsid w:val="00B17F58"/>
    <w:rsid w:val="00B2080D"/>
    <w:rsid w:val="00B20B75"/>
    <w:rsid w:val="00B20C86"/>
    <w:rsid w:val="00B20E23"/>
    <w:rsid w:val="00B21277"/>
    <w:rsid w:val="00B21F94"/>
    <w:rsid w:val="00B221F9"/>
    <w:rsid w:val="00B22447"/>
    <w:rsid w:val="00B23D5D"/>
    <w:rsid w:val="00B23E36"/>
    <w:rsid w:val="00B2439D"/>
    <w:rsid w:val="00B24779"/>
    <w:rsid w:val="00B247B4"/>
    <w:rsid w:val="00B247D4"/>
    <w:rsid w:val="00B247F0"/>
    <w:rsid w:val="00B25AF2"/>
    <w:rsid w:val="00B27188"/>
    <w:rsid w:val="00B27D48"/>
    <w:rsid w:val="00B312E4"/>
    <w:rsid w:val="00B3306A"/>
    <w:rsid w:val="00B3313F"/>
    <w:rsid w:val="00B332DE"/>
    <w:rsid w:val="00B338C3"/>
    <w:rsid w:val="00B34B12"/>
    <w:rsid w:val="00B34D33"/>
    <w:rsid w:val="00B35223"/>
    <w:rsid w:val="00B35BB8"/>
    <w:rsid w:val="00B3645B"/>
    <w:rsid w:val="00B4125F"/>
    <w:rsid w:val="00B41DF0"/>
    <w:rsid w:val="00B42007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14DE"/>
    <w:rsid w:val="00B52119"/>
    <w:rsid w:val="00B52B50"/>
    <w:rsid w:val="00B532F7"/>
    <w:rsid w:val="00B53C7A"/>
    <w:rsid w:val="00B54BD0"/>
    <w:rsid w:val="00B54D37"/>
    <w:rsid w:val="00B5602E"/>
    <w:rsid w:val="00B563B2"/>
    <w:rsid w:val="00B566AD"/>
    <w:rsid w:val="00B56F3B"/>
    <w:rsid w:val="00B57585"/>
    <w:rsid w:val="00B5794A"/>
    <w:rsid w:val="00B57CB3"/>
    <w:rsid w:val="00B61CAD"/>
    <w:rsid w:val="00B61EF3"/>
    <w:rsid w:val="00B62E73"/>
    <w:rsid w:val="00B63162"/>
    <w:rsid w:val="00B636C4"/>
    <w:rsid w:val="00B63A1F"/>
    <w:rsid w:val="00B6454C"/>
    <w:rsid w:val="00B645F0"/>
    <w:rsid w:val="00B646E8"/>
    <w:rsid w:val="00B65037"/>
    <w:rsid w:val="00B65134"/>
    <w:rsid w:val="00B6581F"/>
    <w:rsid w:val="00B670E0"/>
    <w:rsid w:val="00B67578"/>
    <w:rsid w:val="00B67960"/>
    <w:rsid w:val="00B70620"/>
    <w:rsid w:val="00B707EC"/>
    <w:rsid w:val="00B70A91"/>
    <w:rsid w:val="00B70F43"/>
    <w:rsid w:val="00B714E7"/>
    <w:rsid w:val="00B71911"/>
    <w:rsid w:val="00B71BFE"/>
    <w:rsid w:val="00B725B3"/>
    <w:rsid w:val="00B7288F"/>
    <w:rsid w:val="00B7292B"/>
    <w:rsid w:val="00B7378A"/>
    <w:rsid w:val="00B73E6D"/>
    <w:rsid w:val="00B7400D"/>
    <w:rsid w:val="00B74667"/>
    <w:rsid w:val="00B74894"/>
    <w:rsid w:val="00B76513"/>
    <w:rsid w:val="00B768DA"/>
    <w:rsid w:val="00B77022"/>
    <w:rsid w:val="00B778DE"/>
    <w:rsid w:val="00B779DD"/>
    <w:rsid w:val="00B77E3F"/>
    <w:rsid w:val="00B77F17"/>
    <w:rsid w:val="00B802AA"/>
    <w:rsid w:val="00B806A2"/>
    <w:rsid w:val="00B806C2"/>
    <w:rsid w:val="00B80A39"/>
    <w:rsid w:val="00B80DAB"/>
    <w:rsid w:val="00B80EA6"/>
    <w:rsid w:val="00B80F20"/>
    <w:rsid w:val="00B8128D"/>
    <w:rsid w:val="00B8174C"/>
    <w:rsid w:val="00B81A33"/>
    <w:rsid w:val="00B81F63"/>
    <w:rsid w:val="00B823F5"/>
    <w:rsid w:val="00B827EF"/>
    <w:rsid w:val="00B82980"/>
    <w:rsid w:val="00B8327A"/>
    <w:rsid w:val="00B832FC"/>
    <w:rsid w:val="00B83B4D"/>
    <w:rsid w:val="00B83F5C"/>
    <w:rsid w:val="00B845D3"/>
    <w:rsid w:val="00B84722"/>
    <w:rsid w:val="00B852EC"/>
    <w:rsid w:val="00B853AB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9CB"/>
    <w:rsid w:val="00B90B41"/>
    <w:rsid w:val="00B91089"/>
    <w:rsid w:val="00B917A4"/>
    <w:rsid w:val="00B920DB"/>
    <w:rsid w:val="00B92286"/>
    <w:rsid w:val="00B92834"/>
    <w:rsid w:val="00B93E4F"/>
    <w:rsid w:val="00B94944"/>
    <w:rsid w:val="00B94B09"/>
    <w:rsid w:val="00B94CDE"/>
    <w:rsid w:val="00B95198"/>
    <w:rsid w:val="00B951DE"/>
    <w:rsid w:val="00B95E6C"/>
    <w:rsid w:val="00B96156"/>
    <w:rsid w:val="00B9677E"/>
    <w:rsid w:val="00BA0B1E"/>
    <w:rsid w:val="00BA1367"/>
    <w:rsid w:val="00BA1671"/>
    <w:rsid w:val="00BA2913"/>
    <w:rsid w:val="00BA2C78"/>
    <w:rsid w:val="00BA31BE"/>
    <w:rsid w:val="00BA414F"/>
    <w:rsid w:val="00BA45B0"/>
    <w:rsid w:val="00BA47EA"/>
    <w:rsid w:val="00BA4A48"/>
    <w:rsid w:val="00BA525A"/>
    <w:rsid w:val="00BA5C29"/>
    <w:rsid w:val="00BA623F"/>
    <w:rsid w:val="00BA658E"/>
    <w:rsid w:val="00BA6874"/>
    <w:rsid w:val="00BA7972"/>
    <w:rsid w:val="00BB03CC"/>
    <w:rsid w:val="00BB05B1"/>
    <w:rsid w:val="00BB0AFB"/>
    <w:rsid w:val="00BB2CD8"/>
    <w:rsid w:val="00BB588F"/>
    <w:rsid w:val="00BB5959"/>
    <w:rsid w:val="00BB5D73"/>
    <w:rsid w:val="00BB5E5A"/>
    <w:rsid w:val="00BB60B6"/>
    <w:rsid w:val="00BB659F"/>
    <w:rsid w:val="00BB6AF9"/>
    <w:rsid w:val="00BB6D1A"/>
    <w:rsid w:val="00BB6DE1"/>
    <w:rsid w:val="00BB746F"/>
    <w:rsid w:val="00BB7526"/>
    <w:rsid w:val="00BB7617"/>
    <w:rsid w:val="00BB7853"/>
    <w:rsid w:val="00BB7880"/>
    <w:rsid w:val="00BB7F7A"/>
    <w:rsid w:val="00BC01F4"/>
    <w:rsid w:val="00BC03E0"/>
    <w:rsid w:val="00BC0ACF"/>
    <w:rsid w:val="00BC0CD8"/>
    <w:rsid w:val="00BC147A"/>
    <w:rsid w:val="00BC147C"/>
    <w:rsid w:val="00BC1A5D"/>
    <w:rsid w:val="00BC25F9"/>
    <w:rsid w:val="00BC2A98"/>
    <w:rsid w:val="00BC378B"/>
    <w:rsid w:val="00BC4BC6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4F16"/>
    <w:rsid w:val="00BD52C9"/>
    <w:rsid w:val="00BD56C4"/>
    <w:rsid w:val="00BD609A"/>
    <w:rsid w:val="00BD62A5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432E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646"/>
    <w:rsid w:val="00BF1721"/>
    <w:rsid w:val="00BF1DC1"/>
    <w:rsid w:val="00BF2088"/>
    <w:rsid w:val="00BF22FA"/>
    <w:rsid w:val="00BF263D"/>
    <w:rsid w:val="00BF26DF"/>
    <w:rsid w:val="00BF2E7E"/>
    <w:rsid w:val="00BF3B57"/>
    <w:rsid w:val="00BF49BC"/>
    <w:rsid w:val="00BF52A3"/>
    <w:rsid w:val="00BF56F4"/>
    <w:rsid w:val="00BF5B35"/>
    <w:rsid w:val="00BF5EE3"/>
    <w:rsid w:val="00BF5F7C"/>
    <w:rsid w:val="00BF71E8"/>
    <w:rsid w:val="00BF76B6"/>
    <w:rsid w:val="00C004E1"/>
    <w:rsid w:val="00C00796"/>
    <w:rsid w:val="00C00983"/>
    <w:rsid w:val="00C01149"/>
    <w:rsid w:val="00C01331"/>
    <w:rsid w:val="00C02158"/>
    <w:rsid w:val="00C02B31"/>
    <w:rsid w:val="00C02EDD"/>
    <w:rsid w:val="00C0314F"/>
    <w:rsid w:val="00C035C0"/>
    <w:rsid w:val="00C059B4"/>
    <w:rsid w:val="00C0612C"/>
    <w:rsid w:val="00C062D2"/>
    <w:rsid w:val="00C063CC"/>
    <w:rsid w:val="00C0652B"/>
    <w:rsid w:val="00C074AC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1121"/>
    <w:rsid w:val="00C21617"/>
    <w:rsid w:val="00C227F6"/>
    <w:rsid w:val="00C2282E"/>
    <w:rsid w:val="00C22CE4"/>
    <w:rsid w:val="00C24E0D"/>
    <w:rsid w:val="00C25AC2"/>
    <w:rsid w:val="00C264FF"/>
    <w:rsid w:val="00C272BA"/>
    <w:rsid w:val="00C2762B"/>
    <w:rsid w:val="00C3132F"/>
    <w:rsid w:val="00C31E13"/>
    <w:rsid w:val="00C31F3B"/>
    <w:rsid w:val="00C32613"/>
    <w:rsid w:val="00C32DB3"/>
    <w:rsid w:val="00C32E46"/>
    <w:rsid w:val="00C32F3E"/>
    <w:rsid w:val="00C3421C"/>
    <w:rsid w:val="00C35183"/>
    <w:rsid w:val="00C353DA"/>
    <w:rsid w:val="00C36428"/>
    <w:rsid w:val="00C36A17"/>
    <w:rsid w:val="00C372C0"/>
    <w:rsid w:val="00C37852"/>
    <w:rsid w:val="00C402AD"/>
    <w:rsid w:val="00C41777"/>
    <w:rsid w:val="00C41CD9"/>
    <w:rsid w:val="00C4273D"/>
    <w:rsid w:val="00C43CDA"/>
    <w:rsid w:val="00C44B1E"/>
    <w:rsid w:val="00C45099"/>
    <w:rsid w:val="00C45C74"/>
    <w:rsid w:val="00C463F8"/>
    <w:rsid w:val="00C4670C"/>
    <w:rsid w:val="00C4707F"/>
    <w:rsid w:val="00C47A4A"/>
    <w:rsid w:val="00C501E2"/>
    <w:rsid w:val="00C50B80"/>
    <w:rsid w:val="00C50DF5"/>
    <w:rsid w:val="00C50E99"/>
    <w:rsid w:val="00C50EE0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57CE"/>
    <w:rsid w:val="00C56845"/>
    <w:rsid w:val="00C57161"/>
    <w:rsid w:val="00C57354"/>
    <w:rsid w:val="00C57B80"/>
    <w:rsid w:val="00C60219"/>
    <w:rsid w:val="00C6081D"/>
    <w:rsid w:val="00C61180"/>
    <w:rsid w:val="00C615B3"/>
    <w:rsid w:val="00C61DA8"/>
    <w:rsid w:val="00C62778"/>
    <w:rsid w:val="00C62D3C"/>
    <w:rsid w:val="00C62DAD"/>
    <w:rsid w:val="00C62DDF"/>
    <w:rsid w:val="00C6359E"/>
    <w:rsid w:val="00C64E95"/>
    <w:rsid w:val="00C652F4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368"/>
    <w:rsid w:val="00C71D87"/>
    <w:rsid w:val="00C71F99"/>
    <w:rsid w:val="00C72BD8"/>
    <w:rsid w:val="00C72C92"/>
    <w:rsid w:val="00C7367A"/>
    <w:rsid w:val="00C73F41"/>
    <w:rsid w:val="00C74160"/>
    <w:rsid w:val="00C74D90"/>
    <w:rsid w:val="00C74E53"/>
    <w:rsid w:val="00C750F8"/>
    <w:rsid w:val="00C754CA"/>
    <w:rsid w:val="00C758BD"/>
    <w:rsid w:val="00C75C24"/>
    <w:rsid w:val="00C760F2"/>
    <w:rsid w:val="00C766C6"/>
    <w:rsid w:val="00C76755"/>
    <w:rsid w:val="00C7747B"/>
    <w:rsid w:val="00C77679"/>
    <w:rsid w:val="00C77FC2"/>
    <w:rsid w:val="00C80EC5"/>
    <w:rsid w:val="00C814EE"/>
    <w:rsid w:val="00C81DA8"/>
    <w:rsid w:val="00C81E5B"/>
    <w:rsid w:val="00C81E77"/>
    <w:rsid w:val="00C82BEB"/>
    <w:rsid w:val="00C82E9B"/>
    <w:rsid w:val="00C8309A"/>
    <w:rsid w:val="00C8335E"/>
    <w:rsid w:val="00C833F3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7E4"/>
    <w:rsid w:val="00C87DD1"/>
    <w:rsid w:val="00C87DF3"/>
    <w:rsid w:val="00C90B04"/>
    <w:rsid w:val="00C91248"/>
    <w:rsid w:val="00C91316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322"/>
    <w:rsid w:val="00CA3F6F"/>
    <w:rsid w:val="00CA41A2"/>
    <w:rsid w:val="00CA53E6"/>
    <w:rsid w:val="00CA5D06"/>
    <w:rsid w:val="00CA6210"/>
    <w:rsid w:val="00CA63B4"/>
    <w:rsid w:val="00CA6761"/>
    <w:rsid w:val="00CA6F38"/>
    <w:rsid w:val="00CA7054"/>
    <w:rsid w:val="00CA7769"/>
    <w:rsid w:val="00CA7C85"/>
    <w:rsid w:val="00CB0F4D"/>
    <w:rsid w:val="00CB1A08"/>
    <w:rsid w:val="00CB1DBB"/>
    <w:rsid w:val="00CB2488"/>
    <w:rsid w:val="00CB28C7"/>
    <w:rsid w:val="00CB3163"/>
    <w:rsid w:val="00CB3207"/>
    <w:rsid w:val="00CB37C7"/>
    <w:rsid w:val="00CB4F82"/>
    <w:rsid w:val="00CB536D"/>
    <w:rsid w:val="00CB5550"/>
    <w:rsid w:val="00CB56E5"/>
    <w:rsid w:val="00CB5883"/>
    <w:rsid w:val="00CB60B7"/>
    <w:rsid w:val="00CB6AC6"/>
    <w:rsid w:val="00CB7C27"/>
    <w:rsid w:val="00CC0121"/>
    <w:rsid w:val="00CC066E"/>
    <w:rsid w:val="00CC1044"/>
    <w:rsid w:val="00CC13D1"/>
    <w:rsid w:val="00CC24A1"/>
    <w:rsid w:val="00CC29BC"/>
    <w:rsid w:val="00CC4112"/>
    <w:rsid w:val="00CC4DF7"/>
    <w:rsid w:val="00CC54E6"/>
    <w:rsid w:val="00CC5713"/>
    <w:rsid w:val="00CC597A"/>
    <w:rsid w:val="00CC641E"/>
    <w:rsid w:val="00CC73ED"/>
    <w:rsid w:val="00CC74F8"/>
    <w:rsid w:val="00CC7770"/>
    <w:rsid w:val="00CC7B47"/>
    <w:rsid w:val="00CC7E03"/>
    <w:rsid w:val="00CD03A7"/>
    <w:rsid w:val="00CD0956"/>
    <w:rsid w:val="00CD1A95"/>
    <w:rsid w:val="00CD1BC9"/>
    <w:rsid w:val="00CD2F83"/>
    <w:rsid w:val="00CD308E"/>
    <w:rsid w:val="00CD30E0"/>
    <w:rsid w:val="00CD4691"/>
    <w:rsid w:val="00CD4A8E"/>
    <w:rsid w:val="00CD4C3D"/>
    <w:rsid w:val="00CD50C1"/>
    <w:rsid w:val="00CD5245"/>
    <w:rsid w:val="00CD52E5"/>
    <w:rsid w:val="00CD5675"/>
    <w:rsid w:val="00CD60AA"/>
    <w:rsid w:val="00CD6540"/>
    <w:rsid w:val="00CD6656"/>
    <w:rsid w:val="00CD7112"/>
    <w:rsid w:val="00CE0090"/>
    <w:rsid w:val="00CE03CB"/>
    <w:rsid w:val="00CE0631"/>
    <w:rsid w:val="00CE0841"/>
    <w:rsid w:val="00CE0954"/>
    <w:rsid w:val="00CE098C"/>
    <w:rsid w:val="00CE1E57"/>
    <w:rsid w:val="00CE2684"/>
    <w:rsid w:val="00CE28FE"/>
    <w:rsid w:val="00CE3226"/>
    <w:rsid w:val="00CE3394"/>
    <w:rsid w:val="00CE3566"/>
    <w:rsid w:val="00CE531A"/>
    <w:rsid w:val="00CE54FB"/>
    <w:rsid w:val="00CE5E5A"/>
    <w:rsid w:val="00CE61B1"/>
    <w:rsid w:val="00CE6F51"/>
    <w:rsid w:val="00CE7867"/>
    <w:rsid w:val="00CF0113"/>
    <w:rsid w:val="00CF060A"/>
    <w:rsid w:val="00CF071F"/>
    <w:rsid w:val="00CF0D6B"/>
    <w:rsid w:val="00CF1B07"/>
    <w:rsid w:val="00CF260A"/>
    <w:rsid w:val="00CF576E"/>
    <w:rsid w:val="00CF5ABB"/>
    <w:rsid w:val="00CF6604"/>
    <w:rsid w:val="00CF75F3"/>
    <w:rsid w:val="00CF7D76"/>
    <w:rsid w:val="00D00682"/>
    <w:rsid w:val="00D006D7"/>
    <w:rsid w:val="00D00842"/>
    <w:rsid w:val="00D0094A"/>
    <w:rsid w:val="00D01186"/>
    <w:rsid w:val="00D01984"/>
    <w:rsid w:val="00D01C43"/>
    <w:rsid w:val="00D020F3"/>
    <w:rsid w:val="00D02181"/>
    <w:rsid w:val="00D021ED"/>
    <w:rsid w:val="00D02A30"/>
    <w:rsid w:val="00D02D2D"/>
    <w:rsid w:val="00D03DB8"/>
    <w:rsid w:val="00D048C4"/>
    <w:rsid w:val="00D04F2B"/>
    <w:rsid w:val="00D0538E"/>
    <w:rsid w:val="00D0603A"/>
    <w:rsid w:val="00D06074"/>
    <w:rsid w:val="00D0681E"/>
    <w:rsid w:val="00D071BE"/>
    <w:rsid w:val="00D0744A"/>
    <w:rsid w:val="00D07835"/>
    <w:rsid w:val="00D10DD4"/>
    <w:rsid w:val="00D11364"/>
    <w:rsid w:val="00D123EB"/>
    <w:rsid w:val="00D12410"/>
    <w:rsid w:val="00D129F3"/>
    <w:rsid w:val="00D12DD3"/>
    <w:rsid w:val="00D137F2"/>
    <w:rsid w:val="00D1467F"/>
    <w:rsid w:val="00D1486E"/>
    <w:rsid w:val="00D14A17"/>
    <w:rsid w:val="00D14A97"/>
    <w:rsid w:val="00D15052"/>
    <w:rsid w:val="00D15593"/>
    <w:rsid w:val="00D159B0"/>
    <w:rsid w:val="00D15E9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3AC9"/>
    <w:rsid w:val="00D2423E"/>
    <w:rsid w:val="00D242B8"/>
    <w:rsid w:val="00D24572"/>
    <w:rsid w:val="00D246A4"/>
    <w:rsid w:val="00D24D97"/>
    <w:rsid w:val="00D25898"/>
    <w:rsid w:val="00D310BB"/>
    <w:rsid w:val="00D3383E"/>
    <w:rsid w:val="00D33A80"/>
    <w:rsid w:val="00D34951"/>
    <w:rsid w:val="00D34DA2"/>
    <w:rsid w:val="00D35006"/>
    <w:rsid w:val="00D3555F"/>
    <w:rsid w:val="00D35ED8"/>
    <w:rsid w:val="00D3652A"/>
    <w:rsid w:val="00D36625"/>
    <w:rsid w:val="00D37495"/>
    <w:rsid w:val="00D37CB3"/>
    <w:rsid w:val="00D40172"/>
    <w:rsid w:val="00D401AC"/>
    <w:rsid w:val="00D4025A"/>
    <w:rsid w:val="00D40275"/>
    <w:rsid w:val="00D40283"/>
    <w:rsid w:val="00D4079F"/>
    <w:rsid w:val="00D40801"/>
    <w:rsid w:val="00D417C2"/>
    <w:rsid w:val="00D41DAB"/>
    <w:rsid w:val="00D42D6C"/>
    <w:rsid w:val="00D43A6A"/>
    <w:rsid w:val="00D43D80"/>
    <w:rsid w:val="00D4509D"/>
    <w:rsid w:val="00D4570B"/>
    <w:rsid w:val="00D4592F"/>
    <w:rsid w:val="00D470C2"/>
    <w:rsid w:val="00D478BA"/>
    <w:rsid w:val="00D47E67"/>
    <w:rsid w:val="00D50390"/>
    <w:rsid w:val="00D50456"/>
    <w:rsid w:val="00D5067A"/>
    <w:rsid w:val="00D51361"/>
    <w:rsid w:val="00D52612"/>
    <w:rsid w:val="00D540DA"/>
    <w:rsid w:val="00D558F9"/>
    <w:rsid w:val="00D562D2"/>
    <w:rsid w:val="00D56A11"/>
    <w:rsid w:val="00D56C7A"/>
    <w:rsid w:val="00D6175B"/>
    <w:rsid w:val="00D618A9"/>
    <w:rsid w:val="00D618B2"/>
    <w:rsid w:val="00D62000"/>
    <w:rsid w:val="00D6282B"/>
    <w:rsid w:val="00D63726"/>
    <w:rsid w:val="00D637F4"/>
    <w:rsid w:val="00D63F03"/>
    <w:rsid w:val="00D642AC"/>
    <w:rsid w:val="00D6489E"/>
    <w:rsid w:val="00D64B2F"/>
    <w:rsid w:val="00D665C0"/>
    <w:rsid w:val="00D70888"/>
    <w:rsid w:val="00D708FD"/>
    <w:rsid w:val="00D710C9"/>
    <w:rsid w:val="00D71E40"/>
    <w:rsid w:val="00D71F3D"/>
    <w:rsid w:val="00D71FD6"/>
    <w:rsid w:val="00D722D6"/>
    <w:rsid w:val="00D7259A"/>
    <w:rsid w:val="00D72996"/>
    <w:rsid w:val="00D736D9"/>
    <w:rsid w:val="00D7371E"/>
    <w:rsid w:val="00D73885"/>
    <w:rsid w:val="00D739B4"/>
    <w:rsid w:val="00D7484F"/>
    <w:rsid w:val="00D75E27"/>
    <w:rsid w:val="00D76ECA"/>
    <w:rsid w:val="00D774B4"/>
    <w:rsid w:val="00D807A9"/>
    <w:rsid w:val="00D80BA5"/>
    <w:rsid w:val="00D8124E"/>
    <w:rsid w:val="00D819ED"/>
    <w:rsid w:val="00D8249A"/>
    <w:rsid w:val="00D82DF7"/>
    <w:rsid w:val="00D83196"/>
    <w:rsid w:val="00D8338B"/>
    <w:rsid w:val="00D84108"/>
    <w:rsid w:val="00D84436"/>
    <w:rsid w:val="00D845A5"/>
    <w:rsid w:val="00D85B64"/>
    <w:rsid w:val="00D86190"/>
    <w:rsid w:val="00D861C6"/>
    <w:rsid w:val="00D864B5"/>
    <w:rsid w:val="00D869BC"/>
    <w:rsid w:val="00D874A5"/>
    <w:rsid w:val="00D875D6"/>
    <w:rsid w:val="00D87E42"/>
    <w:rsid w:val="00D87FF0"/>
    <w:rsid w:val="00D9002F"/>
    <w:rsid w:val="00D90A1C"/>
    <w:rsid w:val="00D910A9"/>
    <w:rsid w:val="00D91179"/>
    <w:rsid w:val="00D918D6"/>
    <w:rsid w:val="00D91E77"/>
    <w:rsid w:val="00D92762"/>
    <w:rsid w:val="00D92B32"/>
    <w:rsid w:val="00D92BB4"/>
    <w:rsid w:val="00D936D4"/>
    <w:rsid w:val="00D93C96"/>
    <w:rsid w:val="00D93CE2"/>
    <w:rsid w:val="00D93E09"/>
    <w:rsid w:val="00D94384"/>
    <w:rsid w:val="00D94CD0"/>
    <w:rsid w:val="00D94ED0"/>
    <w:rsid w:val="00D95BE9"/>
    <w:rsid w:val="00D95E22"/>
    <w:rsid w:val="00D95F33"/>
    <w:rsid w:val="00D9727F"/>
    <w:rsid w:val="00D975C4"/>
    <w:rsid w:val="00D97FAA"/>
    <w:rsid w:val="00DA02A9"/>
    <w:rsid w:val="00DA157B"/>
    <w:rsid w:val="00DA15A1"/>
    <w:rsid w:val="00DA1A64"/>
    <w:rsid w:val="00DA2139"/>
    <w:rsid w:val="00DA2257"/>
    <w:rsid w:val="00DA235E"/>
    <w:rsid w:val="00DA2470"/>
    <w:rsid w:val="00DA28C0"/>
    <w:rsid w:val="00DA3428"/>
    <w:rsid w:val="00DA3854"/>
    <w:rsid w:val="00DA3F07"/>
    <w:rsid w:val="00DA4F41"/>
    <w:rsid w:val="00DA523F"/>
    <w:rsid w:val="00DA53CA"/>
    <w:rsid w:val="00DA54A3"/>
    <w:rsid w:val="00DA5671"/>
    <w:rsid w:val="00DA6541"/>
    <w:rsid w:val="00DA67AB"/>
    <w:rsid w:val="00DA6BEA"/>
    <w:rsid w:val="00DA6CC3"/>
    <w:rsid w:val="00DA7F27"/>
    <w:rsid w:val="00DB0393"/>
    <w:rsid w:val="00DB10EE"/>
    <w:rsid w:val="00DB131F"/>
    <w:rsid w:val="00DB179A"/>
    <w:rsid w:val="00DB1CA9"/>
    <w:rsid w:val="00DB2480"/>
    <w:rsid w:val="00DB24A6"/>
    <w:rsid w:val="00DB2786"/>
    <w:rsid w:val="00DB38A0"/>
    <w:rsid w:val="00DB3DFE"/>
    <w:rsid w:val="00DB40F6"/>
    <w:rsid w:val="00DB45E2"/>
    <w:rsid w:val="00DB54FC"/>
    <w:rsid w:val="00DB5BBB"/>
    <w:rsid w:val="00DB691E"/>
    <w:rsid w:val="00DB6E9E"/>
    <w:rsid w:val="00DB6EF8"/>
    <w:rsid w:val="00DB72B9"/>
    <w:rsid w:val="00DB7847"/>
    <w:rsid w:val="00DC0211"/>
    <w:rsid w:val="00DC0872"/>
    <w:rsid w:val="00DC0CFF"/>
    <w:rsid w:val="00DC1463"/>
    <w:rsid w:val="00DC1823"/>
    <w:rsid w:val="00DC2281"/>
    <w:rsid w:val="00DC260C"/>
    <w:rsid w:val="00DC2626"/>
    <w:rsid w:val="00DC3DF3"/>
    <w:rsid w:val="00DC442A"/>
    <w:rsid w:val="00DC501B"/>
    <w:rsid w:val="00DC53D8"/>
    <w:rsid w:val="00DC5949"/>
    <w:rsid w:val="00DC6124"/>
    <w:rsid w:val="00DC6775"/>
    <w:rsid w:val="00DC6790"/>
    <w:rsid w:val="00DC6825"/>
    <w:rsid w:val="00DC6861"/>
    <w:rsid w:val="00DC6A26"/>
    <w:rsid w:val="00DC6DFC"/>
    <w:rsid w:val="00DC702F"/>
    <w:rsid w:val="00DC7921"/>
    <w:rsid w:val="00DD0380"/>
    <w:rsid w:val="00DD12A2"/>
    <w:rsid w:val="00DD1938"/>
    <w:rsid w:val="00DD1A1E"/>
    <w:rsid w:val="00DD2082"/>
    <w:rsid w:val="00DD23E6"/>
    <w:rsid w:val="00DD2D81"/>
    <w:rsid w:val="00DD36F8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73CE"/>
    <w:rsid w:val="00DD7AFC"/>
    <w:rsid w:val="00DD7F3E"/>
    <w:rsid w:val="00DE0C6A"/>
    <w:rsid w:val="00DE152E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57AE"/>
    <w:rsid w:val="00DE7B8C"/>
    <w:rsid w:val="00DE7BE6"/>
    <w:rsid w:val="00DE7F91"/>
    <w:rsid w:val="00DF02DF"/>
    <w:rsid w:val="00DF1261"/>
    <w:rsid w:val="00DF24DB"/>
    <w:rsid w:val="00DF2CD9"/>
    <w:rsid w:val="00DF2EED"/>
    <w:rsid w:val="00DF3513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255"/>
    <w:rsid w:val="00E035E4"/>
    <w:rsid w:val="00E03A93"/>
    <w:rsid w:val="00E03DC7"/>
    <w:rsid w:val="00E041D1"/>
    <w:rsid w:val="00E046A0"/>
    <w:rsid w:val="00E04B8D"/>
    <w:rsid w:val="00E05470"/>
    <w:rsid w:val="00E0578C"/>
    <w:rsid w:val="00E05DB4"/>
    <w:rsid w:val="00E070C8"/>
    <w:rsid w:val="00E110D4"/>
    <w:rsid w:val="00E1111E"/>
    <w:rsid w:val="00E11C4A"/>
    <w:rsid w:val="00E123AE"/>
    <w:rsid w:val="00E1242B"/>
    <w:rsid w:val="00E12744"/>
    <w:rsid w:val="00E127F8"/>
    <w:rsid w:val="00E13456"/>
    <w:rsid w:val="00E13650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064D"/>
    <w:rsid w:val="00E20E86"/>
    <w:rsid w:val="00E212C5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33"/>
    <w:rsid w:val="00E268D9"/>
    <w:rsid w:val="00E27797"/>
    <w:rsid w:val="00E2795D"/>
    <w:rsid w:val="00E27DB6"/>
    <w:rsid w:val="00E27F68"/>
    <w:rsid w:val="00E30299"/>
    <w:rsid w:val="00E3069A"/>
    <w:rsid w:val="00E307C4"/>
    <w:rsid w:val="00E30D0A"/>
    <w:rsid w:val="00E30EA6"/>
    <w:rsid w:val="00E32C17"/>
    <w:rsid w:val="00E330F0"/>
    <w:rsid w:val="00E33594"/>
    <w:rsid w:val="00E336A9"/>
    <w:rsid w:val="00E33762"/>
    <w:rsid w:val="00E338AF"/>
    <w:rsid w:val="00E33B54"/>
    <w:rsid w:val="00E33CA0"/>
    <w:rsid w:val="00E34022"/>
    <w:rsid w:val="00E342F7"/>
    <w:rsid w:val="00E34A42"/>
    <w:rsid w:val="00E34E92"/>
    <w:rsid w:val="00E358A8"/>
    <w:rsid w:val="00E3624B"/>
    <w:rsid w:val="00E362F6"/>
    <w:rsid w:val="00E36D69"/>
    <w:rsid w:val="00E372DF"/>
    <w:rsid w:val="00E37EE6"/>
    <w:rsid w:val="00E37FEE"/>
    <w:rsid w:val="00E40188"/>
    <w:rsid w:val="00E4040D"/>
    <w:rsid w:val="00E416CB"/>
    <w:rsid w:val="00E416D5"/>
    <w:rsid w:val="00E42C88"/>
    <w:rsid w:val="00E43240"/>
    <w:rsid w:val="00E437DD"/>
    <w:rsid w:val="00E44800"/>
    <w:rsid w:val="00E44802"/>
    <w:rsid w:val="00E449FB"/>
    <w:rsid w:val="00E44F2B"/>
    <w:rsid w:val="00E4598E"/>
    <w:rsid w:val="00E45BAB"/>
    <w:rsid w:val="00E46EC4"/>
    <w:rsid w:val="00E4717F"/>
    <w:rsid w:val="00E472CD"/>
    <w:rsid w:val="00E50832"/>
    <w:rsid w:val="00E50EB1"/>
    <w:rsid w:val="00E51550"/>
    <w:rsid w:val="00E51612"/>
    <w:rsid w:val="00E5175F"/>
    <w:rsid w:val="00E5219A"/>
    <w:rsid w:val="00E5255E"/>
    <w:rsid w:val="00E52C9C"/>
    <w:rsid w:val="00E53B83"/>
    <w:rsid w:val="00E54068"/>
    <w:rsid w:val="00E54C07"/>
    <w:rsid w:val="00E55D07"/>
    <w:rsid w:val="00E5680F"/>
    <w:rsid w:val="00E56E49"/>
    <w:rsid w:val="00E57058"/>
    <w:rsid w:val="00E57A3D"/>
    <w:rsid w:val="00E57F97"/>
    <w:rsid w:val="00E6034F"/>
    <w:rsid w:val="00E60E1B"/>
    <w:rsid w:val="00E62009"/>
    <w:rsid w:val="00E62233"/>
    <w:rsid w:val="00E62DE0"/>
    <w:rsid w:val="00E63404"/>
    <w:rsid w:val="00E63473"/>
    <w:rsid w:val="00E63D1C"/>
    <w:rsid w:val="00E64AA7"/>
    <w:rsid w:val="00E64AD0"/>
    <w:rsid w:val="00E64EC6"/>
    <w:rsid w:val="00E66435"/>
    <w:rsid w:val="00E6658E"/>
    <w:rsid w:val="00E66D18"/>
    <w:rsid w:val="00E67B7D"/>
    <w:rsid w:val="00E67FC1"/>
    <w:rsid w:val="00E7007D"/>
    <w:rsid w:val="00E70118"/>
    <w:rsid w:val="00E70233"/>
    <w:rsid w:val="00E70AA4"/>
    <w:rsid w:val="00E70B2D"/>
    <w:rsid w:val="00E71ADF"/>
    <w:rsid w:val="00E71DA9"/>
    <w:rsid w:val="00E71EC5"/>
    <w:rsid w:val="00E72019"/>
    <w:rsid w:val="00E7209C"/>
    <w:rsid w:val="00E72B06"/>
    <w:rsid w:val="00E73350"/>
    <w:rsid w:val="00E73B12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1F6D"/>
    <w:rsid w:val="00E82E86"/>
    <w:rsid w:val="00E831CA"/>
    <w:rsid w:val="00E83870"/>
    <w:rsid w:val="00E83F8A"/>
    <w:rsid w:val="00E84141"/>
    <w:rsid w:val="00E845B4"/>
    <w:rsid w:val="00E84703"/>
    <w:rsid w:val="00E8672A"/>
    <w:rsid w:val="00E86E44"/>
    <w:rsid w:val="00E87DB4"/>
    <w:rsid w:val="00E90030"/>
    <w:rsid w:val="00E904BC"/>
    <w:rsid w:val="00E912AD"/>
    <w:rsid w:val="00E913B9"/>
    <w:rsid w:val="00E91C20"/>
    <w:rsid w:val="00E935DB"/>
    <w:rsid w:val="00E93B26"/>
    <w:rsid w:val="00E93C9B"/>
    <w:rsid w:val="00E943FE"/>
    <w:rsid w:val="00E94865"/>
    <w:rsid w:val="00E95CE5"/>
    <w:rsid w:val="00E96013"/>
    <w:rsid w:val="00E966E0"/>
    <w:rsid w:val="00E96BF2"/>
    <w:rsid w:val="00E96D22"/>
    <w:rsid w:val="00E97B94"/>
    <w:rsid w:val="00EA103D"/>
    <w:rsid w:val="00EA1C2A"/>
    <w:rsid w:val="00EA3085"/>
    <w:rsid w:val="00EA3162"/>
    <w:rsid w:val="00EA3B21"/>
    <w:rsid w:val="00EA3ED3"/>
    <w:rsid w:val="00EA40FE"/>
    <w:rsid w:val="00EA484C"/>
    <w:rsid w:val="00EA4951"/>
    <w:rsid w:val="00EA4DDC"/>
    <w:rsid w:val="00EA640B"/>
    <w:rsid w:val="00EA7192"/>
    <w:rsid w:val="00EA7563"/>
    <w:rsid w:val="00EA7729"/>
    <w:rsid w:val="00EA77B3"/>
    <w:rsid w:val="00EA7B43"/>
    <w:rsid w:val="00EB0241"/>
    <w:rsid w:val="00EB09F0"/>
    <w:rsid w:val="00EB0F74"/>
    <w:rsid w:val="00EB0FCC"/>
    <w:rsid w:val="00EB1937"/>
    <w:rsid w:val="00EB2346"/>
    <w:rsid w:val="00EB270B"/>
    <w:rsid w:val="00EB295A"/>
    <w:rsid w:val="00EB2AAA"/>
    <w:rsid w:val="00EB2F02"/>
    <w:rsid w:val="00EB31A5"/>
    <w:rsid w:val="00EB37E9"/>
    <w:rsid w:val="00EB3C08"/>
    <w:rsid w:val="00EB3C4D"/>
    <w:rsid w:val="00EB41FA"/>
    <w:rsid w:val="00EB42FB"/>
    <w:rsid w:val="00EB4ACC"/>
    <w:rsid w:val="00EB4AED"/>
    <w:rsid w:val="00EB4C66"/>
    <w:rsid w:val="00EB53F9"/>
    <w:rsid w:val="00EB567C"/>
    <w:rsid w:val="00EB6125"/>
    <w:rsid w:val="00EB69AA"/>
    <w:rsid w:val="00EB6AA3"/>
    <w:rsid w:val="00EB6BE2"/>
    <w:rsid w:val="00EB728E"/>
    <w:rsid w:val="00EC1E2E"/>
    <w:rsid w:val="00EC229E"/>
    <w:rsid w:val="00EC29EB"/>
    <w:rsid w:val="00EC2FFE"/>
    <w:rsid w:val="00EC3472"/>
    <w:rsid w:val="00EC3F18"/>
    <w:rsid w:val="00EC432A"/>
    <w:rsid w:val="00EC43E4"/>
    <w:rsid w:val="00EC4C58"/>
    <w:rsid w:val="00EC5B40"/>
    <w:rsid w:val="00EC6461"/>
    <w:rsid w:val="00EC7A35"/>
    <w:rsid w:val="00EC7DD8"/>
    <w:rsid w:val="00ED000D"/>
    <w:rsid w:val="00ED059B"/>
    <w:rsid w:val="00ED0C2A"/>
    <w:rsid w:val="00ED132B"/>
    <w:rsid w:val="00ED14F4"/>
    <w:rsid w:val="00ED1EF3"/>
    <w:rsid w:val="00ED2087"/>
    <w:rsid w:val="00ED3996"/>
    <w:rsid w:val="00ED3CA0"/>
    <w:rsid w:val="00ED4A77"/>
    <w:rsid w:val="00ED50CC"/>
    <w:rsid w:val="00ED5411"/>
    <w:rsid w:val="00ED61F4"/>
    <w:rsid w:val="00ED6912"/>
    <w:rsid w:val="00ED738D"/>
    <w:rsid w:val="00ED79DC"/>
    <w:rsid w:val="00EE10AA"/>
    <w:rsid w:val="00EE1E5B"/>
    <w:rsid w:val="00EE24A5"/>
    <w:rsid w:val="00EE2B02"/>
    <w:rsid w:val="00EE3A4B"/>
    <w:rsid w:val="00EE5EC1"/>
    <w:rsid w:val="00EE6694"/>
    <w:rsid w:val="00EE6751"/>
    <w:rsid w:val="00EE75AB"/>
    <w:rsid w:val="00EF31BA"/>
    <w:rsid w:val="00EF37F8"/>
    <w:rsid w:val="00EF3FA7"/>
    <w:rsid w:val="00EF4160"/>
    <w:rsid w:val="00EF4325"/>
    <w:rsid w:val="00EF4986"/>
    <w:rsid w:val="00EF51F9"/>
    <w:rsid w:val="00EF54E8"/>
    <w:rsid w:val="00EF5AB4"/>
    <w:rsid w:val="00EF629A"/>
    <w:rsid w:val="00EF664B"/>
    <w:rsid w:val="00EF6DF3"/>
    <w:rsid w:val="00EF77AE"/>
    <w:rsid w:val="00EF78F8"/>
    <w:rsid w:val="00F0001B"/>
    <w:rsid w:val="00F005C2"/>
    <w:rsid w:val="00F00DB1"/>
    <w:rsid w:val="00F01230"/>
    <w:rsid w:val="00F0154E"/>
    <w:rsid w:val="00F01AAF"/>
    <w:rsid w:val="00F01FA5"/>
    <w:rsid w:val="00F0263A"/>
    <w:rsid w:val="00F05903"/>
    <w:rsid w:val="00F05E4A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522"/>
    <w:rsid w:val="00F14994"/>
    <w:rsid w:val="00F157B6"/>
    <w:rsid w:val="00F15BDB"/>
    <w:rsid w:val="00F161D3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7C7"/>
    <w:rsid w:val="00F229DA"/>
    <w:rsid w:val="00F23C4C"/>
    <w:rsid w:val="00F23E79"/>
    <w:rsid w:val="00F2450F"/>
    <w:rsid w:val="00F2558A"/>
    <w:rsid w:val="00F261F2"/>
    <w:rsid w:val="00F26C36"/>
    <w:rsid w:val="00F26F98"/>
    <w:rsid w:val="00F27F2A"/>
    <w:rsid w:val="00F302AB"/>
    <w:rsid w:val="00F30917"/>
    <w:rsid w:val="00F30B05"/>
    <w:rsid w:val="00F3125D"/>
    <w:rsid w:val="00F3166D"/>
    <w:rsid w:val="00F317D6"/>
    <w:rsid w:val="00F319B2"/>
    <w:rsid w:val="00F320D2"/>
    <w:rsid w:val="00F33AD6"/>
    <w:rsid w:val="00F35498"/>
    <w:rsid w:val="00F35F49"/>
    <w:rsid w:val="00F367E2"/>
    <w:rsid w:val="00F368A8"/>
    <w:rsid w:val="00F369FE"/>
    <w:rsid w:val="00F36E8A"/>
    <w:rsid w:val="00F37043"/>
    <w:rsid w:val="00F40EFB"/>
    <w:rsid w:val="00F41D7C"/>
    <w:rsid w:val="00F42BEA"/>
    <w:rsid w:val="00F42F62"/>
    <w:rsid w:val="00F4334C"/>
    <w:rsid w:val="00F444DA"/>
    <w:rsid w:val="00F44D66"/>
    <w:rsid w:val="00F4572C"/>
    <w:rsid w:val="00F4586D"/>
    <w:rsid w:val="00F4671B"/>
    <w:rsid w:val="00F477DF"/>
    <w:rsid w:val="00F50BD8"/>
    <w:rsid w:val="00F50EA5"/>
    <w:rsid w:val="00F51AB7"/>
    <w:rsid w:val="00F52477"/>
    <w:rsid w:val="00F52565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0445"/>
    <w:rsid w:val="00F62806"/>
    <w:rsid w:val="00F62CA1"/>
    <w:rsid w:val="00F64A94"/>
    <w:rsid w:val="00F64C1F"/>
    <w:rsid w:val="00F64FF6"/>
    <w:rsid w:val="00F6538C"/>
    <w:rsid w:val="00F67AD6"/>
    <w:rsid w:val="00F70980"/>
    <w:rsid w:val="00F71942"/>
    <w:rsid w:val="00F71A1A"/>
    <w:rsid w:val="00F720F6"/>
    <w:rsid w:val="00F723AB"/>
    <w:rsid w:val="00F7350A"/>
    <w:rsid w:val="00F73AD9"/>
    <w:rsid w:val="00F74348"/>
    <w:rsid w:val="00F7439A"/>
    <w:rsid w:val="00F745D1"/>
    <w:rsid w:val="00F74C3E"/>
    <w:rsid w:val="00F752EC"/>
    <w:rsid w:val="00F759EC"/>
    <w:rsid w:val="00F76C84"/>
    <w:rsid w:val="00F77960"/>
    <w:rsid w:val="00F77990"/>
    <w:rsid w:val="00F77E56"/>
    <w:rsid w:val="00F8085D"/>
    <w:rsid w:val="00F811C6"/>
    <w:rsid w:val="00F81564"/>
    <w:rsid w:val="00F81D48"/>
    <w:rsid w:val="00F821DB"/>
    <w:rsid w:val="00F83CA8"/>
    <w:rsid w:val="00F849FB"/>
    <w:rsid w:val="00F84C41"/>
    <w:rsid w:val="00F851B7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FF4"/>
    <w:rsid w:val="00F94737"/>
    <w:rsid w:val="00F94AF0"/>
    <w:rsid w:val="00F94B13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0D42"/>
    <w:rsid w:val="00FA0FBD"/>
    <w:rsid w:val="00FA27DE"/>
    <w:rsid w:val="00FA2A01"/>
    <w:rsid w:val="00FA3101"/>
    <w:rsid w:val="00FA4378"/>
    <w:rsid w:val="00FA4C22"/>
    <w:rsid w:val="00FA5273"/>
    <w:rsid w:val="00FA6101"/>
    <w:rsid w:val="00FA68A6"/>
    <w:rsid w:val="00FA792D"/>
    <w:rsid w:val="00FB02E0"/>
    <w:rsid w:val="00FB0DBC"/>
    <w:rsid w:val="00FB15ED"/>
    <w:rsid w:val="00FB23B0"/>
    <w:rsid w:val="00FB3192"/>
    <w:rsid w:val="00FB39AE"/>
    <w:rsid w:val="00FB4DAE"/>
    <w:rsid w:val="00FB5B55"/>
    <w:rsid w:val="00FB6346"/>
    <w:rsid w:val="00FB750B"/>
    <w:rsid w:val="00FB769D"/>
    <w:rsid w:val="00FB7C5B"/>
    <w:rsid w:val="00FB7C9B"/>
    <w:rsid w:val="00FC0E74"/>
    <w:rsid w:val="00FC117D"/>
    <w:rsid w:val="00FC29C7"/>
    <w:rsid w:val="00FC34A6"/>
    <w:rsid w:val="00FC3552"/>
    <w:rsid w:val="00FC4215"/>
    <w:rsid w:val="00FC453E"/>
    <w:rsid w:val="00FC6707"/>
    <w:rsid w:val="00FC69F7"/>
    <w:rsid w:val="00FD026E"/>
    <w:rsid w:val="00FD076E"/>
    <w:rsid w:val="00FD0AA4"/>
    <w:rsid w:val="00FD10FE"/>
    <w:rsid w:val="00FD2E5D"/>
    <w:rsid w:val="00FD3C92"/>
    <w:rsid w:val="00FD4B27"/>
    <w:rsid w:val="00FD5A83"/>
    <w:rsid w:val="00FD5C52"/>
    <w:rsid w:val="00FD62BF"/>
    <w:rsid w:val="00FD62E8"/>
    <w:rsid w:val="00FD77FF"/>
    <w:rsid w:val="00FD789F"/>
    <w:rsid w:val="00FD7C9F"/>
    <w:rsid w:val="00FE05BB"/>
    <w:rsid w:val="00FE088B"/>
    <w:rsid w:val="00FE1690"/>
    <w:rsid w:val="00FE18F3"/>
    <w:rsid w:val="00FE1C61"/>
    <w:rsid w:val="00FE21F4"/>
    <w:rsid w:val="00FE2AB9"/>
    <w:rsid w:val="00FE2B1D"/>
    <w:rsid w:val="00FE2E34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3AC2"/>
    <w:rsid w:val="00FF4800"/>
    <w:rsid w:val="00FF5855"/>
    <w:rsid w:val="00FF58E6"/>
    <w:rsid w:val="00FF6A62"/>
    <w:rsid w:val="00FF6CA1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FC69FF"/>
  <w15:docId w15:val="{1A1F7CB2-F0E5-4BF4-A794-C24F062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32B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92B32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92B32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92B32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D92B32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D92B32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D92B32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D92B32"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92B32"/>
    <w:rPr>
      <w:sz w:val="16"/>
    </w:rPr>
  </w:style>
  <w:style w:type="character" w:customStyle="1" w:styleId="WW8Num2z1">
    <w:name w:val="WW8Num2z1"/>
    <w:rsid w:val="00D92B32"/>
    <w:rPr>
      <w:rFonts w:ascii="Courier New" w:hAnsi="Courier New"/>
    </w:rPr>
  </w:style>
  <w:style w:type="character" w:customStyle="1" w:styleId="WW8Num2z2">
    <w:name w:val="WW8Num2z2"/>
    <w:rsid w:val="00D92B32"/>
    <w:rPr>
      <w:rFonts w:ascii="Wingdings" w:hAnsi="Wingdings"/>
    </w:rPr>
  </w:style>
  <w:style w:type="character" w:customStyle="1" w:styleId="WW8Num2z3">
    <w:name w:val="WW8Num2z3"/>
    <w:rsid w:val="00D92B32"/>
    <w:rPr>
      <w:rFonts w:ascii="Symbol" w:hAnsi="Symbol"/>
    </w:rPr>
  </w:style>
  <w:style w:type="character" w:customStyle="1" w:styleId="WW8Num3z0">
    <w:name w:val="WW8Num3z0"/>
    <w:rsid w:val="00D92B32"/>
    <w:rPr>
      <w:sz w:val="16"/>
    </w:rPr>
  </w:style>
  <w:style w:type="character" w:customStyle="1" w:styleId="WW8Num3z1">
    <w:name w:val="WW8Num3z1"/>
    <w:rsid w:val="00D92B32"/>
    <w:rPr>
      <w:rFonts w:ascii="Courier New" w:hAnsi="Courier New"/>
    </w:rPr>
  </w:style>
  <w:style w:type="character" w:customStyle="1" w:styleId="WW8Num3z2">
    <w:name w:val="WW8Num3z2"/>
    <w:rsid w:val="00D92B32"/>
    <w:rPr>
      <w:rFonts w:ascii="Wingdings" w:hAnsi="Wingdings"/>
    </w:rPr>
  </w:style>
  <w:style w:type="character" w:customStyle="1" w:styleId="WW8Num3z3">
    <w:name w:val="WW8Num3z3"/>
    <w:rsid w:val="00D92B32"/>
    <w:rPr>
      <w:rFonts w:ascii="Symbol" w:hAnsi="Symbol"/>
    </w:rPr>
  </w:style>
  <w:style w:type="character" w:customStyle="1" w:styleId="WW-Absatz-Standardschriftart">
    <w:name w:val="WW-Absatz-Standardschriftart"/>
    <w:rsid w:val="00D92B32"/>
  </w:style>
  <w:style w:type="character" w:customStyle="1" w:styleId="WW8Num4z0">
    <w:name w:val="WW8Num4z0"/>
    <w:rsid w:val="00D92B3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2B32"/>
    <w:rPr>
      <w:rFonts w:ascii="Courier New" w:hAnsi="Courier New"/>
    </w:rPr>
  </w:style>
  <w:style w:type="character" w:customStyle="1" w:styleId="WW8Num4z2">
    <w:name w:val="WW8Num4z2"/>
    <w:rsid w:val="00D92B32"/>
    <w:rPr>
      <w:rFonts w:ascii="Wingdings" w:hAnsi="Wingdings"/>
    </w:rPr>
  </w:style>
  <w:style w:type="character" w:customStyle="1" w:styleId="WW8Num4z3">
    <w:name w:val="WW8Num4z3"/>
    <w:rsid w:val="00D92B32"/>
    <w:rPr>
      <w:rFonts w:ascii="Symbol" w:hAnsi="Symbol"/>
    </w:rPr>
  </w:style>
  <w:style w:type="character" w:customStyle="1" w:styleId="WW-Absatz-Standardschriftart1">
    <w:name w:val="WW-Absatz-Standardschriftart1"/>
    <w:rsid w:val="00D92B32"/>
  </w:style>
  <w:style w:type="character" w:customStyle="1" w:styleId="WW-Absatz-Standardschriftart11">
    <w:name w:val="WW-Absatz-Standardschriftart11"/>
    <w:rsid w:val="00D92B32"/>
  </w:style>
  <w:style w:type="character" w:customStyle="1" w:styleId="WW-Absatz-Standardschriftart111">
    <w:name w:val="WW-Absatz-Standardschriftart111"/>
    <w:rsid w:val="00D92B32"/>
  </w:style>
  <w:style w:type="character" w:customStyle="1" w:styleId="WW-Absatz-Standardschriftart1111">
    <w:name w:val="WW-Absatz-Standardschriftart1111"/>
    <w:rsid w:val="00D92B32"/>
  </w:style>
  <w:style w:type="character" w:customStyle="1" w:styleId="WW-Absatz-Standardschriftart11111">
    <w:name w:val="WW-Absatz-Standardschriftart11111"/>
    <w:rsid w:val="00D92B32"/>
  </w:style>
  <w:style w:type="character" w:customStyle="1" w:styleId="WW-Absatz-Standardschriftart111111">
    <w:name w:val="WW-Absatz-Standardschriftart111111"/>
    <w:rsid w:val="00D92B32"/>
  </w:style>
  <w:style w:type="character" w:customStyle="1" w:styleId="WW-Absatz-Standardschriftart1111111">
    <w:name w:val="WW-Absatz-Standardschriftart1111111"/>
    <w:rsid w:val="00D92B32"/>
  </w:style>
  <w:style w:type="character" w:customStyle="1" w:styleId="WW-Absatz-Standardschriftart11111111">
    <w:name w:val="WW-Absatz-Standardschriftart11111111"/>
    <w:rsid w:val="00D92B32"/>
  </w:style>
  <w:style w:type="character" w:customStyle="1" w:styleId="WW-Absatz-Standardschriftart111111111">
    <w:name w:val="WW-Absatz-Standardschriftart111111111"/>
    <w:rsid w:val="00D92B32"/>
  </w:style>
  <w:style w:type="character" w:customStyle="1" w:styleId="WW8Num1z0">
    <w:name w:val="WW8Num1z0"/>
    <w:rsid w:val="00D92B32"/>
    <w:rPr>
      <w:sz w:val="16"/>
    </w:rPr>
  </w:style>
  <w:style w:type="character" w:customStyle="1" w:styleId="WW8Num1z1">
    <w:name w:val="WW8Num1z1"/>
    <w:rsid w:val="00D92B32"/>
    <w:rPr>
      <w:rFonts w:ascii="Courier New" w:hAnsi="Courier New"/>
    </w:rPr>
  </w:style>
  <w:style w:type="character" w:customStyle="1" w:styleId="WW8Num1z2">
    <w:name w:val="WW8Num1z2"/>
    <w:rsid w:val="00D92B32"/>
    <w:rPr>
      <w:rFonts w:ascii="Wingdings" w:hAnsi="Wingdings"/>
    </w:rPr>
  </w:style>
  <w:style w:type="character" w:customStyle="1" w:styleId="WW8Num1z3">
    <w:name w:val="WW8Num1z3"/>
    <w:rsid w:val="00D92B32"/>
    <w:rPr>
      <w:rFonts w:ascii="Symbol" w:hAnsi="Symbol"/>
    </w:rPr>
  </w:style>
  <w:style w:type="character" w:customStyle="1" w:styleId="WW-Absatz-Standardschriftart1111111111">
    <w:name w:val="WW-Absatz-Standardschriftart1111111111"/>
    <w:rsid w:val="00D92B32"/>
  </w:style>
  <w:style w:type="character" w:styleId="Seitenzahl">
    <w:name w:val="page number"/>
    <w:basedOn w:val="WW-Absatz-Standardschriftart1111111111"/>
    <w:semiHidden/>
    <w:rsid w:val="00D92B32"/>
  </w:style>
  <w:style w:type="character" w:styleId="Hyperlink">
    <w:name w:val="Hyperlink"/>
    <w:semiHidden/>
    <w:rsid w:val="00D92B32"/>
    <w:rPr>
      <w:color w:val="0000FF"/>
      <w:u w:val="single"/>
    </w:rPr>
  </w:style>
  <w:style w:type="character" w:customStyle="1" w:styleId="BesuchterHyperlink1">
    <w:name w:val="BesuchterHyperlink1"/>
    <w:semiHidden/>
    <w:rsid w:val="00D92B32"/>
    <w:rPr>
      <w:color w:val="800080"/>
      <w:u w:val="single"/>
    </w:rPr>
  </w:style>
  <w:style w:type="character" w:styleId="Fett">
    <w:name w:val="Strong"/>
    <w:uiPriority w:val="22"/>
    <w:qFormat/>
    <w:rsid w:val="00D92B32"/>
    <w:rPr>
      <w:b/>
      <w:bCs/>
    </w:rPr>
  </w:style>
  <w:style w:type="paragraph" w:customStyle="1" w:styleId="berschrift">
    <w:name w:val="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92B32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D92B32"/>
    <w:rPr>
      <w:rFonts w:cs="Tahoma"/>
    </w:rPr>
  </w:style>
  <w:style w:type="paragraph" w:styleId="Beschriftung">
    <w:name w:val="caption"/>
    <w:basedOn w:val="Standard"/>
    <w:qFormat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92B32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92B32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92B32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92B32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92B32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92B32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92B32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92B32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D92B32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D92B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2B32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D92B32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D92B32"/>
  </w:style>
  <w:style w:type="paragraph" w:customStyle="1" w:styleId="WW-Rahmeninhalt">
    <w:name w:val="WW-Rahmeninhalt"/>
    <w:basedOn w:val="Textkrper"/>
    <w:rsid w:val="00D92B32"/>
  </w:style>
  <w:style w:type="paragraph" w:customStyle="1" w:styleId="WW-Rahmeninhalt1">
    <w:name w:val="WW-Rahmeninhalt1"/>
    <w:basedOn w:val="Textkrper"/>
    <w:rsid w:val="00D92B32"/>
  </w:style>
  <w:style w:type="paragraph" w:customStyle="1" w:styleId="WW-Rahmeninhalt11">
    <w:name w:val="WW-Rahmeninhalt11"/>
    <w:basedOn w:val="Textkrper"/>
    <w:rsid w:val="00D92B32"/>
  </w:style>
  <w:style w:type="paragraph" w:customStyle="1" w:styleId="WW-Rahmeninhalt111">
    <w:name w:val="WW-Rahmeninhalt111"/>
    <w:basedOn w:val="Textkrper"/>
    <w:rsid w:val="00D92B32"/>
  </w:style>
  <w:style w:type="paragraph" w:customStyle="1" w:styleId="WW-Rahmeninhalt1111">
    <w:name w:val="WW-Rahmeninhalt1111"/>
    <w:basedOn w:val="Textkrper"/>
    <w:rsid w:val="00D92B32"/>
  </w:style>
  <w:style w:type="paragraph" w:customStyle="1" w:styleId="WW-Rahmeninhalt11111">
    <w:name w:val="WW-Rahmeninhalt11111"/>
    <w:basedOn w:val="Textkrper"/>
    <w:rsid w:val="00D92B32"/>
  </w:style>
  <w:style w:type="paragraph" w:customStyle="1" w:styleId="WW-Rahmeninhalt111111">
    <w:name w:val="WW-Rahmeninhalt111111"/>
    <w:basedOn w:val="Textkrper"/>
    <w:rsid w:val="00D92B32"/>
  </w:style>
  <w:style w:type="paragraph" w:customStyle="1" w:styleId="WW-Rahmeninhalt1111111">
    <w:name w:val="WW-Rahmeninhalt1111111"/>
    <w:basedOn w:val="Textkrper"/>
    <w:rsid w:val="00D92B32"/>
  </w:style>
  <w:style w:type="paragraph" w:customStyle="1" w:styleId="western">
    <w:name w:val="western"/>
    <w:basedOn w:val="Standard"/>
    <w:rsid w:val="00D92B32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rsid w:val="00D92B32"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rsid w:val="00D92B32"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rsid w:val="00D92B32"/>
    <w:pPr>
      <w:suppressLineNumbers/>
    </w:pPr>
  </w:style>
  <w:style w:type="paragraph" w:customStyle="1" w:styleId="Tabellenberschrift">
    <w:name w:val="Tabellen Überschrift"/>
    <w:basedOn w:val="TabellenInhalt"/>
    <w:rsid w:val="00D92B32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658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913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1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5C85-8C3A-4DB2-BC0F-11F52B5F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2114</Words>
  <Characters>13319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15403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S.Kasper</dc:creator>
  <cp:lastModifiedBy>A. Klose</cp:lastModifiedBy>
  <cp:revision>5</cp:revision>
  <cp:lastPrinted>2020-09-02T12:37:00Z</cp:lastPrinted>
  <dcterms:created xsi:type="dcterms:W3CDTF">2023-01-24T11:33:00Z</dcterms:created>
  <dcterms:modified xsi:type="dcterms:W3CDTF">2023-01-24T11:36:00Z</dcterms:modified>
</cp:coreProperties>
</file>