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CD8" w:rsidRPr="00E84E07" w:rsidRDefault="004F7641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E84E07">
        <w:rPr>
          <w:noProof/>
          <w:sz w:val="20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CD8" w:rsidRPr="00E84E07">
        <w:rPr>
          <w:b/>
          <w:bCs/>
          <w:sz w:val="48"/>
        </w:rPr>
        <w:t>Presseinformation</w:t>
      </w:r>
    </w:p>
    <w:p w:rsidR="00A51CD8" w:rsidRPr="00E84E07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E84E07">
        <w:rPr>
          <w:b/>
          <w:sz w:val="20"/>
        </w:rPr>
        <w:t>maxit</w:t>
      </w:r>
      <w:proofErr w:type="spellEnd"/>
      <w:r w:rsidRPr="00E84E07">
        <w:rPr>
          <w:b/>
          <w:sz w:val="20"/>
        </w:rPr>
        <w:t xml:space="preserve"> Gruppe</w:t>
      </w:r>
      <w:r w:rsidR="00A51CD8" w:rsidRPr="00E84E07">
        <w:rPr>
          <w:sz w:val="20"/>
        </w:rPr>
        <w:t xml:space="preserve">, </w:t>
      </w:r>
      <w:proofErr w:type="spellStart"/>
      <w:r w:rsidR="00A51CD8" w:rsidRPr="00E84E07">
        <w:rPr>
          <w:sz w:val="20"/>
        </w:rPr>
        <w:t>Azendorf</w:t>
      </w:r>
      <w:proofErr w:type="spellEnd"/>
      <w:r w:rsidR="00A51CD8" w:rsidRPr="00E84E07">
        <w:rPr>
          <w:sz w:val="20"/>
        </w:rPr>
        <w:t xml:space="preserve"> 63, 95359 </w:t>
      </w:r>
      <w:proofErr w:type="spellStart"/>
      <w:r w:rsidR="00A51CD8" w:rsidRPr="00E84E07">
        <w:rPr>
          <w:sz w:val="20"/>
        </w:rPr>
        <w:t>Kasendorf</w:t>
      </w:r>
      <w:proofErr w:type="spellEnd"/>
    </w:p>
    <w:p w:rsidR="00A51CD8" w:rsidRPr="00E84E0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E84E07">
        <w:rPr>
          <w:sz w:val="20"/>
        </w:rPr>
        <w:t>Abdruck honorarfrei. Belegexemplar und Rückfragen bitte an:</w:t>
      </w:r>
    </w:p>
    <w:p w:rsidR="00A51CD8" w:rsidRPr="00E84E0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proofErr w:type="spellStart"/>
      <w:r w:rsidRPr="00E84E07">
        <w:rPr>
          <w:b/>
          <w:bCs/>
          <w:sz w:val="20"/>
        </w:rPr>
        <w:t>dako</w:t>
      </w:r>
      <w:proofErr w:type="spellEnd"/>
      <w:r w:rsidRPr="00E84E07">
        <w:rPr>
          <w:b/>
          <w:bCs/>
          <w:sz w:val="20"/>
        </w:rPr>
        <w:t xml:space="preserve"> </w:t>
      </w:r>
      <w:proofErr w:type="spellStart"/>
      <w:r w:rsidRPr="00E84E07">
        <w:rPr>
          <w:b/>
          <w:bCs/>
          <w:sz w:val="20"/>
        </w:rPr>
        <w:t>pr</w:t>
      </w:r>
      <w:proofErr w:type="spellEnd"/>
      <w:r w:rsidRPr="00E84E07">
        <w:rPr>
          <w:sz w:val="20"/>
        </w:rPr>
        <w:t xml:space="preserve">, </w:t>
      </w:r>
      <w:proofErr w:type="spellStart"/>
      <w:r w:rsidR="008C59E4" w:rsidRPr="00E84E07">
        <w:rPr>
          <w:sz w:val="20"/>
        </w:rPr>
        <w:t>Manforter</w:t>
      </w:r>
      <w:proofErr w:type="spellEnd"/>
      <w:r w:rsidR="008C59E4" w:rsidRPr="00E84E07">
        <w:rPr>
          <w:sz w:val="20"/>
        </w:rPr>
        <w:t xml:space="preserve"> Straße 133, 51373</w:t>
      </w:r>
      <w:r w:rsidR="00477442">
        <w:rPr>
          <w:sz w:val="20"/>
        </w:rPr>
        <w:t xml:space="preserve"> Leverkusen, Tel.: 02 14 -</w:t>
      </w:r>
      <w:r w:rsidRPr="00E84E07">
        <w:rPr>
          <w:sz w:val="20"/>
        </w:rPr>
        <w:t xml:space="preserve"> 20 69 10</w:t>
      </w:r>
    </w:p>
    <w:p w:rsidR="00A51CD8" w:rsidRPr="00E84E07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247B8F" w:rsidRDefault="00D57638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>
        <w:rPr>
          <w:sz w:val="20"/>
        </w:rPr>
        <w:t>04</w:t>
      </w:r>
      <w:r w:rsidR="00C62778" w:rsidRPr="00E84E07">
        <w:rPr>
          <w:sz w:val="20"/>
        </w:rPr>
        <w:t>/</w:t>
      </w:r>
      <w:r w:rsidR="00247B8F">
        <w:rPr>
          <w:sz w:val="20"/>
        </w:rPr>
        <w:t>23-</w:t>
      </w:r>
      <w:r>
        <w:rPr>
          <w:sz w:val="20"/>
        </w:rPr>
        <w:t>04</w:t>
      </w:r>
    </w:p>
    <w:p w:rsidR="00A51CD8" w:rsidRPr="00E84E07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proofErr w:type="spellStart"/>
      <w:r w:rsidRPr="00E84E07">
        <w:rPr>
          <w:sz w:val="28"/>
          <w:u w:val="single"/>
        </w:rPr>
        <w:t>m</w:t>
      </w:r>
      <w:r w:rsidR="00416182" w:rsidRPr="00E84E07">
        <w:rPr>
          <w:sz w:val="28"/>
          <w:u w:val="single"/>
        </w:rPr>
        <w:t>axit</w:t>
      </w:r>
      <w:proofErr w:type="spellEnd"/>
      <w:r w:rsidRPr="00E84E07">
        <w:rPr>
          <w:sz w:val="28"/>
          <w:u w:val="single"/>
        </w:rPr>
        <w:t xml:space="preserve"> </w:t>
      </w:r>
      <w:r w:rsidR="00B65134" w:rsidRPr="00E84E07">
        <w:rPr>
          <w:sz w:val="28"/>
          <w:u w:val="single"/>
        </w:rPr>
        <w:t>Gruppe</w:t>
      </w:r>
    </w:p>
    <w:p w:rsidR="00A51CD8" w:rsidRPr="00E84E07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251E7B" w:rsidRPr="00E84E07" w:rsidRDefault="005B6550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>
        <w:rPr>
          <w:sz w:val="48"/>
          <w:szCs w:val="48"/>
        </w:rPr>
        <w:t>CO</w:t>
      </w:r>
      <w:r w:rsidRPr="005B6550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-Einsparung im Mittelpunkt</w:t>
      </w:r>
    </w:p>
    <w:p w:rsidR="00251E7B" w:rsidRPr="00E84E07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5B6550" w:rsidRDefault="004F7641" w:rsidP="005B6550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 w:rsidRPr="00E84E07">
        <w:rPr>
          <w:b w:val="0"/>
          <w:bCs w:val="0"/>
          <w:spacing w:val="-6"/>
          <w:sz w:val="28"/>
        </w:rPr>
        <w:t>BAU 20</w:t>
      </w:r>
      <w:r w:rsidR="007840CB">
        <w:rPr>
          <w:b w:val="0"/>
          <w:bCs w:val="0"/>
          <w:spacing w:val="-6"/>
          <w:sz w:val="28"/>
        </w:rPr>
        <w:t>23</w:t>
      </w:r>
      <w:r w:rsidR="00B02D73" w:rsidRPr="00E84E07">
        <w:rPr>
          <w:b w:val="0"/>
          <w:bCs w:val="0"/>
          <w:spacing w:val="-6"/>
          <w:sz w:val="28"/>
        </w:rPr>
        <w:t>: Maxit</w:t>
      </w:r>
      <w:r w:rsidR="007840CB">
        <w:rPr>
          <w:b w:val="0"/>
          <w:bCs w:val="0"/>
          <w:spacing w:val="-6"/>
          <w:sz w:val="28"/>
        </w:rPr>
        <w:t>-Gruppe</w:t>
      </w:r>
      <w:r w:rsidR="00B02D73" w:rsidRPr="00E84E07">
        <w:rPr>
          <w:b w:val="0"/>
          <w:bCs w:val="0"/>
          <w:spacing w:val="-6"/>
          <w:sz w:val="28"/>
        </w:rPr>
        <w:t xml:space="preserve"> </w:t>
      </w:r>
      <w:r w:rsidR="005B6550">
        <w:rPr>
          <w:b w:val="0"/>
          <w:bCs w:val="0"/>
          <w:spacing w:val="-6"/>
          <w:sz w:val="28"/>
        </w:rPr>
        <w:t>überzeugt Fachpublikum mit</w:t>
      </w:r>
    </w:p>
    <w:p w:rsidR="00251E7B" w:rsidRPr="00E84E07" w:rsidRDefault="005B6550" w:rsidP="005B6550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>
        <w:rPr>
          <w:b w:val="0"/>
          <w:bCs w:val="0"/>
          <w:spacing w:val="-6"/>
          <w:sz w:val="28"/>
        </w:rPr>
        <w:t>konsequent CO</w:t>
      </w:r>
      <w:r w:rsidRPr="00214455">
        <w:rPr>
          <w:b w:val="0"/>
          <w:bCs w:val="0"/>
          <w:spacing w:val="-6"/>
          <w:sz w:val="28"/>
          <w:vertAlign w:val="subscript"/>
        </w:rPr>
        <w:t>2</w:t>
      </w:r>
      <w:r>
        <w:rPr>
          <w:b w:val="0"/>
          <w:bCs w:val="0"/>
          <w:spacing w:val="-6"/>
          <w:sz w:val="28"/>
        </w:rPr>
        <w:t>-reduzierter Produktpalette</w:t>
      </w:r>
    </w:p>
    <w:p w:rsidR="00251E7B" w:rsidRPr="00E84E07" w:rsidRDefault="00251E7B" w:rsidP="00251E7B">
      <w:pPr>
        <w:pStyle w:val="Textkrper3"/>
        <w:rPr>
          <w:bCs w:val="0"/>
          <w:color w:val="auto"/>
        </w:rPr>
      </w:pPr>
    </w:p>
    <w:p w:rsidR="00085D2A" w:rsidRPr="00E00378" w:rsidRDefault="005B6550" w:rsidP="00B25144">
      <w:pPr>
        <w:spacing w:line="360" w:lineRule="auto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Von </w:t>
      </w:r>
      <w:r w:rsidR="00214455">
        <w:rPr>
          <w:b/>
          <w:bCs/>
          <w:color w:val="000000" w:themeColor="text1"/>
          <w:sz w:val="24"/>
        </w:rPr>
        <w:t xml:space="preserve">der </w:t>
      </w:r>
      <w:r w:rsidR="00214455" w:rsidRPr="007B69D1">
        <w:rPr>
          <w:b/>
          <w:bCs/>
          <w:color w:val="000000" w:themeColor="text1"/>
          <w:sz w:val="24"/>
        </w:rPr>
        <w:t>Innenwand</w:t>
      </w:r>
      <w:r w:rsidRPr="007B69D1">
        <w:rPr>
          <w:b/>
          <w:bCs/>
          <w:color w:val="000000" w:themeColor="text1"/>
          <w:sz w:val="24"/>
        </w:rPr>
        <w:t xml:space="preserve"> über</w:t>
      </w:r>
      <w:r>
        <w:rPr>
          <w:b/>
          <w:bCs/>
          <w:color w:val="000000" w:themeColor="text1"/>
          <w:sz w:val="24"/>
        </w:rPr>
        <w:t xml:space="preserve"> </w:t>
      </w:r>
      <w:r w:rsidR="00214455">
        <w:rPr>
          <w:b/>
          <w:bCs/>
          <w:color w:val="000000" w:themeColor="text1"/>
          <w:sz w:val="24"/>
        </w:rPr>
        <w:t>die Fassade</w:t>
      </w:r>
      <w:r>
        <w:rPr>
          <w:b/>
          <w:bCs/>
          <w:color w:val="000000" w:themeColor="text1"/>
          <w:sz w:val="24"/>
        </w:rPr>
        <w:t xml:space="preserve"> bis hin zu </w:t>
      </w:r>
      <w:r w:rsidR="00214455">
        <w:rPr>
          <w:b/>
          <w:bCs/>
          <w:color w:val="000000" w:themeColor="text1"/>
          <w:sz w:val="24"/>
        </w:rPr>
        <w:t xml:space="preserve">Boden </w:t>
      </w:r>
      <w:r>
        <w:rPr>
          <w:b/>
          <w:bCs/>
          <w:color w:val="000000" w:themeColor="text1"/>
          <w:sz w:val="24"/>
        </w:rPr>
        <w:t xml:space="preserve">und Decke: </w:t>
      </w:r>
      <w:r w:rsidR="00214455">
        <w:rPr>
          <w:b/>
          <w:bCs/>
          <w:color w:val="000000" w:themeColor="text1"/>
          <w:sz w:val="24"/>
        </w:rPr>
        <w:t>Ein wahres Feuerwerk an CO</w:t>
      </w:r>
      <w:r w:rsidR="00214455" w:rsidRPr="00214455">
        <w:rPr>
          <w:b/>
          <w:bCs/>
          <w:color w:val="000000" w:themeColor="text1"/>
          <w:sz w:val="24"/>
          <w:vertAlign w:val="subscript"/>
        </w:rPr>
        <w:t>2</w:t>
      </w:r>
      <w:r w:rsidR="00214455">
        <w:rPr>
          <w:b/>
          <w:bCs/>
          <w:color w:val="000000" w:themeColor="text1"/>
          <w:sz w:val="24"/>
        </w:rPr>
        <w:t xml:space="preserve">-reduzierten </w:t>
      </w:r>
      <w:r w:rsidR="00D857C1">
        <w:rPr>
          <w:b/>
          <w:bCs/>
          <w:color w:val="000000" w:themeColor="text1"/>
          <w:sz w:val="24"/>
        </w:rPr>
        <w:t>Baulösungen</w:t>
      </w:r>
      <w:r w:rsidR="00214455">
        <w:rPr>
          <w:b/>
          <w:bCs/>
          <w:color w:val="000000" w:themeColor="text1"/>
          <w:sz w:val="24"/>
        </w:rPr>
        <w:t xml:space="preserve"> präsentierte die Maxit-Gruppe (Azendorf) </w:t>
      </w:r>
      <w:r w:rsidR="00085D2A" w:rsidRPr="00E00378">
        <w:rPr>
          <w:b/>
          <w:bCs/>
          <w:color w:val="000000" w:themeColor="text1"/>
          <w:sz w:val="24"/>
        </w:rPr>
        <w:t xml:space="preserve">auf der </w:t>
      </w:r>
      <w:r w:rsidR="00D857C1">
        <w:rPr>
          <w:b/>
          <w:bCs/>
          <w:color w:val="000000" w:themeColor="text1"/>
          <w:sz w:val="24"/>
        </w:rPr>
        <w:t xml:space="preserve">Leitmesse </w:t>
      </w:r>
      <w:r w:rsidR="00085D2A" w:rsidRPr="00E00378">
        <w:rPr>
          <w:b/>
          <w:bCs/>
          <w:color w:val="000000" w:themeColor="text1"/>
          <w:sz w:val="24"/>
        </w:rPr>
        <w:t>BAU 2023</w:t>
      </w:r>
      <w:r w:rsidR="005A3A43" w:rsidRPr="00E00378">
        <w:rPr>
          <w:b/>
          <w:bCs/>
          <w:color w:val="000000" w:themeColor="text1"/>
          <w:sz w:val="24"/>
        </w:rPr>
        <w:t xml:space="preserve"> in München</w:t>
      </w:r>
      <w:r w:rsidR="00B46D61" w:rsidRPr="00E00378">
        <w:rPr>
          <w:b/>
          <w:bCs/>
          <w:color w:val="000000" w:themeColor="text1"/>
          <w:sz w:val="24"/>
        </w:rPr>
        <w:t>.</w:t>
      </w:r>
      <w:r w:rsidR="00085D2A" w:rsidRPr="00E00378">
        <w:rPr>
          <w:b/>
          <w:bCs/>
          <w:color w:val="000000" w:themeColor="text1"/>
          <w:sz w:val="24"/>
        </w:rPr>
        <w:t xml:space="preserve"> </w:t>
      </w:r>
      <w:r w:rsidR="00D857C1">
        <w:rPr>
          <w:b/>
          <w:bCs/>
          <w:color w:val="000000" w:themeColor="text1"/>
          <w:sz w:val="24"/>
        </w:rPr>
        <w:t xml:space="preserve">Der </w:t>
      </w:r>
      <w:r w:rsidR="00B25144">
        <w:rPr>
          <w:b/>
          <w:bCs/>
          <w:color w:val="000000" w:themeColor="text1"/>
          <w:sz w:val="24"/>
        </w:rPr>
        <w:t>familiengeführte</w:t>
      </w:r>
      <w:r w:rsidR="00D857C1">
        <w:rPr>
          <w:b/>
          <w:bCs/>
          <w:color w:val="000000" w:themeColor="text1"/>
          <w:sz w:val="24"/>
        </w:rPr>
        <w:t xml:space="preserve"> Trockenmörtel-Hersteller hat </w:t>
      </w:r>
      <w:r w:rsidR="003E3F77">
        <w:rPr>
          <w:b/>
          <w:bCs/>
          <w:color w:val="000000" w:themeColor="text1"/>
          <w:sz w:val="24"/>
        </w:rPr>
        <w:t>in den letzten Jahren</w:t>
      </w:r>
      <w:r w:rsidR="00D857C1">
        <w:rPr>
          <w:b/>
          <w:bCs/>
          <w:color w:val="000000" w:themeColor="text1"/>
          <w:sz w:val="24"/>
        </w:rPr>
        <w:t xml:space="preserve"> </w:t>
      </w:r>
      <w:r w:rsidR="003E3F77">
        <w:rPr>
          <w:b/>
          <w:bCs/>
          <w:color w:val="000000" w:themeColor="text1"/>
          <w:sz w:val="24"/>
        </w:rPr>
        <w:t>seine</w:t>
      </w:r>
      <w:r w:rsidR="00D857C1">
        <w:rPr>
          <w:b/>
          <w:bCs/>
          <w:color w:val="000000" w:themeColor="text1"/>
          <w:sz w:val="24"/>
        </w:rPr>
        <w:t xml:space="preserve"> Bauprodukte </w:t>
      </w:r>
      <w:r w:rsidR="003E3F77">
        <w:rPr>
          <w:b/>
          <w:bCs/>
          <w:color w:val="000000" w:themeColor="text1"/>
          <w:sz w:val="24"/>
        </w:rPr>
        <w:t xml:space="preserve">konsequent </w:t>
      </w:r>
      <w:r w:rsidR="00D857C1">
        <w:rPr>
          <w:b/>
          <w:bCs/>
          <w:color w:val="000000" w:themeColor="text1"/>
          <w:sz w:val="24"/>
        </w:rPr>
        <w:t>ökologisch optimiert und von einem unabhängigen Ingenieurbüro überprüfen lassen.</w:t>
      </w:r>
      <w:r w:rsidR="003E3F77">
        <w:rPr>
          <w:b/>
          <w:bCs/>
          <w:color w:val="000000" w:themeColor="text1"/>
          <w:sz w:val="24"/>
        </w:rPr>
        <w:t xml:space="preserve"> Als Ergebnis konnten in München erstmals </w:t>
      </w:r>
      <w:r w:rsidR="00B25144">
        <w:rPr>
          <w:b/>
          <w:bCs/>
          <w:color w:val="000000" w:themeColor="text1"/>
          <w:sz w:val="24"/>
        </w:rPr>
        <w:t>16</w:t>
      </w:r>
      <w:r w:rsidR="003E3F77">
        <w:rPr>
          <w:b/>
          <w:bCs/>
          <w:color w:val="000000" w:themeColor="text1"/>
          <w:sz w:val="24"/>
        </w:rPr>
        <w:t xml:space="preserve"> klimaschonende Maxit-Lösungen für Neubau und Sanierung vorgestellt werden – wie d</w:t>
      </w:r>
      <w:r w:rsidR="00B25144">
        <w:rPr>
          <w:b/>
          <w:bCs/>
          <w:color w:val="000000" w:themeColor="text1"/>
          <w:sz w:val="24"/>
        </w:rPr>
        <w:t>ie Trockenmörtelplatte</w:t>
      </w:r>
      <w:r w:rsidR="003E3F77">
        <w:rPr>
          <w:b/>
          <w:bCs/>
          <w:color w:val="000000" w:themeColor="text1"/>
          <w:sz w:val="24"/>
        </w:rPr>
        <w:t xml:space="preserve"> „</w:t>
      </w:r>
      <w:proofErr w:type="spellStart"/>
      <w:r w:rsidR="003E3F77">
        <w:rPr>
          <w:b/>
          <w:bCs/>
          <w:color w:val="000000" w:themeColor="text1"/>
          <w:sz w:val="24"/>
        </w:rPr>
        <w:t>Mörtelpad</w:t>
      </w:r>
      <w:proofErr w:type="spellEnd"/>
      <w:r w:rsidR="003E3F77">
        <w:rPr>
          <w:b/>
          <w:bCs/>
          <w:color w:val="000000" w:themeColor="text1"/>
          <w:sz w:val="24"/>
        </w:rPr>
        <w:t xml:space="preserve"> </w:t>
      </w:r>
      <w:proofErr w:type="spellStart"/>
      <w:r w:rsidR="003E3F77">
        <w:rPr>
          <w:b/>
          <w:bCs/>
          <w:color w:val="000000" w:themeColor="text1"/>
          <w:sz w:val="24"/>
        </w:rPr>
        <w:t>eco</w:t>
      </w:r>
      <w:proofErr w:type="spellEnd"/>
      <w:r w:rsidR="003E3F77">
        <w:rPr>
          <w:b/>
          <w:bCs/>
          <w:color w:val="000000" w:themeColor="text1"/>
          <w:sz w:val="24"/>
        </w:rPr>
        <w:t>“,</w:t>
      </w:r>
      <w:r w:rsidR="00B25144">
        <w:rPr>
          <w:b/>
          <w:bCs/>
          <w:color w:val="000000" w:themeColor="text1"/>
          <w:sz w:val="24"/>
        </w:rPr>
        <w:t xml:space="preserve"> die Fassadenbeschichtung „</w:t>
      </w:r>
      <w:proofErr w:type="spellStart"/>
      <w:r w:rsidR="00B25144">
        <w:rPr>
          <w:b/>
          <w:bCs/>
          <w:color w:val="000000" w:themeColor="text1"/>
          <w:sz w:val="24"/>
        </w:rPr>
        <w:t>maxit</w:t>
      </w:r>
      <w:proofErr w:type="spellEnd"/>
      <w:r w:rsidR="00B25144">
        <w:rPr>
          <w:b/>
          <w:bCs/>
          <w:color w:val="000000" w:themeColor="text1"/>
          <w:sz w:val="24"/>
        </w:rPr>
        <w:t xml:space="preserve"> </w:t>
      </w:r>
      <w:proofErr w:type="spellStart"/>
      <w:r w:rsidR="00B25144">
        <w:rPr>
          <w:b/>
          <w:bCs/>
          <w:color w:val="000000" w:themeColor="text1"/>
          <w:sz w:val="24"/>
        </w:rPr>
        <w:t>ecolor</w:t>
      </w:r>
      <w:proofErr w:type="spellEnd"/>
      <w:r w:rsidR="00B25144">
        <w:rPr>
          <w:b/>
          <w:bCs/>
          <w:color w:val="000000" w:themeColor="text1"/>
          <w:sz w:val="24"/>
        </w:rPr>
        <w:t>“ oder die Holz-Beton-</w:t>
      </w:r>
      <w:r w:rsidR="00FC2610">
        <w:rPr>
          <w:b/>
          <w:bCs/>
          <w:color w:val="000000" w:themeColor="text1"/>
          <w:sz w:val="24"/>
        </w:rPr>
        <w:t xml:space="preserve">Verbunddecke </w:t>
      </w:r>
      <w:r w:rsidR="00B25144">
        <w:rPr>
          <w:b/>
          <w:bCs/>
          <w:color w:val="000000" w:themeColor="text1"/>
          <w:sz w:val="24"/>
        </w:rPr>
        <w:t>„DUOBLOCK“.</w:t>
      </w:r>
      <w:r w:rsidR="0035261D">
        <w:rPr>
          <w:b/>
          <w:bCs/>
          <w:color w:val="000000" w:themeColor="text1"/>
          <w:sz w:val="24"/>
        </w:rPr>
        <w:t xml:space="preserve"> Je nach Ausgangssituation kommen alle vorgestellten Maxit-Produkte jetzt mit 11 bis 70 Prozent weniger </w:t>
      </w:r>
      <w:r w:rsidR="00D57638">
        <w:rPr>
          <w:b/>
          <w:bCs/>
          <w:color w:val="000000" w:themeColor="text1"/>
          <w:sz w:val="24"/>
        </w:rPr>
        <w:t>Kohlendioxid</w:t>
      </w:r>
      <w:r w:rsidR="0035261D">
        <w:rPr>
          <w:b/>
          <w:bCs/>
          <w:color w:val="000000" w:themeColor="text1"/>
          <w:sz w:val="24"/>
        </w:rPr>
        <w:t xml:space="preserve"> in</w:t>
      </w:r>
      <w:r w:rsidR="00FC2610">
        <w:rPr>
          <w:b/>
          <w:bCs/>
          <w:color w:val="000000" w:themeColor="text1"/>
          <w:sz w:val="24"/>
        </w:rPr>
        <w:t xml:space="preserve"> </w:t>
      </w:r>
      <w:r w:rsidR="0035261D">
        <w:rPr>
          <w:b/>
          <w:bCs/>
          <w:color w:val="000000" w:themeColor="text1"/>
          <w:sz w:val="24"/>
        </w:rPr>
        <w:t xml:space="preserve">Herstellung </w:t>
      </w:r>
      <w:r w:rsidR="00FC2610">
        <w:rPr>
          <w:b/>
          <w:bCs/>
          <w:color w:val="000000" w:themeColor="text1"/>
          <w:sz w:val="24"/>
        </w:rPr>
        <w:t xml:space="preserve">oder Einsatz </w:t>
      </w:r>
      <w:r w:rsidR="0035261D">
        <w:rPr>
          <w:b/>
          <w:bCs/>
          <w:color w:val="000000" w:themeColor="text1"/>
          <w:sz w:val="24"/>
        </w:rPr>
        <w:t>aus. Vorgeführt und erläutert</w:t>
      </w:r>
      <w:r w:rsidR="00B25144">
        <w:rPr>
          <w:b/>
          <w:bCs/>
          <w:color w:val="000000" w:themeColor="text1"/>
          <w:sz w:val="24"/>
        </w:rPr>
        <w:t xml:space="preserve"> wurden sie dem interessierten Fachpublikum direkt am</w:t>
      </w:r>
      <w:r w:rsidR="00504492" w:rsidRPr="00E00378">
        <w:rPr>
          <w:b/>
          <w:bCs/>
          <w:color w:val="000000" w:themeColor="text1"/>
          <w:sz w:val="24"/>
        </w:rPr>
        <w:t xml:space="preserve"> </w:t>
      </w:r>
      <w:r w:rsidR="00B560F0" w:rsidRPr="00E00378">
        <w:rPr>
          <w:b/>
          <w:bCs/>
          <w:color w:val="000000" w:themeColor="text1"/>
          <w:sz w:val="24"/>
        </w:rPr>
        <w:t>„CO</w:t>
      </w:r>
      <w:r w:rsidR="00B560F0" w:rsidRPr="00E00378">
        <w:rPr>
          <w:b/>
          <w:bCs/>
          <w:color w:val="000000" w:themeColor="text1"/>
          <w:sz w:val="24"/>
          <w:vertAlign w:val="subscript"/>
        </w:rPr>
        <w:t>2</w:t>
      </w:r>
      <w:r w:rsidR="00B560F0" w:rsidRPr="00E00378">
        <w:rPr>
          <w:b/>
          <w:bCs/>
          <w:color w:val="000000" w:themeColor="text1"/>
          <w:sz w:val="24"/>
        </w:rPr>
        <w:t>-</w:t>
      </w:r>
      <w:proofErr w:type="spellStart"/>
      <w:r w:rsidR="00814F65">
        <w:rPr>
          <w:b/>
          <w:bCs/>
          <w:color w:val="000000" w:themeColor="text1"/>
          <w:sz w:val="24"/>
        </w:rPr>
        <w:t>Zukunfts</w:t>
      </w:r>
      <w:r w:rsidR="007C233A">
        <w:rPr>
          <w:b/>
          <w:bCs/>
          <w:color w:val="000000" w:themeColor="text1"/>
          <w:sz w:val="24"/>
        </w:rPr>
        <w:softHyphen/>
      </w:r>
      <w:r w:rsidR="00814F65">
        <w:rPr>
          <w:b/>
          <w:bCs/>
          <w:color w:val="000000" w:themeColor="text1"/>
          <w:sz w:val="24"/>
        </w:rPr>
        <w:t>haus</w:t>
      </w:r>
      <w:proofErr w:type="spellEnd"/>
      <w:r w:rsidR="00B560F0" w:rsidRPr="00E00378">
        <w:rPr>
          <w:b/>
          <w:bCs/>
          <w:color w:val="000000" w:themeColor="text1"/>
          <w:sz w:val="24"/>
        </w:rPr>
        <w:t>“</w:t>
      </w:r>
      <w:r w:rsidR="00504492" w:rsidRPr="00E00378">
        <w:rPr>
          <w:b/>
          <w:bCs/>
          <w:color w:val="000000" w:themeColor="text1"/>
          <w:sz w:val="24"/>
        </w:rPr>
        <w:t xml:space="preserve"> auf dem Messestand</w:t>
      </w:r>
      <w:r w:rsidR="007840CB" w:rsidRPr="00E00378">
        <w:rPr>
          <w:b/>
          <w:bCs/>
          <w:color w:val="000000" w:themeColor="text1"/>
          <w:sz w:val="24"/>
        </w:rPr>
        <w:t>.</w:t>
      </w:r>
    </w:p>
    <w:p w:rsidR="00085D2A" w:rsidRPr="00E00378" w:rsidRDefault="00085D2A" w:rsidP="008734A2">
      <w:pPr>
        <w:spacing w:line="360" w:lineRule="auto"/>
        <w:jc w:val="both"/>
        <w:rPr>
          <w:b/>
          <w:bCs/>
          <w:color w:val="000000" w:themeColor="text1"/>
          <w:sz w:val="24"/>
        </w:rPr>
      </w:pPr>
    </w:p>
    <w:p w:rsidR="00F024B6" w:rsidRDefault="00BE2CEA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Die Maxit-Gruppe</w:t>
      </w:r>
      <w:r w:rsidRPr="00E00378">
        <w:rPr>
          <w:bCs/>
          <w:color w:val="000000" w:themeColor="text1"/>
          <w:sz w:val="24"/>
        </w:rPr>
        <w:t xml:space="preserve"> </w:t>
      </w:r>
      <w:r w:rsidR="008D3CA2">
        <w:rPr>
          <w:bCs/>
          <w:color w:val="000000" w:themeColor="text1"/>
          <w:sz w:val="24"/>
        </w:rPr>
        <w:t>mit Hauptsitz in</w:t>
      </w:r>
      <w:r w:rsidR="00B63C60">
        <w:rPr>
          <w:bCs/>
          <w:color w:val="000000" w:themeColor="text1"/>
          <w:sz w:val="24"/>
        </w:rPr>
        <w:t xml:space="preserve"> </w:t>
      </w:r>
      <w:proofErr w:type="spellStart"/>
      <w:r w:rsidR="00B63C60">
        <w:rPr>
          <w:bCs/>
          <w:color w:val="000000" w:themeColor="text1"/>
          <w:sz w:val="24"/>
        </w:rPr>
        <w:t>Azendorf</w:t>
      </w:r>
      <w:proofErr w:type="spellEnd"/>
      <w:r w:rsidR="00B63C60">
        <w:rPr>
          <w:bCs/>
          <w:color w:val="000000" w:themeColor="text1"/>
          <w:sz w:val="24"/>
        </w:rPr>
        <w:t xml:space="preserve"> (Oberfranken) </w:t>
      </w:r>
      <w:r>
        <w:rPr>
          <w:bCs/>
          <w:color w:val="000000" w:themeColor="text1"/>
          <w:sz w:val="24"/>
        </w:rPr>
        <w:t xml:space="preserve">bietet Bauprofis bekanntermaßen </w:t>
      </w:r>
      <w:r w:rsidRPr="00E00378">
        <w:rPr>
          <w:bCs/>
          <w:color w:val="000000" w:themeColor="text1"/>
          <w:sz w:val="24"/>
        </w:rPr>
        <w:t xml:space="preserve">eine breite, ausdifferenzierte Produktpalette mit vielen umweltgerechten Lösungen für </w:t>
      </w:r>
      <w:r>
        <w:rPr>
          <w:bCs/>
          <w:color w:val="000000" w:themeColor="text1"/>
          <w:sz w:val="24"/>
        </w:rPr>
        <w:t>Rohbau, Ausbau und Fassade</w:t>
      </w:r>
      <w:r w:rsidRPr="00E00378">
        <w:rPr>
          <w:bCs/>
          <w:color w:val="000000" w:themeColor="text1"/>
          <w:sz w:val="24"/>
        </w:rPr>
        <w:t>.</w:t>
      </w:r>
      <w:r>
        <w:rPr>
          <w:bCs/>
          <w:color w:val="000000" w:themeColor="text1"/>
          <w:sz w:val="24"/>
        </w:rPr>
        <w:t xml:space="preserve"> </w:t>
      </w:r>
      <w:r w:rsidR="00B63C60">
        <w:rPr>
          <w:bCs/>
          <w:color w:val="000000" w:themeColor="text1"/>
          <w:sz w:val="24"/>
        </w:rPr>
        <w:t xml:space="preserve">Die Entwicklung ihrer </w:t>
      </w:r>
      <w:r w:rsidR="00B63C60">
        <w:rPr>
          <w:bCs/>
          <w:color w:val="000000" w:themeColor="text1"/>
          <w:sz w:val="24"/>
        </w:rPr>
        <w:lastRenderedPageBreak/>
        <w:t>mineralischen Spritzdämmung „</w:t>
      </w:r>
      <w:proofErr w:type="spellStart"/>
      <w:r w:rsidR="00B63C60">
        <w:rPr>
          <w:bCs/>
          <w:color w:val="000000" w:themeColor="text1"/>
          <w:sz w:val="24"/>
        </w:rPr>
        <w:t>Ecosphere</w:t>
      </w:r>
      <w:proofErr w:type="spellEnd"/>
      <w:r w:rsidR="00B63C60">
        <w:rPr>
          <w:bCs/>
          <w:color w:val="000000" w:themeColor="text1"/>
          <w:sz w:val="24"/>
        </w:rPr>
        <w:t xml:space="preserve">“ führte 2020 sogar zur Nominierung für den „Deutschen Zukunftspreis“ des Bundespräsidenten. </w:t>
      </w:r>
      <w:r w:rsidR="003621ED" w:rsidRPr="009534B7">
        <w:rPr>
          <w:bCs/>
          <w:color w:val="000000" w:themeColor="text1"/>
          <w:sz w:val="24"/>
        </w:rPr>
        <w:t>B</w:t>
      </w:r>
      <w:r w:rsidR="00B63C60" w:rsidRPr="009534B7">
        <w:rPr>
          <w:bCs/>
          <w:color w:val="000000" w:themeColor="text1"/>
          <w:sz w:val="24"/>
        </w:rPr>
        <w:t xml:space="preserve">ei Maxit </w:t>
      </w:r>
      <w:r w:rsidR="003621ED" w:rsidRPr="009534B7">
        <w:rPr>
          <w:bCs/>
          <w:color w:val="000000" w:themeColor="text1"/>
          <w:sz w:val="24"/>
        </w:rPr>
        <w:t xml:space="preserve">hat man </w:t>
      </w:r>
      <w:r>
        <w:rPr>
          <w:bCs/>
          <w:color w:val="000000" w:themeColor="text1"/>
          <w:sz w:val="24"/>
        </w:rPr>
        <w:t>die</w:t>
      </w:r>
      <w:r w:rsidR="00624D31">
        <w:rPr>
          <w:bCs/>
          <w:color w:val="000000" w:themeColor="text1"/>
          <w:sz w:val="24"/>
        </w:rPr>
        <w:t xml:space="preserve"> politischen und gesellschaftlichen Zeichen </w:t>
      </w:r>
      <w:r w:rsidR="00B63C60">
        <w:rPr>
          <w:bCs/>
          <w:color w:val="000000" w:themeColor="text1"/>
          <w:sz w:val="24"/>
        </w:rPr>
        <w:t xml:space="preserve">der Zeit </w:t>
      </w:r>
      <w:r w:rsidR="00624D31">
        <w:rPr>
          <w:bCs/>
          <w:color w:val="000000" w:themeColor="text1"/>
          <w:sz w:val="24"/>
        </w:rPr>
        <w:t xml:space="preserve">erkannt: „Uns </w:t>
      </w:r>
      <w:r w:rsidR="00B63C60">
        <w:rPr>
          <w:bCs/>
          <w:color w:val="000000" w:themeColor="text1"/>
          <w:sz w:val="24"/>
        </w:rPr>
        <w:t>ist</w:t>
      </w:r>
      <w:r w:rsidR="00624D31">
        <w:rPr>
          <w:bCs/>
          <w:color w:val="000000" w:themeColor="text1"/>
          <w:sz w:val="24"/>
        </w:rPr>
        <w:t xml:space="preserve"> klar, dass es </w:t>
      </w:r>
      <w:r w:rsidR="00B63C60">
        <w:rPr>
          <w:bCs/>
          <w:color w:val="000000" w:themeColor="text1"/>
          <w:sz w:val="24"/>
        </w:rPr>
        <w:t>heutzutage</w:t>
      </w:r>
      <w:r w:rsidR="004D73F9">
        <w:rPr>
          <w:bCs/>
          <w:color w:val="000000" w:themeColor="text1"/>
          <w:sz w:val="24"/>
        </w:rPr>
        <w:t xml:space="preserve"> </w:t>
      </w:r>
      <w:r w:rsidR="00624D31">
        <w:rPr>
          <w:bCs/>
          <w:color w:val="000000" w:themeColor="text1"/>
          <w:sz w:val="24"/>
        </w:rPr>
        <w:t xml:space="preserve">nicht mehr ausreicht, </w:t>
      </w:r>
      <w:r w:rsidR="004D73F9">
        <w:rPr>
          <w:bCs/>
          <w:color w:val="000000" w:themeColor="text1"/>
          <w:sz w:val="24"/>
        </w:rPr>
        <w:t>Bauprodukte</w:t>
      </w:r>
      <w:r w:rsidR="00624D31">
        <w:rPr>
          <w:bCs/>
          <w:color w:val="000000" w:themeColor="text1"/>
          <w:sz w:val="24"/>
        </w:rPr>
        <w:t xml:space="preserve"> </w:t>
      </w:r>
      <w:r w:rsidR="00B63C60">
        <w:rPr>
          <w:bCs/>
          <w:color w:val="000000" w:themeColor="text1"/>
          <w:sz w:val="24"/>
        </w:rPr>
        <w:t>anzubieten</w:t>
      </w:r>
      <w:r w:rsidR="00624D31">
        <w:rPr>
          <w:bCs/>
          <w:color w:val="000000" w:themeColor="text1"/>
          <w:sz w:val="24"/>
        </w:rPr>
        <w:t xml:space="preserve">, die in der </w:t>
      </w:r>
      <w:r w:rsidR="00B63C60">
        <w:rPr>
          <w:bCs/>
          <w:color w:val="000000" w:themeColor="text1"/>
          <w:sz w:val="24"/>
        </w:rPr>
        <w:t xml:space="preserve">späteren </w:t>
      </w:r>
      <w:r w:rsidR="00624D31">
        <w:rPr>
          <w:bCs/>
          <w:color w:val="000000" w:themeColor="text1"/>
          <w:sz w:val="24"/>
        </w:rPr>
        <w:t>Nutzung zu erheblicher Energie- und CO</w:t>
      </w:r>
      <w:r w:rsidR="00624D31" w:rsidRPr="00B63C60">
        <w:rPr>
          <w:bCs/>
          <w:color w:val="000000" w:themeColor="text1"/>
          <w:sz w:val="24"/>
          <w:vertAlign w:val="subscript"/>
        </w:rPr>
        <w:t>2</w:t>
      </w:r>
      <w:r w:rsidR="00624D31">
        <w:rPr>
          <w:bCs/>
          <w:color w:val="000000" w:themeColor="text1"/>
          <w:sz w:val="24"/>
        </w:rPr>
        <w:t xml:space="preserve">-Einsparung führen. </w:t>
      </w:r>
      <w:r w:rsidR="004D73F9">
        <w:rPr>
          <w:bCs/>
          <w:color w:val="000000" w:themeColor="text1"/>
          <w:sz w:val="24"/>
        </w:rPr>
        <w:t xml:space="preserve">Wir mussten schon vorher ansetzen – bei den sogenannten grauen Emissionen in der Herstellung unserer Produkte“, erklärt </w:t>
      </w:r>
      <w:r w:rsidR="00FC2610">
        <w:rPr>
          <w:bCs/>
          <w:color w:val="000000" w:themeColor="text1"/>
          <w:sz w:val="24"/>
        </w:rPr>
        <w:t>Johannes Eberlein, Leiter Produktmanagement b</w:t>
      </w:r>
      <w:r w:rsidR="004D73F9">
        <w:rPr>
          <w:bCs/>
          <w:color w:val="000000" w:themeColor="text1"/>
          <w:sz w:val="24"/>
        </w:rPr>
        <w:t xml:space="preserve">ei </w:t>
      </w:r>
      <w:r w:rsidR="002C1152">
        <w:rPr>
          <w:bCs/>
          <w:color w:val="000000" w:themeColor="text1"/>
          <w:sz w:val="24"/>
        </w:rPr>
        <w:t xml:space="preserve">der </w:t>
      </w:r>
      <w:r>
        <w:rPr>
          <w:bCs/>
          <w:color w:val="000000" w:themeColor="text1"/>
          <w:sz w:val="24"/>
        </w:rPr>
        <w:t>Maxit</w:t>
      </w:r>
      <w:r w:rsidR="002C1152">
        <w:rPr>
          <w:bCs/>
          <w:color w:val="000000" w:themeColor="text1"/>
          <w:sz w:val="24"/>
        </w:rPr>
        <w:t>-Gruppe</w:t>
      </w:r>
      <w:r w:rsidR="004D73F9">
        <w:rPr>
          <w:bCs/>
          <w:color w:val="000000" w:themeColor="text1"/>
          <w:sz w:val="24"/>
        </w:rPr>
        <w:t>.</w:t>
      </w:r>
      <w:r w:rsidR="00F942F8">
        <w:rPr>
          <w:bCs/>
          <w:color w:val="000000" w:themeColor="text1"/>
          <w:sz w:val="24"/>
        </w:rPr>
        <w:t xml:space="preserve"> Um dieses Ziel zu erreichen, </w:t>
      </w:r>
      <w:r w:rsidR="00F024B6">
        <w:rPr>
          <w:bCs/>
          <w:color w:val="000000" w:themeColor="text1"/>
          <w:sz w:val="24"/>
        </w:rPr>
        <w:t>führte</w:t>
      </w:r>
      <w:r w:rsidR="00F942F8">
        <w:rPr>
          <w:bCs/>
          <w:color w:val="000000" w:themeColor="text1"/>
          <w:sz w:val="24"/>
        </w:rPr>
        <w:t xml:space="preserve"> das innovative Familienunternehmen </w:t>
      </w:r>
      <w:r w:rsidR="00F024B6">
        <w:rPr>
          <w:bCs/>
          <w:color w:val="000000" w:themeColor="text1"/>
          <w:sz w:val="24"/>
        </w:rPr>
        <w:t xml:space="preserve">intern </w:t>
      </w:r>
      <w:r w:rsidR="00F942F8">
        <w:rPr>
          <w:bCs/>
          <w:color w:val="000000" w:themeColor="text1"/>
          <w:sz w:val="24"/>
        </w:rPr>
        <w:t xml:space="preserve">eine </w:t>
      </w:r>
      <w:r w:rsidR="00F024B6">
        <w:rPr>
          <w:bCs/>
          <w:color w:val="000000" w:themeColor="text1"/>
          <w:sz w:val="24"/>
        </w:rPr>
        <w:t>Reihe an Maßnahmen durch</w:t>
      </w:r>
      <w:r w:rsidR="00F942F8">
        <w:rPr>
          <w:bCs/>
          <w:color w:val="000000" w:themeColor="text1"/>
          <w:sz w:val="24"/>
        </w:rPr>
        <w:t>, bestehend aus:</w:t>
      </w:r>
    </w:p>
    <w:p w:rsidR="00F942F8" w:rsidRDefault="00F942F8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</w:t>
      </w:r>
    </w:p>
    <w:p w:rsidR="00F942F8" w:rsidRPr="007B69D1" w:rsidRDefault="00F942F8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 </w:t>
      </w:r>
      <w:r w:rsidR="003621ED" w:rsidRPr="007B69D1">
        <w:rPr>
          <w:bCs/>
          <w:color w:val="000000" w:themeColor="text1"/>
          <w:sz w:val="24"/>
        </w:rPr>
        <w:t xml:space="preserve">der Substitution von </w:t>
      </w:r>
      <w:r w:rsidRPr="007B69D1">
        <w:rPr>
          <w:bCs/>
          <w:color w:val="000000" w:themeColor="text1"/>
          <w:sz w:val="24"/>
        </w:rPr>
        <w:t>Zemente</w:t>
      </w:r>
      <w:r w:rsidR="003621ED" w:rsidRPr="007B69D1">
        <w:rPr>
          <w:bCs/>
          <w:color w:val="000000" w:themeColor="text1"/>
          <w:sz w:val="24"/>
        </w:rPr>
        <w:t>n</w:t>
      </w:r>
      <w:r w:rsidRPr="007B69D1">
        <w:rPr>
          <w:bCs/>
          <w:color w:val="000000" w:themeColor="text1"/>
          <w:sz w:val="24"/>
        </w:rPr>
        <w:t xml:space="preserve">, </w:t>
      </w:r>
    </w:p>
    <w:p w:rsidR="00F942F8" w:rsidRPr="007B69D1" w:rsidRDefault="00F942F8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7B69D1">
        <w:rPr>
          <w:bCs/>
          <w:color w:val="000000" w:themeColor="text1"/>
          <w:sz w:val="24"/>
        </w:rPr>
        <w:t xml:space="preserve">2. </w:t>
      </w:r>
      <w:r w:rsidR="003621ED" w:rsidRPr="007B69D1">
        <w:rPr>
          <w:bCs/>
          <w:color w:val="000000" w:themeColor="text1"/>
          <w:sz w:val="24"/>
        </w:rPr>
        <w:t>d</w:t>
      </w:r>
      <w:r w:rsidR="007B69D1" w:rsidRPr="007B69D1">
        <w:rPr>
          <w:bCs/>
          <w:color w:val="000000" w:themeColor="text1"/>
          <w:sz w:val="24"/>
        </w:rPr>
        <w:t>er</w:t>
      </w:r>
      <w:r w:rsidR="003621ED" w:rsidRPr="007B69D1">
        <w:rPr>
          <w:bCs/>
          <w:color w:val="000000" w:themeColor="text1"/>
          <w:sz w:val="24"/>
        </w:rPr>
        <w:t xml:space="preserve"> R</w:t>
      </w:r>
      <w:r w:rsidR="007B69D1" w:rsidRPr="007B69D1">
        <w:rPr>
          <w:bCs/>
          <w:color w:val="000000" w:themeColor="text1"/>
          <w:sz w:val="24"/>
        </w:rPr>
        <w:t>eduzierung der Masse, also des Gewichtes</w:t>
      </w:r>
      <w:r w:rsidR="00FC2610">
        <w:rPr>
          <w:bCs/>
          <w:color w:val="000000" w:themeColor="text1"/>
          <w:sz w:val="24"/>
        </w:rPr>
        <w:t xml:space="preserve"> oder der Schichtdicken</w:t>
      </w:r>
      <w:r w:rsidR="003621ED" w:rsidRPr="007B69D1">
        <w:rPr>
          <w:bCs/>
          <w:color w:val="000000" w:themeColor="text1"/>
          <w:sz w:val="24"/>
        </w:rPr>
        <w:t xml:space="preserve"> </w:t>
      </w:r>
      <w:r w:rsidR="007B69D1" w:rsidRPr="007B69D1">
        <w:rPr>
          <w:bCs/>
          <w:color w:val="000000" w:themeColor="text1"/>
          <w:sz w:val="24"/>
        </w:rPr>
        <w:t>einzelner Produkte</w:t>
      </w:r>
      <w:r w:rsidRPr="007B69D1">
        <w:rPr>
          <w:bCs/>
          <w:color w:val="000000" w:themeColor="text1"/>
          <w:sz w:val="24"/>
        </w:rPr>
        <w:t xml:space="preserve"> und </w:t>
      </w:r>
    </w:p>
    <w:p w:rsidR="00F942F8" w:rsidRDefault="00F942F8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7B69D1">
        <w:rPr>
          <w:bCs/>
          <w:color w:val="000000" w:themeColor="text1"/>
          <w:sz w:val="24"/>
        </w:rPr>
        <w:t xml:space="preserve">3. </w:t>
      </w:r>
      <w:r w:rsidR="003621ED" w:rsidRPr="007B69D1">
        <w:rPr>
          <w:bCs/>
          <w:color w:val="000000" w:themeColor="text1"/>
          <w:sz w:val="24"/>
        </w:rPr>
        <w:t xml:space="preserve">dem </w:t>
      </w:r>
      <w:r w:rsidRPr="007B69D1">
        <w:rPr>
          <w:bCs/>
          <w:color w:val="000000" w:themeColor="text1"/>
          <w:sz w:val="24"/>
        </w:rPr>
        <w:t>Einsatz ökologischer, natürlicher Materialien</w:t>
      </w:r>
      <w:r>
        <w:rPr>
          <w:bCs/>
          <w:color w:val="000000" w:themeColor="text1"/>
          <w:sz w:val="24"/>
        </w:rPr>
        <w:t xml:space="preserve">. </w:t>
      </w:r>
    </w:p>
    <w:p w:rsidR="00F024B6" w:rsidRDefault="00F024B6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624D31" w:rsidRDefault="00F024B6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So</w:t>
      </w:r>
      <w:r w:rsidR="004D73F9">
        <w:rPr>
          <w:bCs/>
          <w:color w:val="000000" w:themeColor="text1"/>
          <w:sz w:val="24"/>
        </w:rPr>
        <w:t xml:space="preserve"> wurde die komplette Maxit-Produktpalette für Neubau und Sanierung einer konsequenten Prüfung auf </w:t>
      </w:r>
      <w:r>
        <w:rPr>
          <w:bCs/>
          <w:color w:val="000000" w:themeColor="text1"/>
          <w:sz w:val="24"/>
        </w:rPr>
        <w:t xml:space="preserve">ihr </w:t>
      </w:r>
      <w:r w:rsidR="004D73F9">
        <w:rPr>
          <w:bCs/>
          <w:color w:val="000000" w:themeColor="text1"/>
          <w:sz w:val="24"/>
        </w:rPr>
        <w:t>CO</w:t>
      </w:r>
      <w:r w:rsidR="004D73F9" w:rsidRPr="00F024B6">
        <w:rPr>
          <w:bCs/>
          <w:color w:val="000000" w:themeColor="text1"/>
          <w:sz w:val="24"/>
          <w:vertAlign w:val="subscript"/>
        </w:rPr>
        <w:t>2</w:t>
      </w:r>
      <w:r w:rsidR="004D73F9">
        <w:rPr>
          <w:bCs/>
          <w:color w:val="000000" w:themeColor="text1"/>
          <w:sz w:val="24"/>
        </w:rPr>
        <w:t xml:space="preserve">-Einsparpotential unterzogen und die </w:t>
      </w:r>
      <w:r>
        <w:rPr>
          <w:bCs/>
          <w:color w:val="000000" w:themeColor="text1"/>
          <w:sz w:val="24"/>
        </w:rPr>
        <w:t>Resultate</w:t>
      </w:r>
      <w:r w:rsidR="004D73F9"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 xml:space="preserve">anschließend </w:t>
      </w:r>
      <w:r w:rsidR="004D73F9">
        <w:rPr>
          <w:bCs/>
          <w:color w:val="000000" w:themeColor="text1"/>
          <w:sz w:val="24"/>
        </w:rPr>
        <w:t>von einem unabhä</w:t>
      </w:r>
      <w:r w:rsidR="00F942F8">
        <w:rPr>
          <w:bCs/>
          <w:color w:val="000000" w:themeColor="text1"/>
          <w:sz w:val="24"/>
        </w:rPr>
        <w:t>ngigen Ingenieurbüro überprüft.</w:t>
      </w:r>
      <w:r w:rsidR="00BE2CEA">
        <w:rPr>
          <w:bCs/>
          <w:color w:val="000000" w:themeColor="text1"/>
          <w:sz w:val="24"/>
        </w:rPr>
        <w:t xml:space="preserve"> Auf diesem Wege konnten letztlich 16 neue beziehungsweise ökologisch optimierte Lösungen entwickelt werden, die vom 17. bis 22. April auf der BAU 2023 </w:t>
      </w:r>
      <w:r w:rsidR="00047432">
        <w:rPr>
          <w:bCs/>
          <w:color w:val="000000" w:themeColor="text1"/>
          <w:sz w:val="24"/>
        </w:rPr>
        <w:t xml:space="preserve">in München </w:t>
      </w:r>
      <w:r w:rsidR="00BE2CEA">
        <w:rPr>
          <w:bCs/>
          <w:color w:val="000000" w:themeColor="text1"/>
          <w:sz w:val="24"/>
        </w:rPr>
        <w:t>erstmals der Öffentlichkeit präsentiert wurden. Je nach Ausgangssituation kommen die vorgestellten Maxit-Bauprodukte dabei mit 11 bis 70 Prozent weniger CO</w:t>
      </w:r>
      <w:r w:rsidR="00BE2CEA" w:rsidRPr="00FD1524">
        <w:rPr>
          <w:bCs/>
          <w:color w:val="000000" w:themeColor="text1"/>
          <w:sz w:val="24"/>
          <w:vertAlign w:val="subscript"/>
        </w:rPr>
        <w:t>2</w:t>
      </w:r>
      <w:r w:rsidR="00750A8D">
        <w:rPr>
          <w:bCs/>
          <w:color w:val="000000" w:themeColor="text1"/>
          <w:sz w:val="24"/>
        </w:rPr>
        <w:t xml:space="preserve"> in </w:t>
      </w:r>
      <w:r w:rsidR="00BE2CEA">
        <w:rPr>
          <w:bCs/>
          <w:color w:val="000000" w:themeColor="text1"/>
          <w:sz w:val="24"/>
        </w:rPr>
        <w:t xml:space="preserve">Herstellung </w:t>
      </w:r>
      <w:r w:rsidR="00750A8D">
        <w:rPr>
          <w:bCs/>
          <w:color w:val="000000" w:themeColor="text1"/>
          <w:sz w:val="24"/>
        </w:rPr>
        <w:t xml:space="preserve">oder Einsatz </w:t>
      </w:r>
      <w:r w:rsidR="00BE2CEA">
        <w:rPr>
          <w:bCs/>
          <w:color w:val="000000" w:themeColor="text1"/>
          <w:sz w:val="24"/>
        </w:rPr>
        <w:t xml:space="preserve">aus. </w:t>
      </w:r>
    </w:p>
    <w:p w:rsidR="00624D31" w:rsidRDefault="00624D31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624D31" w:rsidRPr="00B63C60" w:rsidRDefault="00BA4C45" w:rsidP="008734A2">
      <w:pPr>
        <w:spacing w:line="360" w:lineRule="auto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Umwelt</w:t>
      </w:r>
      <w:r w:rsidR="00B63C60" w:rsidRPr="00B63C60">
        <w:rPr>
          <w:b/>
          <w:bCs/>
          <w:color w:val="000000" w:themeColor="text1"/>
          <w:sz w:val="24"/>
        </w:rPr>
        <w:t>bilanzen durchgehend verbessert</w:t>
      </w:r>
    </w:p>
    <w:p w:rsidR="00B63C60" w:rsidRDefault="00B63C60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B63C60" w:rsidRDefault="00B63C60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7B69D1">
        <w:rPr>
          <w:bCs/>
          <w:color w:val="000000" w:themeColor="text1"/>
          <w:sz w:val="24"/>
        </w:rPr>
        <w:t>Eine dieser Neu</w:t>
      </w:r>
      <w:r w:rsidR="005F6C92" w:rsidRPr="007B69D1">
        <w:rPr>
          <w:bCs/>
          <w:color w:val="000000" w:themeColor="text1"/>
          <w:sz w:val="24"/>
        </w:rPr>
        <w:t>heiten ist das „</w:t>
      </w:r>
      <w:proofErr w:type="spellStart"/>
      <w:r w:rsidR="005F6C92" w:rsidRPr="007B69D1">
        <w:rPr>
          <w:b/>
          <w:bCs/>
          <w:color w:val="000000" w:themeColor="text1"/>
          <w:sz w:val="24"/>
        </w:rPr>
        <w:t>Mörtelpad</w:t>
      </w:r>
      <w:proofErr w:type="spellEnd"/>
      <w:r w:rsidR="005F6C92" w:rsidRPr="007B69D1">
        <w:rPr>
          <w:b/>
          <w:bCs/>
          <w:color w:val="000000" w:themeColor="text1"/>
          <w:sz w:val="24"/>
        </w:rPr>
        <w:t xml:space="preserve"> </w:t>
      </w:r>
      <w:proofErr w:type="spellStart"/>
      <w:r w:rsidR="005F6C92" w:rsidRPr="007B69D1">
        <w:rPr>
          <w:b/>
          <w:bCs/>
          <w:color w:val="000000" w:themeColor="text1"/>
          <w:sz w:val="24"/>
        </w:rPr>
        <w:t>eco</w:t>
      </w:r>
      <w:proofErr w:type="spellEnd"/>
      <w:r w:rsidR="005F6C92" w:rsidRPr="007B69D1">
        <w:rPr>
          <w:bCs/>
          <w:color w:val="000000" w:themeColor="text1"/>
          <w:sz w:val="24"/>
        </w:rPr>
        <w:t>“.</w:t>
      </w:r>
      <w:r w:rsidRPr="007B69D1">
        <w:rPr>
          <w:bCs/>
          <w:color w:val="000000" w:themeColor="text1"/>
          <w:sz w:val="24"/>
        </w:rPr>
        <w:t xml:space="preserve"> </w:t>
      </w:r>
      <w:r w:rsidR="003621ED" w:rsidRPr="007B69D1">
        <w:rPr>
          <w:bCs/>
          <w:color w:val="000000" w:themeColor="text1"/>
          <w:sz w:val="24"/>
        </w:rPr>
        <w:t>Dabei handelt es sich</w:t>
      </w:r>
      <w:r w:rsidR="005F6C92" w:rsidRPr="003621ED">
        <w:rPr>
          <w:bCs/>
          <w:color w:val="FF0000"/>
          <w:sz w:val="24"/>
        </w:rPr>
        <w:t xml:space="preserve"> </w:t>
      </w:r>
      <w:r w:rsidR="005F6C92">
        <w:rPr>
          <w:bCs/>
          <w:color w:val="000000" w:themeColor="text1"/>
          <w:sz w:val="24"/>
        </w:rPr>
        <w:t xml:space="preserve">um eine umweltschonende Weiterentwicklung der </w:t>
      </w:r>
      <w:r w:rsidR="005F6C92">
        <w:rPr>
          <w:bCs/>
          <w:color w:val="000000" w:themeColor="text1"/>
          <w:sz w:val="24"/>
        </w:rPr>
        <w:lastRenderedPageBreak/>
        <w:t>bisherigen</w:t>
      </w:r>
      <w:r w:rsidRPr="00E00378">
        <w:rPr>
          <w:bCs/>
          <w:color w:val="000000" w:themeColor="text1"/>
          <w:sz w:val="24"/>
        </w:rPr>
        <w:t xml:space="preserve"> „</w:t>
      </w:r>
      <w:r w:rsidRPr="008D3CA2">
        <w:rPr>
          <w:bCs/>
          <w:color w:val="000000" w:themeColor="text1"/>
          <w:sz w:val="24"/>
        </w:rPr>
        <w:t>Mörtelpads</w:t>
      </w:r>
      <w:r w:rsidR="005F6C92">
        <w:rPr>
          <w:bCs/>
          <w:color w:val="000000" w:themeColor="text1"/>
          <w:sz w:val="24"/>
        </w:rPr>
        <w:t>“, die sich seit 2015 in der Praxis millionenfach bewährt haben.</w:t>
      </w:r>
      <w:r w:rsidRPr="00E00378">
        <w:rPr>
          <w:bCs/>
          <w:color w:val="000000" w:themeColor="text1"/>
          <w:sz w:val="24"/>
        </w:rPr>
        <w:t xml:space="preserve"> Die Trockenmörtelplatten lassen sich mit Wasser aktivieren und sorgen dafür, dass sich Mauerwerk schneller, einfacher und </w:t>
      </w:r>
      <w:r>
        <w:rPr>
          <w:bCs/>
          <w:color w:val="000000" w:themeColor="text1"/>
          <w:sz w:val="24"/>
        </w:rPr>
        <w:t>sicherer</w:t>
      </w:r>
      <w:r w:rsidRPr="00E00378"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herstellen</w:t>
      </w:r>
      <w:r w:rsidRPr="00E00378">
        <w:rPr>
          <w:bCs/>
          <w:color w:val="000000" w:themeColor="text1"/>
          <w:sz w:val="24"/>
        </w:rPr>
        <w:t xml:space="preserve"> lässt. </w:t>
      </w:r>
      <w:r w:rsidR="005F6C92">
        <w:rPr>
          <w:bCs/>
          <w:color w:val="000000" w:themeColor="text1"/>
          <w:sz w:val="24"/>
        </w:rPr>
        <w:t xml:space="preserve">Das </w:t>
      </w:r>
      <w:proofErr w:type="spellStart"/>
      <w:r w:rsidR="005F6C92">
        <w:rPr>
          <w:bCs/>
          <w:color w:val="000000" w:themeColor="text1"/>
          <w:sz w:val="24"/>
        </w:rPr>
        <w:t>Mörtelpad</w:t>
      </w:r>
      <w:proofErr w:type="spellEnd"/>
      <w:r w:rsidR="005F6C92">
        <w:rPr>
          <w:bCs/>
          <w:color w:val="000000" w:themeColor="text1"/>
          <w:sz w:val="24"/>
        </w:rPr>
        <w:t xml:space="preserve"> </w:t>
      </w:r>
      <w:proofErr w:type="spellStart"/>
      <w:r w:rsidR="005F6C92">
        <w:rPr>
          <w:bCs/>
          <w:color w:val="000000" w:themeColor="text1"/>
          <w:sz w:val="24"/>
        </w:rPr>
        <w:t>eco</w:t>
      </w:r>
      <w:proofErr w:type="spellEnd"/>
      <w:r w:rsidR="005F6C92">
        <w:rPr>
          <w:bCs/>
          <w:color w:val="000000" w:themeColor="text1"/>
          <w:sz w:val="24"/>
        </w:rPr>
        <w:t xml:space="preserve"> </w:t>
      </w:r>
      <w:r w:rsidR="005A40C3">
        <w:rPr>
          <w:bCs/>
          <w:color w:val="000000" w:themeColor="text1"/>
          <w:sz w:val="24"/>
        </w:rPr>
        <w:t xml:space="preserve">ist mit einem Spezial-Bindemittel versehen, bei dem Zemente substituiert werden konnten. Auf diese Weise kommt es in der Herstellung mit 33 Prozent weniger Kohlendioxid aus – ein stattlicher Wert. Das Fachpublikum auf der BAU 2023 konnte sich bei Live-Vorführungen am Maxit-Messestand direkt von den ökologischen und praktischen Vorzügen des </w:t>
      </w:r>
      <w:proofErr w:type="spellStart"/>
      <w:r w:rsidR="005A40C3">
        <w:rPr>
          <w:bCs/>
          <w:color w:val="000000" w:themeColor="text1"/>
          <w:sz w:val="24"/>
        </w:rPr>
        <w:t>Mörtelpad</w:t>
      </w:r>
      <w:proofErr w:type="spellEnd"/>
      <w:r w:rsidR="005A40C3">
        <w:rPr>
          <w:bCs/>
          <w:color w:val="000000" w:themeColor="text1"/>
          <w:sz w:val="24"/>
        </w:rPr>
        <w:t xml:space="preserve"> </w:t>
      </w:r>
      <w:proofErr w:type="spellStart"/>
      <w:r w:rsidR="005A40C3">
        <w:rPr>
          <w:bCs/>
          <w:color w:val="000000" w:themeColor="text1"/>
          <w:sz w:val="24"/>
        </w:rPr>
        <w:t>eco</w:t>
      </w:r>
      <w:proofErr w:type="spellEnd"/>
      <w:r w:rsidR="005A40C3">
        <w:rPr>
          <w:bCs/>
          <w:color w:val="000000" w:themeColor="text1"/>
          <w:sz w:val="24"/>
        </w:rPr>
        <w:t xml:space="preserve"> überzeugen. </w:t>
      </w:r>
    </w:p>
    <w:p w:rsidR="00B63C60" w:rsidRDefault="00B63C60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5A40C3" w:rsidRDefault="007763D5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Eine </w:t>
      </w:r>
      <w:r w:rsidR="002C1152">
        <w:rPr>
          <w:bCs/>
          <w:color w:val="000000" w:themeColor="text1"/>
          <w:sz w:val="24"/>
        </w:rPr>
        <w:t>gute</w:t>
      </w:r>
      <w:r>
        <w:rPr>
          <w:bCs/>
          <w:color w:val="000000" w:themeColor="text1"/>
          <w:sz w:val="24"/>
        </w:rPr>
        <w:t xml:space="preserve"> Ökobilanz verspricht </w:t>
      </w:r>
      <w:r w:rsidR="002C1152">
        <w:rPr>
          <w:bCs/>
          <w:color w:val="000000" w:themeColor="text1"/>
          <w:sz w:val="24"/>
        </w:rPr>
        <w:t xml:space="preserve">auch </w:t>
      </w:r>
      <w:r>
        <w:rPr>
          <w:bCs/>
          <w:color w:val="000000" w:themeColor="text1"/>
          <w:sz w:val="24"/>
        </w:rPr>
        <w:t xml:space="preserve">die neue </w:t>
      </w:r>
      <w:proofErr w:type="spellStart"/>
      <w:r>
        <w:rPr>
          <w:bCs/>
          <w:color w:val="000000" w:themeColor="text1"/>
          <w:sz w:val="24"/>
        </w:rPr>
        <w:t>Fassaden</w:t>
      </w:r>
      <w:r>
        <w:rPr>
          <w:bCs/>
          <w:color w:val="000000" w:themeColor="text1"/>
          <w:sz w:val="24"/>
        </w:rPr>
        <w:softHyphen/>
        <w:t>beschichtung</w:t>
      </w:r>
      <w:proofErr w:type="spellEnd"/>
      <w:r>
        <w:rPr>
          <w:bCs/>
          <w:color w:val="000000" w:themeColor="text1"/>
          <w:sz w:val="24"/>
        </w:rPr>
        <w:t xml:space="preserve"> „</w:t>
      </w:r>
      <w:proofErr w:type="spellStart"/>
      <w:r w:rsidRPr="007763D5">
        <w:rPr>
          <w:b/>
          <w:bCs/>
          <w:color w:val="000000" w:themeColor="text1"/>
          <w:sz w:val="24"/>
        </w:rPr>
        <w:t>maxit</w:t>
      </w:r>
      <w:proofErr w:type="spellEnd"/>
      <w:r w:rsidRPr="007763D5">
        <w:rPr>
          <w:b/>
          <w:bCs/>
          <w:color w:val="000000" w:themeColor="text1"/>
          <w:sz w:val="24"/>
        </w:rPr>
        <w:t xml:space="preserve"> </w:t>
      </w:r>
      <w:proofErr w:type="spellStart"/>
      <w:r w:rsidRPr="007763D5">
        <w:rPr>
          <w:b/>
          <w:bCs/>
          <w:color w:val="000000" w:themeColor="text1"/>
          <w:sz w:val="24"/>
        </w:rPr>
        <w:t>ecolor</w:t>
      </w:r>
      <w:proofErr w:type="spellEnd"/>
      <w:r>
        <w:rPr>
          <w:bCs/>
          <w:color w:val="000000" w:themeColor="text1"/>
          <w:sz w:val="24"/>
        </w:rPr>
        <w:t>“</w:t>
      </w:r>
      <w:r w:rsidR="002D1483">
        <w:rPr>
          <w:bCs/>
          <w:color w:val="000000" w:themeColor="text1"/>
          <w:sz w:val="24"/>
        </w:rPr>
        <w:t xml:space="preserve"> als Teil des </w:t>
      </w:r>
      <w:proofErr w:type="spellStart"/>
      <w:r w:rsidR="002D1483">
        <w:rPr>
          <w:bCs/>
          <w:color w:val="000000" w:themeColor="text1"/>
          <w:sz w:val="24"/>
        </w:rPr>
        <w:t>Ecosphere</w:t>
      </w:r>
      <w:proofErr w:type="spellEnd"/>
      <w:r w:rsidR="002D1483">
        <w:rPr>
          <w:bCs/>
          <w:color w:val="000000" w:themeColor="text1"/>
          <w:sz w:val="24"/>
        </w:rPr>
        <w:t>-Systems</w:t>
      </w:r>
      <w:r>
        <w:rPr>
          <w:bCs/>
          <w:color w:val="000000" w:themeColor="text1"/>
          <w:sz w:val="24"/>
        </w:rPr>
        <w:t>. Sie basiert auf Mikrohohlglas</w:t>
      </w:r>
      <w:r>
        <w:rPr>
          <w:bCs/>
          <w:color w:val="000000" w:themeColor="text1"/>
          <w:sz w:val="24"/>
        </w:rPr>
        <w:softHyphen/>
        <w:t>kugeln (MHGK) und erweist sich als nachhaltig widerstands</w:t>
      </w:r>
      <w:r>
        <w:rPr>
          <w:bCs/>
          <w:color w:val="000000" w:themeColor="text1"/>
          <w:sz w:val="24"/>
        </w:rPr>
        <w:softHyphen/>
        <w:t xml:space="preserve">fähig gegenüber Feuchtigkeit und Algenbefall. Mit ihren wärmeregulierenden Eigenschaften ist die ökologisch und gesundheitlich unbedenkliche </w:t>
      </w:r>
      <w:proofErr w:type="spellStart"/>
      <w:r>
        <w:rPr>
          <w:bCs/>
          <w:color w:val="000000" w:themeColor="text1"/>
          <w:sz w:val="24"/>
        </w:rPr>
        <w:t>Fassaden</w:t>
      </w:r>
      <w:r w:rsidR="002D1483">
        <w:rPr>
          <w:bCs/>
          <w:color w:val="000000" w:themeColor="text1"/>
          <w:sz w:val="24"/>
        </w:rPr>
        <w:softHyphen/>
      </w:r>
      <w:r>
        <w:rPr>
          <w:bCs/>
          <w:color w:val="000000" w:themeColor="text1"/>
          <w:sz w:val="24"/>
        </w:rPr>
        <w:t>beschichtung</w:t>
      </w:r>
      <w:proofErr w:type="spellEnd"/>
      <w:r>
        <w:rPr>
          <w:bCs/>
          <w:color w:val="000000" w:themeColor="text1"/>
          <w:sz w:val="24"/>
        </w:rPr>
        <w:t xml:space="preserve"> eine ideale Ergänzung zur </w:t>
      </w:r>
      <w:proofErr w:type="spellStart"/>
      <w:r>
        <w:rPr>
          <w:bCs/>
          <w:color w:val="000000" w:themeColor="text1"/>
          <w:sz w:val="24"/>
        </w:rPr>
        <w:t>Ecosphere</w:t>
      </w:r>
      <w:proofErr w:type="spellEnd"/>
      <w:r>
        <w:rPr>
          <w:bCs/>
          <w:color w:val="000000" w:themeColor="text1"/>
          <w:sz w:val="24"/>
        </w:rPr>
        <w:t xml:space="preserve">-Spritzdämmung. Dank </w:t>
      </w:r>
      <w:r w:rsidR="002C1152">
        <w:rPr>
          <w:bCs/>
          <w:color w:val="000000" w:themeColor="text1"/>
          <w:sz w:val="24"/>
        </w:rPr>
        <w:t xml:space="preserve">seiner besonderen </w:t>
      </w:r>
      <w:r>
        <w:rPr>
          <w:bCs/>
          <w:color w:val="000000" w:themeColor="text1"/>
          <w:sz w:val="24"/>
        </w:rPr>
        <w:t xml:space="preserve">Rezeptur kann </w:t>
      </w:r>
      <w:r w:rsidR="002C1152">
        <w:rPr>
          <w:bCs/>
          <w:color w:val="000000" w:themeColor="text1"/>
          <w:sz w:val="24"/>
        </w:rPr>
        <w:t xml:space="preserve">auch </w:t>
      </w:r>
      <w:r>
        <w:rPr>
          <w:bCs/>
          <w:color w:val="000000" w:themeColor="text1"/>
          <w:sz w:val="24"/>
        </w:rPr>
        <w:t xml:space="preserve">bei der Herstellung von </w:t>
      </w:r>
      <w:proofErr w:type="spellStart"/>
      <w:r>
        <w:rPr>
          <w:bCs/>
          <w:color w:val="000000" w:themeColor="text1"/>
          <w:sz w:val="24"/>
        </w:rPr>
        <w:t>maxit</w:t>
      </w:r>
      <w:proofErr w:type="spellEnd"/>
      <w:r>
        <w:rPr>
          <w:bCs/>
          <w:color w:val="000000" w:themeColor="text1"/>
          <w:sz w:val="24"/>
        </w:rPr>
        <w:t xml:space="preserve"> </w:t>
      </w:r>
      <w:proofErr w:type="spellStart"/>
      <w:r>
        <w:rPr>
          <w:bCs/>
          <w:color w:val="000000" w:themeColor="text1"/>
          <w:sz w:val="24"/>
        </w:rPr>
        <w:t>ecolor</w:t>
      </w:r>
      <w:proofErr w:type="spellEnd"/>
      <w:r>
        <w:rPr>
          <w:bCs/>
          <w:color w:val="000000" w:themeColor="text1"/>
          <w:sz w:val="24"/>
        </w:rPr>
        <w:t xml:space="preserve"> </w:t>
      </w:r>
      <w:r w:rsidR="00E63008">
        <w:rPr>
          <w:bCs/>
          <w:color w:val="000000" w:themeColor="text1"/>
          <w:sz w:val="24"/>
        </w:rPr>
        <w:t>insgesamt</w:t>
      </w:r>
      <w:r>
        <w:rPr>
          <w:bCs/>
          <w:color w:val="000000" w:themeColor="text1"/>
          <w:sz w:val="24"/>
        </w:rPr>
        <w:t xml:space="preserve"> </w:t>
      </w:r>
      <w:r w:rsidR="002C1152">
        <w:rPr>
          <w:bCs/>
          <w:color w:val="000000" w:themeColor="text1"/>
          <w:sz w:val="24"/>
        </w:rPr>
        <w:t xml:space="preserve">33 </w:t>
      </w:r>
      <w:r>
        <w:rPr>
          <w:bCs/>
          <w:color w:val="000000" w:themeColor="text1"/>
          <w:sz w:val="24"/>
        </w:rPr>
        <w:t xml:space="preserve">Prozent </w:t>
      </w:r>
      <w:r w:rsidR="00E63008">
        <w:rPr>
          <w:bCs/>
          <w:color w:val="000000" w:themeColor="text1"/>
          <w:sz w:val="24"/>
        </w:rPr>
        <w:t>CO</w:t>
      </w:r>
      <w:r w:rsidR="00E63008" w:rsidRPr="00E63008">
        <w:rPr>
          <w:bCs/>
          <w:color w:val="000000" w:themeColor="text1"/>
          <w:sz w:val="24"/>
          <w:vertAlign w:val="subscript"/>
        </w:rPr>
        <w:t>2</w:t>
      </w:r>
      <w:r w:rsidR="00E63008">
        <w:rPr>
          <w:bCs/>
          <w:color w:val="000000" w:themeColor="text1"/>
          <w:sz w:val="24"/>
        </w:rPr>
        <w:t xml:space="preserve"> eingespart werden.</w:t>
      </w:r>
    </w:p>
    <w:p w:rsidR="00BA4C45" w:rsidRDefault="00BA4C45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BA4C45" w:rsidRPr="00BA4C45" w:rsidRDefault="00BA4C45" w:rsidP="008734A2">
      <w:pPr>
        <w:spacing w:line="360" w:lineRule="auto"/>
        <w:jc w:val="both"/>
        <w:rPr>
          <w:b/>
          <w:bCs/>
          <w:color w:val="000000" w:themeColor="text1"/>
          <w:sz w:val="24"/>
        </w:rPr>
      </w:pPr>
      <w:r w:rsidRPr="00BA4C45">
        <w:rPr>
          <w:b/>
          <w:bCs/>
          <w:color w:val="000000" w:themeColor="text1"/>
          <w:sz w:val="24"/>
        </w:rPr>
        <w:t>Natürliche Materialien</w:t>
      </w:r>
      <w:r>
        <w:rPr>
          <w:b/>
          <w:bCs/>
          <w:color w:val="000000" w:themeColor="text1"/>
          <w:sz w:val="24"/>
        </w:rPr>
        <w:t xml:space="preserve"> als ökologische Alternative</w:t>
      </w:r>
    </w:p>
    <w:p w:rsidR="00E63008" w:rsidRDefault="00E63008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E63008" w:rsidRDefault="00E63008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Damit</w:t>
      </w:r>
      <w:r w:rsidR="00750CBD">
        <w:rPr>
          <w:bCs/>
          <w:color w:val="000000" w:themeColor="text1"/>
          <w:sz w:val="24"/>
        </w:rPr>
        <w:t xml:space="preserve"> mithalten kann </w:t>
      </w:r>
      <w:r w:rsidR="002C1152">
        <w:rPr>
          <w:bCs/>
          <w:color w:val="000000" w:themeColor="text1"/>
          <w:sz w:val="24"/>
        </w:rPr>
        <w:t xml:space="preserve">zudem </w:t>
      </w:r>
      <w:r w:rsidR="00750CBD">
        <w:rPr>
          <w:bCs/>
          <w:color w:val="000000" w:themeColor="text1"/>
          <w:sz w:val="24"/>
        </w:rPr>
        <w:t>das</w:t>
      </w:r>
      <w:r>
        <w:rPr>
          <w:bCs/>
          <w:color w:val="000000" w:themeColor="text1"/>
          <w:sz w:val="24"/>
        </w:rPr>
        <w:t xml:space="preserve"> „</w:t>
      </w:r>
      <w:proofErr w:type="spellStart"/>
      <w:r w:rsidRPr="00E63008">
        <w:rPr>
          <w:b/>
          <w:bCs/>
          <w:color w:val="000000" w:themeColor="text1"/>
          <w:sz w:val="24"/>
        </w:rPr>
        <w:t>maxit</w:t>
      </w:r>
      <w:proofErr w:type="spellEnd"/>
      <w:r w:rsidRPr="00E63008">
        <w:rPr>
          <w:b/>
          <w:bCs/>
          <w:color w:val="000000" w:themeColor="text1"/>
          <w:sz w:val="24"/>
        </w:rPr>
        <w:t xml:space="preserve"> Strohpanel</w:t>
      </w:r>
      <w:r>
        <w:rPr>
          <w:bCs/>
          <w:color w:val="000000" w:themeColor="text1"/>
          <w:sz w:val="24"/>
        </w:rPr>
        <w:t xml:space="preserve">“ </w:t>
      </w:r>
      <w:r w:rsidR="00750CBD">
        <w:rPr>
          <w:bCs/>
          <w:color w:val="000000" w:themeColor="text1"/>
          <w:sz w:val="24"/>
        </w:rPr>
        <w:t xml:space="preserve">in neuer Form </w:t>
      </w:r>
      <w:r>
        <w:rPr>
          <w:bCs/>
          <w:color w:val="000000" w:themeColor="text1"/>
          <w:sz w:val="24"/>
        </w:rPr>
        <w:t xml:space="preserve">als </w:t>
      </w:r>
      <w:r w:rsidR="002C1152">
        <w:rPr>
          <w:bCs/>
          <w:color w:val="000000" w:themeColor="text1"/>
          <w:sz w:val="24"/>
        </w:rPr>
        <w:t xml:space="preserve">Putzträger und </w:t>
      </w:r>
      <w:r>
        <w:rPr>
          <w:bCs/>
          <w:color w:val="000000" w:themeColor="text1"/>
          <w:sz w:val="24"/>
        </w:rPr>
        <w:t xml:space="preserve">Innendämmung auf </w:t>
      </w:r>
      <w:proofErr w:type="spellStart"/>
      <w:r>
        <w:rPr>
          <w:bCs/>
          <w:color w:val="000000" w:themeColor="text1"/>
          <w:sz w:val="24"/>
        </w:rPr>
        <w:t>Holzständer</w:t>
      </w:r>
      <w:r w:rsidR="002C1152">
        <w:rPr>
          <w:bCs/>
          <w:color w:val="000000" w:themeColor="text1"/>
          <w:sz w:val="24"/>
        </w:rPr>
        <w:softHyphen/>
      </w:r>
      <w:r>
        <w:rPr>
          <w:bCs/>
          <w:color w:val="000000" w:themeColor="text1"/>
          <w:sz w:val="24"/>
        </w:rPr>
        <w:t>konstruktionen</w:t>
      </w:r>
      <w:proofErr w:type="spellEnd"/>
      <w:r>
        <w:rPr>
          <w:bCs/>
          <w:color w:val="000000" w:themeColor="text1"/>
          <w:sz w:val="24"/>
        </w:rPr>
        <w:t xml:space="preserve">. </w:t>
      </w:r>
      <w:r w:rsidR="00750CBD">
        <w:rPr>
          <w:bCs/>
          <w:color w:val="000000" w:themeColor="text1"/>
          <w:sz w:val="24"/>
        </w:rPr>
        <w:t xml:space="preserve">Bisher war das Strohpanel als wohngesunde Putzträgerplatte im Trockenbau bekannt. </w:t>
      </w:r>
      <w:r>
        <w:rPr>
          <w:bCs/>
          <w:color w:val="000000" w:themeColor="text1"/>
          <w:sz w:val="24"/>
        </w:rPr>
        <w:t>Die auf Stroh und Kalk basierende Lösung ist eine ökologische Alternative zu herkömmlichen Mineralschaum-Platten</w:t>
      </w:r>
      <w:r w:rsidR="00C33C63">
        <w:rPr>
          <w:bCs/>
          <w:color w:val="000000" w:themeColor="text1"/>
          <w:sz w:val="24"/>
        </w:rPr>
        <w:t>. Dabei</w:t>
      </w:r>
      <w:r w:rsidR="00FC2610"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 xml:space="preserve">lässt </w:t>
      </w:r>
      <w:r w:rsidR="00C33C63">
        <w:rPr>
          <w:bCs/>
          <w:color w:val="000000" w:themeColor="text1"/>
          <w:sz w:val="24"/>
        </w:rPr>
        <w:t xml:space="preserve">sie </w:t>
      </w:r>
      <w:r>
        <w:rPr>
          <w:bCs/>
          <w:color w:val="000000" w:themeColor="text1"/>
          <w:sz w:val="24"/>
        </w:rPr>
        <w:t xml:space="preserve">sich </w:t>
      </w:r>
      <w:r w:rsidR="00047432">
        <w:rPr>
          <w:bCs/>
          <w:color w:val="000000" w:themeColor="text1"/>
          <w:sz w:val="24"/>
        </w:rPr>
        <w:t>sogar industriell kompostieren</w:t>
      </w:r>
      <w:r w:rsidR="00FC2610">
        <w:rPr>
          <w:bCs/>
          <w:color w:val="000000" w:themeColor="text1"/>
          <w:sz w:val="24"/>
        </w:rPr>
        <w:t xml:space="preserve"> und</w:t>
      </w:r>
      <w:r w:rsidR="00047432">
        <w:rPr>
          <w:bCs/>
          <w:color w:val="000000" w:themeColor="text1"/>
          <w:sz w:val="24"/>
        </w:rPr>
        <w:t xml:space="preserve"> überzeugt als </w:t>
      </w:r>
      <w:proofErr w:type="spellStart"/>
      <w:r w:rsidR="00047432">
        <w:rPr>
          <w:bCs/>
          <w:color w:val="000000" w:themeColor="text1"/>
          <w:sz w:val="24"/>
        </w:rPr>
        <w:t>Innen</w:t>
      </w:r>
      <w:r w:rsidR="00C33C63">
        <w:rPr>
          <w:bCs/>
          <w:color w:val="000000" w:themeColor="text1"/>
          <w:sz w:val="24"/>
        </w:rPr>
        <w:softHyphen/>
      </w:r>
      <w:r w:rsidR="00047432">
        <w:rPr>
          <w:bCs/>
          <w:color w:val="000000" w:themeColor="text1"/>
          <w:sz w:val="24"/>
        </w:rPr>
        <w:t>dämmung</w:t>
      </w:r>
      <w:proofErr w:type="spellEnd"/>
      <w:r w:rsidR="00047432">
        <w:rPr>
          <w:bCs/>
          <w:color w:val="000000" w:themeColor="text1"/>
          <w:sz w:val="24"/>
        </w:rPr>
        <w:t xml:space="preserve"> mit einem U-Wert von 0,040 W(m</w:t>
      </w:r>
      <w:r w:rsidR="00047432" w:rsidRPr="00047432">
        <w:rPr>
          <w:bCs/>
          <w:color w:val="000000" w:themeColor="text1"/>
          <w:sz w:val="24"/>
          <w:vertAlign w:val="superscript"/>
        </w:rPr>
        <w:t>2</w:t>
      </w:r>
      <w:r w:rsidR="00047432">
        <w:rPr>
          <w:bCs/>
          <w:color w:val="000000" w:themeColor="text1"/>
          <w:sz w:val="24"/>
        </w:rPr>
        <w:t xml:space="preserve">K). Dank </w:t>
      </w:r>
      <w:r w:rsidR="00750CBD">
        <w:rPr>
          <w:bCs/>
          <w:color w:val="000000" w:themeColor="text1"/>
          <w:sz w:val="24"/>
        </w:rPr>
        <w:lastRenderedPageBreak/>
        <w:t>modifizierter</w:t>
      </w:r>
      <w:r w:rsidR="00047432">
        <w:rPr>
          <w:bCs/>
          <w:color w:val="000000" w:themeColor="text1"/>
          <w:sz w:val="24"/>
        </w:rPr>
        <w:t xml:space="preserve"> Herstellung </w:t>
      </w:r>
      <w:r w:rsidR="00750CBD">
        <w:rPr>
          <w:bCs/>
          <w:color w:val="000000" w:themeColor="text1"/>
          <w:sz w:val="24"/>
        </w:rPr>
        <w:t>lassen sich</w:t>
      </w:r>
      <w:r w:rsidR="00047432">
        <w:rPr>
          <w:bCs/>
          <w:color w:val="000000" w:themeColor="text1"/>
          <w:sz w:val="24"/>
        </w:rPr>
        <w:t xml:space="preserve"> bei</w:t>
      </w:r>
      <w:r w:rsidR="00750CBD">
        <w:rPr>
          <w:bCs/>
          <w:color w:val="000000" w:themeColor="text1"/>
          <w:sz w:val="24"/>
        </w:rPr>
        <w:t xml:space="preserve">m neuen </w:t>
      </w:r>
      <w:proofErr w:type="spellStart"/>
      <w:r w:rsidR="00047432">
        <w:rPr>
          <w:bCs/>
          <w:color w:val="000000" w:themeColor="text1"/>
          <w:sz w:val="24"/>
        </w:rPr>
        <w:t>maxit</w:t>
      </w:r>
      <w:proofErr w:type="spellEnd"/>
      <w:r w:rsidR="00047432">
        <w:rPr>
          <w:bCs/>
          <w:color w:val="000000" w:themeColor="text1"/>
          <w:sz w:val="24"/>
        </w:rPr>
        <w:t xml:space="preserve"> Strohpanel 40 Prozent Kohlendioxid ein</w:t>
      </w:r>
      <w:r w:rsidR="00750CBD">
        <w:rPr>
          <w:bCs/>
          <w:color w:val="000000" w:themeColor="text1"/>
          <w:sz w:val="24"/>
        </w:rPr>
        <w:t>sparen</w:t>
      </w:r>
      <w:r w:rsidR="00047432">
        <w:rPr>
          <w:bCs/>
          <w:color w:val="000000" w:themeColor="text1"/>
          <w:sz w:val="24"/>
        </w:rPr>
        <w:t>.</w:t>
      </w:r>
      <w:r w:rsidR="00750CBD">
        <w:rPr>
          <w:bCs/>
          <w:color w:val="000000" w:themeColor="text1"/>
          <w:sz w:val="24"/>
        </w:rPr>
        <w:t xml:space="preserve"> </w:t>
      </w:r>
    </w:p>
    <w:p w:rsidR="005A40C3" w:rsidRDefault="005A40C3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5A40C3" w:rsidRDefault="00314D4F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Eine besondere </w:t>
      </w:r>
      <w:r w:rsidR="007B69D1">
        <w:rPr>
          <w:bCs/>
          <w:color w:val="000000" w:themeColor="text1"/>
          <w:sz w:val="24"/>
        </w:rPr>
        <w:t>Innovation</w:t>
      </w:r>
      <w:r>
        <w:rPr>
          <w:bCs/>
          <w:color w:val="000000" w:themeColor="text1"/>
          <w:sz w:val="24"/>
        </w:rPr>
        <w:t xml:space="preserve"> auf </w:t>
      </w:r>
      <w:r w:rsidR="00BA4C45">
        <w:rPr>
          <w:bCs/>
          <w:color w:val="000000" w:themeColor="text1"/>
          <w:sz w:val="24"/>
        </w:rPr>
        <w:t xml:space="preserve">der Leitmesse in München war die stahlfreie </w:t>
      </w:r>
      <w:r>
        <w:rPr>
          <w:bCs/>
          <w:color w:val="000000" w:themeColor="text1"/>
          <w:sz w:val="24"/>
        </w:rPr>
        <w:t>Holz-Beton-</w:t>
      </w:r>
      <w:r w:rsidR="00FC2610">
        <w:rPr>
          <w:bCs/>
          <w:color w:val="000000" w:themeColor="text1"/>
          <w:sz w:val="24"/>
        </w:rPr>
        <w:t>Verbundd</w:t>
      </w:r>
      <w:r>
        <w:rPr>
          <w:bCs/>
          <w:color w:val="000000" w:themeColor="text1"/>
          <w:sz w:val="24"/>
        </w:rPr>
        <w:t>ecke „</w:t>
      </w:r>
      <w:r w:rsidRPr="00314D4F">
        <w:rPr>
          <w:b/>
          <w:bCs/>
          <w:color w:val="000000" w:themeColor="text1"/>
          <w:sz w:val="24"/>
        </w:rPr>
        <w:t>DUOBLOCK</w:t>
      </w:r>
      <w:r>
        <w:rPr>
          <w:bCs/>
          <w:color w:val="000000" w:themeColor="text1"/>
          <w:sz w:val="24"/>
        </w:rPr>
        <w:t>“ für den ökologischen Holz- und Massivbau. Sie besteht aus Vollholz</w:t>
      </w:r>
      <w:r w:rsidR="00C33C63">
        <w:rPr>
          <w:bCs/>
          <w:color w:val="000000" w:themeColor="text1"/>
          <w:sz w:val="24"/>
        </w:rPr>
        <w:softHyphen/>
      </w:r>
      <w:r>
        <w:rPr>
          <w:bCs/>
          <w:color w:val="000000" w:themeColor="text1"/>
          <w:sz w:val="24"/>
        </w:rPr>
        <w:t xml:space="preserve">balken </w:t>
      </w:r>
      <w:r w:rsidR="00C33C63">
        <w:rPr>
          <w:bCs/>
          <w:color w:val="000000" w:themeColor="text1"/>
          <w:sz w:val="24"/>
        </w:rPr>
        <w:t>und einem speziell entwickelten Maxit-</w:t>
      </w:r>
      <w:r>
        <w:rPr>
          <w:bCs/>
          <w:color w:val="000000" w:themeColor="text1"/>
          <w:sz w:val="24"/>
        </w:rPr>
        <w:t xml:space="preserve">Verbundbeton, die </w:t>
      </w:r>
      <w:r w:rsidR="00C33C63">
        <w:rPr>
          <w:bCs/>
          <w:color w:val="000000" w:themeColor="text1"/>
          <w:sz w:val="24"/>
        </w:rPr>
        <w:t xml:space="preserve">gemeinsam </w:t>
      </w:r>
      <w:r>
        <w:rPr>
          <w:bCs/>
          <w:color w:val="000000" w:themeColor="text1"/>
          <w:sz w:val="24"/>
        </w:rPr>
        <w:t xml:space="preserve">eine kraftschlüssige Verbindung bilden. So ermöglicht DUOBLOCK </w:t>
      </w:r>
      <w:r w:rsidR="00BA4C45">
        <w:rPr>
          <w:bCs/>
          <w:color w:val="000000" w:themeColor="text1"/>
          <w:sz w:val="24"/>
        </w:rPr>
        <w:t xml:space="preserve">die Errichtung von Decken mit </w:t>
      </w:r>
      <w:r>
        <w:rPr>
          <w:bCs/>
          <w:color w:val="000000" w:themeColor="text1"/>
          <w:sz w:val="24"/>
        </w:rPr>
        <w:t xml:space="preserve">Spannweiten von über neun Metern. </w:t>
      </w:r>
      <w:r w:rsidR="00BA4C45">
        <w:rPr>
          <w:bCs/>
          <w:color w:val="000000" w:themeColor="text1"/>
          <w:sz w:val="24"/>
        </w:rPr>
        <w:t>Gegenüber herkömm</w:t>
      </w:r>
      <w:r w:rsidR="002D1483">
        <w:rPr>
          <w:bCs/>
          <w:color w:val="000000" w:themeColor="text1"/>
          <w:sz w:val="24"/>
        </w:rPr>
        <w:softHyphen/>
      </w:r>
      <w:r w:rsidR="00BA4C45">
        <w:rPr>
          <w:bCs/>
          <w:color w:val="000000" w:themeColor="text1"/>
          <w:sz w:val="24"/>
        </w:rPr>
        <w:t>lichen Konstruktionen lassen sich damit 63 Prozent CO</w:t>
      </w:r>
      <w:r w:rsidR="00BA4C45" w:rsidRPr="00BA4C45">
        <w:rPr>
          <w:bCs/>
          <w:color w:val="000000" w:themeColor="text1"/>
          <w:sz w:val="24"/>
          <w:vertAlign w:val="subscript"/>
        </w:rPr>
        <w:t>2</w:t>
      </w:r>
      <w:r w:rsidR="00BA4C45">
        <w:rPr>
          <w:bCs/>
          <w:color w:val="000000" w:themeColor="text1"/>
          <w:sz w:val="24"/>
        </w:rPr>
        <w:t xml:space="preserve"> in der Herstellung einsparen.</w:t>
      </w:r>
    </w:p>
    <w:p w:rsidR="005A40C3" w:rsidRDefault="005A40C3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D53CFC" w:rsidRPr="00E00378" w:rsidRDefault="00BA4C45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Darüber hinaus konnten auch die Ökobilanzen </w:t>
      </w:r>
      <w:r w:rsidR="00D6791C">
        <w:rPr>
          <w:bCs/>
          <w:color w:val="000000" w:themeColor="text1"/>
          <w:sz w:val="24"/>
        </w:rPr>
        <w:t xml:space="preserve">vieler </w:t>
      </w:r>
      <w:r w:rsidR="00FD1524">
        <w:rPr>
          <w:bCs/>
          <w:color w:val="000000" w:themeColor="text1"/>
          <w:sz w:val="24"/>
        </w:rPr>
        <w:t xml:space="preserve">weiterer </w:t>
      </w:r>
      <w:r>
        <w:rPr>
          <w:bCs/>
          <w:color w:val="000000" w:themeColor="text1"/>
          <w:sz w:val="24"/>
        </w:rPr>
        <w:t xml:space="preserve">Maxit-Produkte </w:t>
      </w:r>
      <w:r w:rsidR="002B6911">
        <w:rPr>
          <w:bCs/>
          <w:color w:val="000000" w:themeColor="text1"/>
          <w:sz w:val="24"/>
        </w:rPr>
        <w:t xml:space="preserve">deutlich verbessert werden – wie </w:t>
      </w:r>
      <w:r w:rsidR="00FC2610">
        <w:rPr>
          <w:bCs/>
          <w:color w:val="000000" w:themeColor="text1"/>
          <w:sz w:val="24"/>
        </w:rPr>
        <w:t>des innova</w:t>
      </w:r>
      <w:r w:rsidR="002B6911">
        <w:rPr>
          <w:bCs/>
          <w:color w:val="000000" w:themeColor="text1"/>
          <w:sz w:val="24"/>
        </w:rPr>
        <w:softHyphen/>
      </w:r>
      <w:r w:rsidR="00FC2610">
        <w:rPr>
          <w:bCs/>
          <w:color w:val="000000" w:themeColor="text1"/>
          <w:sz w:val="24"/>
        </w:rPr>
        <w:t xml:space="preserve">tiven Außenputzes </w:t>
      </w:r>
      <w:r w:rsidR="008B03AE">
        <w:rPr>
          <w:bCs/>
          <w:color w:val="000000" w:themeColor="text1"/>
          <w:sz w:val="24"/>
        </w:rPr>
        <w:t>„</w:t>
      </w:r>
      <w:proofErr w:type="spellStart"/>
      <w:r w:rsidR="00FC2610" w:rsidRPr="008B03AE">
        <w:rPr>
          <w:b/>
          <w:bCs/>
          <w:color w:val="000000" w:themeColor="text1"/>
          <w:sz w:val="24"/>
        </w:rPr>
        <w:t>maxit</w:t>
      </w:r>
      <w:proofErr w:type="spellEnd"/>
      <w:r w:rsidR="00FC2610" w:rsidRPr="008B03AE">
        <w:rPr>
          <w:b/>
          <w:bCs/>
          <w:color w:val="000000" w:themeColor="text1"/>
          <w:sz w:val="24"/>
        </w:rPr>
        <w:t xml:space="preserve"> </w:t>
      </w:r>
      <w:proofErr w:type="spellStart"/>
      <w:r w:rsidR="00FC2610" w:rsidRPr="008B03AE">
        <w:rPr>
          <w:b/>
          <w:bCs/>
          <w:color w:val="000000" w:themeColor="text1"/>
          <w:sz w:val="24"/>
        </w:rPr>
        <w:t>ip</w:t>
      </w:r>
      <w:proofErr w:type="spellEnd"/>
      <w:r w:rsidR="00FC2610" w:rsidRPr="008B03AE">
        <w:rPr>
          <w:b/>
          <w:bCs/>
          <w:color w:val="000000" w:themeColor="text1"/>
          <w:sz w:val="24"/>
        </w:rPr>
        <w:t xml:space="preserve"> 18 ML</w:t>
      </w:r>
      <w:r w:rsidR="008B03AE">
        <w:rPr>
          <w:bCs/>
          <w:color w:val="000000" w:themeColor="text1"/>
          <w:sz w:val="24"/>
        </w:rPr>
        <w:t>“</w:t>
      </w:r>
      <w:r w:rsidR="00FC2610">
        <w:rPr>
          <w:bCs/>
          <w:color w:val="000000" w:themeColor="text1"/>
          <w:sz w:val="24"/>
        </w:rPr>
        <w:t xml:space="preserve"> mit </w:t>
      </w:r>
      <w:proofErr w:type="spellStart"/>
      <w:r w:rsidR="00FC2610">
        <w:rPr>
          <w:bCs/>
          <w:color w:val="000000" w:themeColor="text1"/>
          <w:sz w:val="24"/>
        </w:rPr>
        <w:t>Karbonisaten</w:t>
      </w:r>
      <w:proofErr w:type="spellEnd"/>
      <w:r w:rsidR="00FC2610">
        <w:rPr>
          <w:bCs/>
          <w:color w:val="000000" w:themeColor="text1"/>
          <w:sz w:val="24"/>
        </w:rPr>
        <w:t xml:space="preserve"> (minus 35 Prozent), </w:t>
      </w:r>
      <w:r w:rsidR="00FD1524">
        <w:rPr>
          <w:bCs/>
          <w:color w:val="000000" w:themeColor="text1"/>
          <w:sz w:val="24"/>
        </w:rPr>
        <w:t xml:space="preserve">der </w:t>
      </w:r>
      <w:proofErr w:type="spellStart"/>
      <w:r w:rsidR="00FD1524">
        <w:rPr>
          <w:bCs/>
          <w:color w:val="000000" w:themeColor="text1"/>
          <w:sz w:val="24"/>
        </w:rPr>
        <w:t>spritzbaren</w:t>
      </w:r>
      <w:proofErr w:type="spellEnd"/>
      <w:r w:rsidR="00FD1524">
        <w:rPr>
          <w:bCs/>
          <w:color w:val="000000" w:themeColor="text1"/>
          <w:sz w:val="24"/>
        </w:rPr>
        <w:t xml:space="preserve"> Innendämmung „</w:t>
      </w:r>
      <w:proofErr w:type="spellStart"/>
      <w:r w:rsidR="00FD1524" w:rsidRPr="008B03AE">
        <w:rPr>
          <w:b/>
          <w:bCs/>
          <w:color w:val="000000" w:themeColor="text1"/>
          <w:sz w:val="24"/>
        </w:rPr>
        <w:t>Ecosphere</w:t>
      </w:r>
      <w:proofErr w:type="spellEnd"/>
      <w:r w:rsidR="00FD1524">
        <w:rPr>
          <w:bCs/>
          <w:color w:val="000000" w:themeColor="text1"/>
          <w:sz w:val="24"/>
        </w:rPr>
        <w:t xml:space="preserve">“ (minus 33 Prozent) oder des </w:t>
      </w:r>
      <w:proofErr w:type="spellStart"/>
      <w:r w:rsidR="00FD1524">
        <w:rPr>
          <w:bCs/>
          <w:color w:val="000000" w:themeColor="text1"/>
          <w:sz w:val="24"/>
        </w:rPr>
        <w:t>Calciumsulfat-Fließestriches</w:t>
      </w:r>
      <w:proofErr w:type="spellEnd"/>
      <w:r w:rsidR="00FD1524">
        <w:rPr>
          <w:bCs/>
          <w:color w:val="000000" w:themeColor="text1"/>
          <w:sz w:val="24"/>
        </w:rPr>
        <w:t xml:space="preserve"> „</w:t>
      </w:r>
      <w:proofErr w:type="spellStart"/>
      <w:r w:rsidR="00FD1524" w:rsidRPr="008B03AE">
        <w:rPr>
          <w:b/>
          <w:bCs/>
          <w:color w:val="000000" w:themeColor="text1"/>
          <w:sz w:val="24"/>
        </w:rPr>
        <w:t>maxit</w:t>
      </w:r>
      <w:proofErr w:type="spellEnd"/>
      <w:r w:rsidR="00FD1524" w:rsidRPr="008B03AE">
        <w:rPr>
          <w:b/>
          <w:bCs/>
          <w:color w:val="000000" w:themeColor="text1"/>
          <w:sz w:val="24"/>
        </w:rPr>
        <w:t xml:space="preserve"> plan 4193</w:t>
      </w:r>
      <w:r w:rsidR="00FD1524">
        <w:rPr>
          <w:bCs/>
          <w:color w:val="000000" w:themeColor="text1"/>
          <w:sz w:val="24"/>
        </w:rPr>
        <w:t xml:space="preserve">“ </w:t>
      </w:r>
      <w:r w:rsidR="002B6911">
        <w:rPr>
          <w:bCs/>
          <w:color w:val="000000" w:themeColor="text1"/>
          <w:sz w:val="24"/>
        </w:rPr>
        <w:t xml:space="preserve">mit Strohpanel-Heizträgerplatte </w:t>
      </w:r>
      <w:r w:rsidR="00FD1524">
        <w:rPr>
          <w:bCs/>
          <w:color w:val="000000" w:themeColor="text1"/>
          <w:sz w:val="24"/>
        </w:rPr>
        <w:t xml:space="preserve">(minus 63 Prozent). </w:t>
      </w:r>
      <w:r w:rsidR="007B69D1" w:rsidRPr="007B69D1">
        <w:rPr>
          <w:bCs/>
          <w:color w:val="000000" w:themeColor="text1"/>
          <w:sz w:val="24"/>
        </w:rPr>
        <w:t xml:space="preserve">Präsentiert wurden sie dem Fachpublikum </w:t>
      </w:r>
      <w:r w:rsidR="007B69D1">
        <w:rPr>
          <w:bCs/>
          <w:color w:val="000000" w:themeColor="text1"/>
          <w:sz w:val="24"/>
        </w:rPr>
        <w:t>am</w:t>
      </w:r>
      <w:r w:rsidR="007B69D1" w:rsidRPr="007B69D1">
        <w:rPr>
          <w:bCs/>
          <w:color w:val="000000" w:themeColor="text1"/>
          <w:sz w:val="24"/>
        </w:rPr>
        <w:t xml:space="preserve"> „CO</w:t>
      </w:r>
      <w:r w:rsidR="007B69D1" w:rsidRPr="007B69D1">
        <w:rPr>
          <w:bCs/>
          <w:color w:val="000000" w:themeColor="text1"/>
          <w:sz w:val="24"/>
          <w:vertAlign w:val="subscript"/>
        </w:rPr>
        <w:t>2</w:t>
      </w:r>
      <w:r w:rsidR="007B69D1" w:rsidRPr="007B69D1">
        <w:rPr>
          <w:bCs/>
          <w:color w:val="000000" w:themeColor="text1"/>
          <w:sz w:val="24"/>
        </w:rPr>
        <w:t>-Zukunftshaus“ auf dem Messestand.</w:t>
      </w:r>
      <w:r w:rsidR="007B69D1">
        <w:rPr>
          <w:bCs/>
          <w:color w:val="000000" w:themeColor="text1"/>
          <w:sz w:val="24"/>
        </w:rPr>
        <w:t xml:space="preserve"> </w:t>
      </w:r>
      <w:r w:rsidR="00FD1524">
        <w:rPr>
          <w:bCs/>
          <w:color w:val="000000" w:themeColor="text1"/>
          <w:sz w:val="24"/>
        </w:rPr>
        <w:t xml:space="preserve">„Ob </w:t>
      </w:r>
      <w:r w:rsidR="00940F9F">
        <w:rPr>
          <w:bCs/>
          <w:color w:val="000000" w:themeColor="text1"/>
          <w:sz w:val="24"/>
        </w:rPr>
        <w:t xml:space="preserve">für </w:t>
      </w:r>
      <w:r w:rsidR="00FD1524">
        <w:rPr>
          <w:bCs/>
          <w:color w:val="000000" w:themeColor="text1"/>
          <w:sz w:val="24"/>
        </w:rPr>
        <w:t xml:space="preserve">Boden, Wand oder Decke: </w:t>
      </w:r>
      <w:r w:rsidR="00940F9F">
        <w:rPr>
          <w:bCs/>
          <w:color w:val="000000" w:themeColor="text1"/>
          <w:sz w:val="24"/>
        </w:rPr>
        <w:t>Die Messe in München war unser offizieller Startschuss für eine durchgehend CO</w:t>
      </w:r>
      <w:r w:rsidR="00940F9F" w:rsidRPr="00BA4C45">
        <w:rPr>
          <w:bCs/>
          <w:color w:val="000000" w:themeColor="text1"/>
          <w:sz w:val="24"/>
          <w:vertAlign w:val="subscript"/>
        </w:rPr>
        <w:t>2</w:t>
      </w:r>
      <w:r w:rsidR="00940F9F">
        <w:rPr>
          <w:bCs/>
          <w:color w:val="000000" w:themeColor="text1"/>
          <w:sz w:val="24"/>
        </w:rPr>
        <w:t xml:space="preserve">-optimierte Produktion. Bei der nächsten BAU </w:t>
      </w:r>
      <w:r w:rsidR="007B69D1">
        <w:rPr>
          <w:bCs/>
          <w:color w:val="000000" w:themeColor="text1"/>
          <w:sz w:val="24"/>
        </w:rPr>
        <w:t xml:space="preserve">im Jahr </w:t>
      </w:r>
      <w:r w:rsidR="00940F9F">
        <w:rPr>
          <w:bCs/>
          <w:color w:val="000000" w:themeColor="text1"/>
          <w:sz w:val="24"/>
        </w:rPr>
        <w:t>2025 wollen wir dann wieder einen deut</w:t>
      </w:r>
      <w:r w:rsidR="00B3190A">
        <w:rPr>
          <w:bCs/>
          <w:color w:val="000000" w:themeColor="text1"/>
          <w:sz w:val="24"/>
        </w:rPr>
        <w:softHyphen/>
      </w:r>
      <w:r w:rsidR="00940F9F">
        <w:rPr>
          <w:bCs/>
          <w:color w:val="000000" w:themeColor="text1"/>
          <w:sz w:val="24"/>
        </w:rPr>
        <w:t xml:space="preserve">lichen Schritt weiter sein“, erklärt </w:t>
      </w:r>
      <w:r w:rsidR="00FC2610">
        <w:rPr>
          <w:bCs/>
          <w:color w:val="000000" w:themeColor="text1"/>
          <w:sz w:val="24"/>
        </w:rPr>
        <w:t>Johannes Eberlein</w:t>
      </w:r>
      <w:r w:rsidR="00940F9F">
        <w:rPr>
          <w:bCs/>
          <w:color w:val="000000" w:themeColor="text1"/>
          <w:sz w:val="24"/>
        </w:rPr>
        <w:t xml:space="preserve">. </w:t>
      </w:r>
    </w:p>
    <w:p w:rsidR="00886336" w:rsidRPr="00E00378" w:rsidRDefault="00886336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5F72B3" w:rsidRPr="00E00378" w:rsidRDefault="00BA1384" w:rsidP="00B11B68">
      <w:pPr>
        <w:spacing w:line="360" w:lineRule="auto"/>
        <w:jc w:val="both"/>
        <w:rPr>
          <w:b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Nachhaltig agierende Planer sowie Profis aus Handwerk und Wohnungswirtschaft erhalten sämtliche Informationen zu den neuen</w:t>
      </w:r>
      <w:r>
        <w:rPr>
          <w:color w:val="000000" w:themeColor="text1"/>
          <w:sz w:val="24"/>
        </w:rPr>
        <w:t xml:space="preserve"> CO</w:t>
      </w:r>
      <w:r w:rsidRPr="001C3406">
        <w:rPr>
          <w:color w:val="000000" w:themeColor="text1"/>
          <w:sz w:val="24"/>
          <w:vertAlign w:val="subscript"/>
        </w:rPr>
        <w:t>2</w:t>
      </w:r>
      <w:r>
        <w:rPr>
          <w:color w:val="000000" w:themeColor="text1"/>
          <w:sz w:val="24"/>
        </w:rPr>
        <w:t xml:space="preserve">-reduzierten Bauprodukten von Maxit direkt beim Hersteller – </w:t>
      </w:r>
      <w:proofErr w:type="spellStart"/>
      <w:r>
        <w:rPr>
          <w:color w:val="000000" w:themeColor="text1"/>
          <w:sz w:val="24"/>
        </w:rPr>
        <w:t>bestellbar</w:t>
      </w:r>
      <w:proofErr w:type="spellEnd"/>
      <w:r>
        <w:rPr>
          <w:color w:val="000000" w:themeColor="text1"/>
          <w:sz w:val="24"/>
        </w:rPr>
        <w:t xml:space="preserve"> per E-Mail (</w:t>
      </w:r>
      <w:r w:rsidR="005F72B3" w:rsidRPr="00B3190A">
        <w:rPr>
          <w:color w:val="000000" w:themeColor="text1"/>
          <w:sz w:val="24"/>
        </w:rPr>
        <w:t>innovation@maxit.de</w:t>
      </w:r>
      <w:r>
        <w:rPr>
          <w:color w:val="000000" w:themeColor="text1"/>
          <w:sz w:val="24"/>
        </w:rPr>
        <w:t>).</w:t>
      </w:r>
    </w:p>
    <w:p w:rsidR="00A51CD8" w:rsidRPr="00E84E07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E84E07">
        <w:rPr>
          <w:b w:val="0"/>
          <w:bCs w:val="0"/>
          <w:color w:val="auto"/>
        </w:rPr>
        <w:t>c</w:t>
      </w:r>
      <w:r w:rsidR="00F97E4B" w:rsidRPr="00E84E07">
        <w:rPr>
          <w:b w:val="0"/>
          <w:bCs w:val="0"/>
          <w:color w:val="auto"/>
        </w:rPr>
        <w:t xml:space="preserve">a. </w:t>
      </w:r>
      <w:r w:rsidR="00330A93">
        <w:rPr>
          <w:b w:val="0"/>
          <w:bCs w:val="0"/>
          <w:color w:val="auto"/>
        </w:rPr>
        <w:t>5.80</w:t>
      </w:r>
      <w:r w:rsidR="005F72B3">
        <w:rPr>
          <w:b w:val="0"/>
          <w:bCs w:val="0"/>
          <w:color w:val="auto"/>
        </w:rPr>
        <w:t xml:space="preserve">0 </w:t>
      </w:r>
      <w:r w:rsidRPr="00E84E07">
        <w:rPr>
          <w:b w:val="0"/>
          <w:bCs w:val="0"/>
          <w:color w:val="auto"/>
        </w:rPr>
        <w:t>Zeichen</w:t>
      </w:r>
    </w:p>
    <w:p w:rsidR="002806EF" w:rsidRDefault="002806EF" w:rsidP="00E90030">
      <w:pPr>
        <w:spacing w:line="400" w:lineRule="exact"/>
        <w:jc w:val="both"/>
        <w:rPr>
          <w:rFonts w:cs="Arial"/>
          <w:sz w:val="24"/>
        </w:rPr>
      </w:pPr>
    </w:p>
    <w:p w:rsidR="007C233A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E84E07">
        <w:rPr>
          <w:rFonts w:cs="Arial"/>
          <w:sz w:val="24"/>
        </w:rPr>
        <w:t xml:space="preserve">Dieser Text ist auch online abrufbar unter: </w:t>
      </w:r>
      <w:r w:rsidR="008877E6" w:rsidRPr="00E84E07">
        <w:rPr>
          <w:rFonts w:cs="Arial"/>
          <w:b/>
          <w:bCs/>
          <w:sz w:val="24"/>
        </w:rPr>
        <w:t>www.dako-pr.de</w:t>
      </w:r>
      <w:r w:rsidR="00E90030" w:rsidRPr="00E84E07">
        <w:rPr>
          <w:rFonts w:cs="Arial"/>
          <w:sz w:val="24"/>
        </w:rPr>
        <w:t>.</w:t>
      </w:r>
    </w:p>
    <w:p w:rsidR="00867F8C" w:rsidRPr="00E84E07" w:rsidRDefault="007C233A" w:rsidP="007C233A">
      <w:pPr>
        <w:suppressAutoHyphens w:val="0"/>
        <w:spacing w:line="360" w:lineRule="auto"/>
        <w:rPr>
          <w:b/>
          <w:bCs/>
          <w:sz w:val="24"/>
          <w:u w:val="single"/>
        </w:rPr>
      </w:pPr>
      <w:r>
        <w:rPr>
          <w:rFonts w:cs="Arial"/>
          <w:sz w:val="24"/>
        </w:rPr>
        <w:br w:type="page"/>
      </w:r>
      <w:r w:rsidR="00322913" w:rsidRPr="00E84E07">
        <w:rPr>
          <w:b/>
          <w:bCs/>
          <w:sz w:val="24"/>
          <w:u w:val="single"/>
        </w:rPr>
        <w:lastRenderedPageBreak/>
        <w:t>B</w:t>
      </w:r>
      <w:r w:rsidR="00867F8C" w:rsidRPr="00E84E07">
        <w:rPr>
          <w:b/>
          <w:bCs/>
          <w:sz w:val="24"/>
          <w:u w:val="single"/>
        </w:rPr>
        <w:t>ildunterschriften</w:t>
      </w:r>
    </w:p>
    <w:p w:rsidR="00FF06B7" w:rsidRPr="00E84E07" w:rsidRDefault="00BA1384" w:rsidP="00BA13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[22-04</w:t>
      </w:r>
      <w:r w:rsidR="00251E7B" w:rsidRPr="00E84E07">
        <w:rPr>
          <w:b/>
          <w:bCs/>
          <w:sz w:val="24"/>
        </w:rPr>
        <w:t xml:space="preserve"> </w:t>
      </w:r>
      <w:r w:rsidR="00517784">
        <w:rPr>
          <w:b/>
          <w:bCs/>
          <w:sz w:val="24"/>
        </w:rPr>
        <w:t>Messestand</w:t>
      </w:r>
      <w:r w:rsidR="00FF06B7" w:rsidRPr="00E84E07">
        <w:rPr>
          <w:b/>
          <w:bCs/>
          <w:sz w:val="24"/>
        </w:rPr>
        <w:t>]</w:t>
      </w:r>
      <w:r>
        <w:rPr>
          <w:b/>
          <w:bCs/>
          <w:sz w:val="24"/>
        </w:rPr>
        <w:t xml:space="preserve"> </w:t>
      </w:r>
    </w:p>
    <w:p w:rsidR="002B2DBA" w:rsidRPr="005F72B3" w:rsidRDefault="00BA1384" w:rsidP="00C964EF">
      <w:pPr>
        <w:spacing w:line="360" w:lineRule="auto"/>
        <w:jc w:val="both"/>
        <w:rPr>
          <w:b/>
          <w:bCs/>
          <w:i/>
          <w:sz w:val="24"/>
        </w:rPr>
      </w:pPr>
      <w:r w:rsidRPr="005F72B3">
        <w:rPr>
          <w:i/>
          <w:sz w:val="24"/>
        </w:rPr>
        <w:t xml:space="preserve">BAU 2023: </w:t>
      </w:r>
      <w:r w:rsidR="00517784" w:rsidRPr="005F72B3">
        <w:rPr>
          <w:i/>
          <w:sz w:val="24"/>
        </w:rPr>
        <w:t xml:space="preserve">Mit </w:t>
      </w:r>
      <w:r w:rsidRPr="005F72B3">
        <w:rPr>
          <w:i/>
          <w:sz w:val="24"/>
        </w:rPr>
        <w:t xml:space="preserve">konsequent </w:t>
      </w:r>
      <w:r w:rsidRPr="005F72B3">
        <w:rPr>
          <w:bCs/>
          <w:i/>
          <w:color w:val="000000" w:themeColor="text1"/>
          <w:sz w:val="24"/>
        </w:rPr>
        <w:t>CO</w:t>
      </w:r>
      <w:r w:rsidRPr="005F72B3">
        <w:rPr>
          <w:bCs/>
          <w:i/>
          <w:color w:val="000000" w:themeColor="text1"/>
          <w:sz w:val="24"/>
          <w:vertAlign w:val="subscript"/>
        </w:rPr>
        <w:t>2</w:t>
      </w:r>
      <w:r w:rsidRPr="005F72B3">
        <w:rPr>
          <w:i/>
          <w:sz w:val="24"/>
        </w:rPr>
        <w:t>-reduzierten</w:t>
      </w:r>
      <w:r w:rsidR="00517784" w:rsidRPr="005F72B3">
        <w:rPr>
          <w:i/>
          <w:sz w:val="24"/>
        </w:rPr>
        <w:t xml:space="preserve"> Produkten </w:t>
      </w:r>
      <w:r w:rsidR="007624F3" w:rsidRPr="005F72B3">
        <w:rPr>
          <w:i/>
          <w:sz w:val="24"/>
        </w:rPr>
        <w:t>für Roh</w:t>
      </w:r>
      <w:r w:rsidR="007C233A">
        <w:rPr>
          <w:i/>
          <w:sz w:val="24"/>
        </w:rPr>
        <w:softHyphen/>
      </w:r>
      <w:r w:rsidR="007624F3" w:rsidRPr="005F72B3">
        <w:rPr>
          <w:i/>
          <w:sz w:val="24"/>
        </w:rPr>
        <w:t xml:space="preserve">bau, Ausbau und Fassade </w:t>
      </w:r>
      <w:r w:rsidRPr="005F72B3">
        <w:rPr>
          <w:i/>
          <w:sz w:val="24"/>
        </w:rPr>
        <w:t>präsentierte</w:t>
      </w:r>
      <w:r w:rsidR="00517784" w:rsidRPr="005F72B3">
        <w:rPr>
          <w:i/>
          <w:sz w:val="24"/>
        </w:rPr>
        <w:t xml:space="preserve"> sich die Maxit-Gruppe auf der </w:t>
      </w:r>
      <w:r w:rsidRPr="005F72B3">
        <w:rPr>
          <w:i/>
          <w:sz w:val="24"/>
        </w:rPr>
        <w:t>Leitmesse</w:t>
      </w:r>
      <w:r w:rsidR="00517784" w:rsidRPr="005F72B3">
        <w:rPr>
          <w:i/>
          <w:sz w:val="24"/>
        </w:rPr>
        <w:t xml:space="preserve"> in München</w:t>
      </w:r>
      <w:r w:rsidR="00E92449" w:rsidRPr="005F72B3">
        <w:rPr>
          <w:i/>
          <w:sz w:val="24"/>
        </w:rPr>
        <w:t>.</w:t>
      </w:r>
    </w:p>
    <w:p w:rsidR="00FF06B7" w:rsidRPr="00E84E07" w:rsidRDefault="00D76E92" w:rsidP="00FF06B7">
      <w:pPr>
        <w:jc w:val="right"/>
        <w:rPr>
          <w:bCs/>
          <w:sz w:val="24"/>
        </w:rPr>
      </w:pPr>
      <w:r w:rsidRPr="00E84E07">
        <w:rPr>
          <w:bCs/>
          <w:sz w:val="24"/>
        </w:rPr>
        <w:t>Foto</w:t>
      </w:r>
      <w:r w:rsidR="00FF06B7" w:rsidRPr="00E84E07">
        <w:rPr>
          <w:bCs/>
          <w:sz w:val="24"/>
        </w:rPr>
        <w:t xml:space="preserve">: </w:t>
      </w:r>
      <w:proofErr w:type="spellStart"/>
      <w:r w:rsidR="00FF06B7" w:rsidRPr="00E84E07">
        <w:rPr>
          <w:bCs/>
          <w:sz w:val="24"/>
        </w:rPr>
        <w:t>maxit</w:t>
      </w:r>
      <w:proofErr w:type="spellEnd"/>
      <w:r w:rsidR="00BA1A4A">
        <w:rPr>
          <w:bCs/>
          <w:sz w:val="24"/>
        </w:rPr>
        <w:t xml:space="preserve"> Gruppe</w:t>
      </w:r>
    </w:p>
    <w:p w:rsidR="0022075C" w:rsidRPr="00E84E07" w:rsidRDefault="0022075C" w:rsidP="00251E7B">
      <w:pPr>
        <w:rPr>
          <w:b/>
          <w:bCs/>
          <w:sz w:val="24"/>
        </w:rPr>
      </w:pPr>
    </w:p>
    <w:p w:rsidR="00251E7B" w:rsidRPr="00E84E07" w:rsidRDefault="00517784" w:rsidP="00BA13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251E7B" w:rsidRPr="00E84E07">
        <w:rPr>
          <w:b/>
          <w:bCs/>
          <w:sz w:val="24"/>
        </w:rPr>
        <w:t>-0</w:t>
      </w:r>
      <w:r w:rsidR="00BA1384">
        <w:rPr>
          <w:b/>
          <w:bCs/>
          <w:sz w:val="24"/>
        </w:rPr>
        <w:t>4</w:t>
      </w:r>
      <w:r w:rsidR="00251E7B" w:rsidRPr="00E84E07">
        <w:rPr>
          <w:b/>
          <w:bCs/>
          <w:sz w:val="24"/>
        </w:rPr>
        <w:t xml:space="preserve"> </w:t>
      </w:r>
      <w:proofErr w:type="spellStart"/>
      <w:r w:rsidR="00BA1384">
        <w:rPr>
          <w:b/>
          <w:bCs/>
          <w:sz w:val="24"/>
        </w:rPr>
        <w:t>Mörtelpad</w:t>
      </w:r>
      <w:proofErr w:type="spellEnd"/>
      <w:r w:rsidR="00BA1384">
        <w:rPr>
          <w:b/>
          <w:bCs/>
          <w:sz w:val="24"/>
        </w:rPr>
        <w:t xml:space="preserve"> </w:t>
      </w:r>
      <w:proofErr w:type="spellStart"/>
      <w:r w:rsidR="00BA1384">
        <w:rPr>
          <w:b/>
          <w:bCs/>
          <w:sz w:val="24"/>
        </w:rPr>
        <w:t>eco</w:t>
      </w:r>
      <w:proofErr w:type="spellEnd"/>
      <w:r w:rsidR="00251E7B" w:rsidRPr="00E84E07">
        <w:rPr>
          <w:b/>
          <w:bCs/>
          <w:sz w:val="24"/>
        </w:rPr>
        <w:t>]</w:t>
      </w:r>
      <w:r w:rsidR="00BA1384">
        <w:rPr>
          <w:b/>
          <w:bCs/>
          <w:sz w:val="24"/>
        </w:rPr>
        <w:t xml:space="preserve"> </w:t>
      </w:r>
    </w:p>
    <w:p w:rsidR="002E19A4" w:rsidRPr="005F72B3" w:rsidRDefault="00D6791C" w:rsidP="00372F67">
      <w:pPr>
        <w:spacing w:line="360" w:lineRule="auto"/>
        <w:jc w:val="both"/>
        <w:rPr>
          <w:bCs/>
          <w:i/>
          <w:sz w:val="24"/>
        </w:rPr>
      </w:pPr>
      <w:r w:rsidRPr="005F72B3">
        <w:rPr>
          <w:bCs/>
          <w:i/>
          <w:color w:val="000000" w:themeColor="text1"/>
          <w:sz w:val="24"/>
        </w:rPr>
        <w:t>Das „</w:t>
      </w:r>
      <w:proofErr w:type="spellStart"/>
      <w:r w:rsidRPr="007B69D1">
        <w:rPr>
          <w:bCs/>
          <w:i/>
          <w:color w:val="000000" w:themeColor="text1"/>
          <w:sz w:val="24"/>
        </w:rPr>
        <w:t>Mörtelpad</w:t>
      </w:r>
      <w:proofErr w:type="spellEnd"/>
      <w:r w:rsidRPr="007B69D1">
        <w:rPr>
          <w:bCs/>
          <w:i/>
          <w:color w:val="000000" w:themeColor="text1"/>
          <w:sz w:val="24"/>
        </w:rPr>
        <w:t xml:space="preserve"> </w:t>
      </w:r>
      <w:proofErr w:type="spellStart"/>
      <w:r w:rsidRPr="007B69D1">
        <w:rPr>
          <w:bCs/>
          <w:i/>
          <w:color w:val="000000" w:themeColor="text1"/>
          <w:sz w:val="24"/>
        </w:rPr>
        <w:t>eco</w:t>
      </w:r>
      <w:proofErr w:type="spellEnd"/>
      <w:r w:rsidRPr="005F72B3">
        <w:rPr>
          <w:bCs/>
          <w:i/>
          <w:color w:val="000000" w:themeColor="text1"/>
          <w:sz w:val="24"/>
        </w:rPr>
        <w:t>“ ist eine umweltschonende Weiterent</w:t>
      </w:r>
      <w:r w:rsidR="007B69D1">
        <w:rPr>
          <w:bCs/>
          <w:i/>
          <w:color w:val="000000" w:themeColor="text1"/>
          <w:sz w:val="24"/>
        </w:rPr>
        <w:softHyphen/>
      </w:r>
      <w:r w:rsidRPr="005F72B3">
        <w:rPr>
          <w:bCs/>
          <w:i/>
          <w:color w:val="000000" w:themeColor="text1"/>
          <w:sz w:val="24"/>
        </w:rPr>
        <w:t>wicklung der seit 2015 millionenfach bewährten „</w:t>
      </w:r>
      <w:r w:rsidRPr="007B69D1">
        <w:rPr>
          <w:bCs/>
          <w:i/>
          <w:color w:val="000000" w:themeColor="text1"/>
          <w:sz w:val="24"/>
        </w:rPr>
        <w:t>Mörtelpads</w:t>
      </w:r>
      <w:r w:rsidRPr="005F72B3">
        <w:rPr>
          <w:bCs/>
          <w:i/>
          <w:color w:val="000000" w:themeColor="text1"/>
          <w:sz w:val="24"/>
        </w:rPr>
        <w:t xml:space="preserve">“. </w:t>
      </w:r>
      <w:r w:rsidRPr="007B69D1">
        <w:rPr>
          <w:bCs/>
          <w:i/>
          <w:color w:val="000000" w:themeColor="text1"/>
          <w:sz w:val="24"/>
        </w:rPr>
        <w:t>D</w:t>
      </w:r>
      <w:r w:rsidR="00F76225" w:rsidRPr="007B69D1">
        <w:rPr>
          <w:bCs/>
          <w:i/>
          <w:color w:val="000000" w:themeColor="text1"/>
          <w:sz w:val="24"/>
        </w:rPr>
        <w:t>ie</w:t>
      </w:r>
      <w:r w:rsidRPr="005F72B3">
        <w:rPr>
          <w:bCs/>
          <w:i/>
          <w:color w:val="000000" w:themeColor="text1"/>
          <w:sz w:val="24"/>
        </w:rPr>
        <w:t xml:space="preserve"> Trockenmörtelplatte ist mit einem Spezial-Bindemittel ver</w:t>
      </w:r>
      <w:r w:rsidR="007C233A">
        <w:rPr>
          <w:bCs/>
          <w:i/>
          <w:color w:val="000000" w:themeColor="text1"/>
          <w:sz w:val="24"/>
        </w:rPr>
        <w:softHyphen/>
      </w:r>
      <w:r w:rsidRPr="005F72B3">
        <w:rPr>
          <w:bCs/>
          <w:i/>
          <w:color w:val="000000" w:themeColor="text1"/>
          <w:sz w:val="24"/>
        </w:rPr>
        <w:t>sehen und kommt so in der Herstellung mit 33 Prozent weniger Kohlendioxid aus.</w:t>
      </w:r>
    </w:p>
    <w:p w:rsidR="006C2B3D" w:rsidRDefault="006C2B3D" w:rsidP="006C2B3D">
      <w:pPr>
        <w:jc w:val="right"/>
        <w:rPr>
          <w:bCs/>
          <w:sz w:val="24"/>
        </w:rPr>
      </w:pPr>
      <w:r w:rsidRPr="00E84E07">
        <w:rPr>
          <w:bCs/>
          <w:sz w:val="24"/>
        </w:rPr>
        <w:t xml:space="preserve">Foto: </w:t>
      </w:r>
      <w:proofErr w:type="spellStart"/>
      <w:r w:rsidRPr="00E84E07">
        <w:rPr>
          <w:bCs/>
          <w:sz w:val="24"/>
        </w:rPr>
        <w:t>maxit</w:t>
      </w:r>
      <w:proofErr w:type="spellEnd"/>
      <w:r w:rsidR="00BA1A4A">
        <w:rPr>
          <w:bCs/>
          <w:sz w:val="24"/>
        </w:rPr>
        <w:t xml:space="preserve"> Gruppe</w:t>
      </w:r>
    </w:p>
    <w:p w:rsidR="00E212C9" w:rsidRPr="00E84E07" w:rsidRDefault="00517784" w:rsidP="00D6791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251E7B" w:rsidRPr="00E84E07">
        <w:rPr>
          <w:b/>
          <w:bCs/>
          <w:sz w:val="24"/>
        </w:rPr>
        <w:t>-0</w:t>
      </w:r>
      <w:r w:rsidR="00D6791C">
        <w:rPr>
          <w:b/>
          <w:bCs/>
          <w:sz w:val="24"/>
        </w:rPr>
        <w:t>4</w:t>
      </w:r>
      <w:r w:rsidR="00251E7B" w:rsidRPr="00E84E07">
        <w:rPr>
          <w:b/>
          <w:bCs/>
          <w:sz w:val="24"/>
        </w:rPr>
        <w:t xml:space="preserve"> </w:t>
      </w:r>
      <w:proofErr w:type="spellStart"/>
      <w:r w:rsidR="00D6791C">
        <w:rPr>
          <w:b/>
          <w:bCs/>
          <w:sz w:val="24"/>
        </w:rPr>
        <w:t>maxit</w:t>
      </w:r>
      <w:proofErr w:type="spellEnd"/>
      <w:r w:rsidR="00D6791C">
        <w:rPr>
          <w:b/>
          <w:bCs/>
          <w:sz w:val="24"/>
        </w:rPr>
        <w:t xml:space="preserve"> </w:t>
      </w:r>
      <w:proofErr w:type="spellStart"/>
      <w:r w:rsidR="00D6791C">
        <w:rPr>
          <w:b/>
          <w:bCs/>
          <w:sz w:val="24"/>
        </w:rPr>
        <w:t>ecolor</w:t>
      </w:r>
      <w:proofErr w:type="spellEnd"/>
      <w:r w:rsidR="00251E7B" w:rsidRPr="00E84E07">
        <w:rPr>
          <w:b/>
          <w:bCs/>
          <w:sz w:val="24"/>
        </w:rPr>
        <w:t>]</w:t>
      </w:r>
      <w:r w:rsidR="00D6791C">
        <w:rPr>
          <w:b/>
          <w:bCs/>
          <w:sz w:val="24"/>
        </w:rPr>
        <w:t xml:space="preserve"> </w:t>
      </w:r>
    </w:p>
    <w:p w:rsidR="00D769AE" w:rsidRPr="005F72B3" w:rsidRDefault="007C233A" w:rsidP="001B7E18">
      <w:pPr>
        <w:pStyle w:val="WW-Textkrper2"/>
        <w:rPr>
          <w:i/>
        </w:rPr>
      </w:pPr>
      <w:r>
        <w:rPr>
          <w:bCs/>
          <w:i/>
          <w:color w:val="000000" w:themeColor="text1"/>
        </w:rPr>
        <w:t xml:space="preserve">Teil des </w:t>
      </w:r>
      <w:proofErr w:type="spellStart"/>
      <w:r>
        <w:rPr>
          <w:bCs/>
          <w:i/>
          <w:color w:val="000000" w:themeColor="text1"/>
        </w:rPr>
        <w:t>Ecosphere</w:t>
      </w:r>
      <w:proofErr w:type="spellEnd"/>
      <w:r>
        <w:rPr>
          <w:bCs/>
          <w:i/>
          <w:color w:val="000000" w:themeColor="text1"/>
        </w:rPr>
        <w:t xml:space="preserve">-Systems: </w:t>
      </w:r>
      <w:r w:rsidR="00D6791C" w:rsidRPr="005F72B3">
        <w:rPr>
          <w:bCs/>
          <w:i/>
          <w:color w:val="000000" w:themeColor="text1"/>
        </w:rPr>
        <w:t>Die neue Fassadenbeschichtung „</w:t>
      </w:r>
      <w:proofErr w:type="spellStart"/>
      <w:r w:rsidR="00D6791C" w:rsidRPr="007C233A">
        <w:rPr>
          <w:bCs/>
          <w:i/>
          <w:color w:val="000000" w:themeColor="text1"/>
        </w:rPr>
        <w:t>maxit</w:t>
      </w:r>
      <w:proofErr w:type="spellEnd"/>
      <w:r w:rsidR="00D6791C" w:rsidRPr="007C233A">
        <w:rPr>
          <w:bCs/>
          <w:i/>
          <w:color w:val="000000" w:themeColor="text1"/>
        </w:rPr>
        <w:t xml:space="preserve"> </w:t>
      </w:r>
      <w:proofErr w:type="spellStart"/>
      <w:r w:rsidR="00D6791C" w:rsidRPr="007C233A">
        <w:rPr>
          <w:bCs/>
          <w:i/>
          <w:color w:val="000000" w:themeColor="text1"/>
        </w:rPr>
        <w:t>ecolor</w:t>
      </w:r>
      <w:proofErr w:type="spellEnd"/>
      <w:r w:rsidR="00D6791C" w:rsidRPr="005F72B3">
        <w:rPr>
          <w:bCs/>
          <w:i/>
          <w:color w:val="000000" w:themeColor="text1"/>
        </w:rPr>
        <w:t>“ basiert auf Mikrohohlglaskugeln (MHGK) und erweist sich als nachhaltig widerstandsfähig gegenüber Feuch</w:t>
      </w:r>
      <w:r>
        <w:rPr>
          <w:bCs/>
          <w:i/>
          <w:color w:val="000000" w:themeColor="text1"/>
        </w:rPr>
        <w:softHyphen/>
      </w:r>
      <w:r w:rsidR="00D6791C" w:rsidRPr="005F72B3">
        <w:rPr>
          <w:bCs/>
          <w:i/>
          <w:color w:val="000000" w:themeColor="text1"/>
        </w:rPr>
        <w:t xml:space="preserve">tigkeit und Algenbefall. Bei der Herstellung von </w:t>
      </w:r>
      <w:proofErr w:type="spellStart"/>
      <w:r w:rsidR="00D6791C" w:rsidRPr="005F72B3">
        <w:rPr>
          <w:bCs/>
          <w:i/>
          <w:color w:val="000000" w:themeColor="text1"/>
        </w:rPr>
        <w:t>maxit</w:t>
      </w:r>
      <w:proofErr w:type="spellEnd"/>
      <w:r w:rsidR="00D6791C" w:rsidRPr="005F72B3">
        <w:rPr>
          <w:bCs/>
          <w:i/>
          <w:color w:val="000000" w:themeColor="text1"/>
        </w:rPr>
        <w:t xml:space="preserve"> </w:t>
      </w:r>
      <w:proofErr w:type="spellStart"/>
      <w:r w:rsidR="00D6791C" w:rsidRPr="005F72B3">
        <w:rPr>
          <w:bCs/>
          <w:i/>
          <w:color w:val="000000" w:themeColor="text1"/>
        </w:rPr>
        <w:t>ecolor</w:t>
      </w:r>
      <w:proofErr w:type="spellEnd"/>
      <w:r w:rsidR="00D6791C" w:rsidRPr="005F72B3">
        <w:rPr>
          <w:bCs/>
          <w:i/>
          <w:color w:val="000000" w:themeColor="text1"/>
        </w:rPr>
        <w:t xml:space="preserve"> lässt sich insgesamt </w:t>
      </w:r>
      <w:r w:rsidR="008B03AE">
        <w:rPr>
          <w:bCs/>
          <w:i/>
          <w:color w:val="000000" w:themeColor="text1"/>
        </w:rPr>
        <w:t>33</w:t>
      </w:r>
      <w:r w:rsidR="008B03AE" w:rsidRPr="005F72B3">
        <w:rPr>
          <w:bCs/>
          <w:i/>
          <w:color w:val="000000" w:themeColor="text1"/>
        </w:rPr>
        <w:t xml:space="preserve"> </w:t>
      </w:r>
      <w:r w:rsidR="00D6791C" w:rsidRPr="005F72B3">
        <w:rPr>
          <w:bCs/>
          <w:i/>
          <w:color w:val="000000" w:themeColor="text1"/>
        </w:rPr>
        <w:t>Prozent CO</w:t>
      </w:r>
      <w:r w:rsidR="00D6791C" w:rsidRPr="005F72B3">
        <w:rPr>
          <w:bCs/>
          <w:i/>
          <w:color w:val="000000" w:themeColor="text1"/>
          <w:vertAlign w:val="subscript"/>
        </w:rPr>
        <w:t>2</w:t>
      </w:r>
      <w:r w:rsidR="00D6791C" w:rsidRPr="005F72B3">
        <w:rPr>
          <w:bCs/>
          <w:i/>
          <w:color w:val="000000" w:themeColor="text1"/>
        </w:rPr>
        <w:t xml:space="preserve"> einsparen.</w:t>
      </w:r>
    </w:p>
    <w:p w:rsidR="006C2B3D" w:rsidRPr="00E84E07" w:rsidRDefault="006C2B3D" w:rsidP="006C2B3D">
      <w:pPr>
        <w:jc w:val="right"/>
        <w:rPr>
          <w:bCs/>
          <w:sz w:val="24"/>
        </w:rPr>
      </w:pPr>
      <w:r w:rsidRPr="00E84E07">
        <w:rPr>
          <w:bCs/>
          <w:sz w:val="24"/>
        </w:rPr>
        <w:t xml:space="preserve">Foto: </w:t>
      </w:r>
      <w:proofErr w:type="spellStart"/>
      <w:r w:rsidRPr="00E84E07">
        <w:rPr>
          <w:bCs/>
          <w:sz w:val="24"/>
        </w:rPr>
        <w:t>maxit</w:t>
      </w:r>
      <w:proofErr w:type="spellEnd"/>
      <w:r w:rsidR="00BA1A4A">
        <w:rPr>
          <w:bCs/>
          <w:sz w:val="24"/>
        </w:rPr>
        <w:t xml:space="preserve"> Gruppe</w:t>
      </w:r>
    </w:p>
    <w:p w:rsidR="00251E7B" w:rsidRPr="00E84E07" w:rsidRDefault="00251E7B" w:rsidP="005E5798">
      <w:pPr>
        <w:spacing w:line="360" w:lineRule="auto"/>
        <w:rPr>
          <w:bCs/>
          <w:sz w:val="24"/>
        </w:rPr>
      </w:pPr>
    </w:p>
    <w:p w:rsidR="00D769AE" w:rsidRPr="00E84E07" w:rsidRDefault="00EB6CDB" w:rsidP="00D6791C">
      <w:pPr>
        <w:spacing w:line="360" w:lineRule="auto"/>
        <w:rPr>
          <w:i/>
          <w:sz w:val="24"/>
        </w:rPr>
      </w:pPr>
      <w:r>
        <w:rPr>
          <w:b/>
          <w:bCs/>
          <w:sz w:val="24"/>
        </w:rPr>
        <w:t>[22</w:t>
      </w:r>
      <w:r w:rsidR="00CD1CC0" w:rsidRPr="00E84E07">
        <w:rPr>
          <w:b/>
          <w:bCs/>
          <w:sz w:val="24"/>
        </w:rPr>
        <w:t>-0</w:t>
      </w:r>
      <w:r w:rsidR="00D6791C">
        <w:rPr>
          <w:b/>
          <w:bCs/>
          <w:sz w:val="24"/>
        </w:rPr>
        <w:t>4</w:t>
      </w:r>
      <w:r w:rsidR="00CD1CC0" w:rsidRPr="00E84E07">
        <w:rPr>
          <w:b/>
          <w:bCs/>
          <w:sz w:val="24"/>
        </w:rPr>
        <w:t xml:space="preserve"> </w:t>
      </w:r>
      <w:r w:rsidR="00D6791C">
        <w:rPr>
          <w:b/>
          <w:bCs/>
          <w:sz w:val="24"/>
        </w:rPr>
        <w:t>DUOBLOCK</w:t>
      </w:r>
      <w:r w:rsidR="00CD1CC0" w:rsidRPr="00E84E07">
        <w:rPr>
          <w:b/>
          <w:bCs/>
          <w:sz w:val="24"/>
        </w:rPr>
        <w:t>]</w:t>
      </w:r>
      <w:r w:rsidR="00D6791C">
        <w:rPr>
          <w:b/>
          <w:bCs/>
          <w:sz w:val="24"/>
        </w:rPr>
        <w:t xml:space="preserve"> </w:t>
      </w:r>
    </w:p>
    <w:p w:rsidR="00D769AE" w:rsidRPr="005F72B3" w:rsidRDefault="005F72B3" w:rsidP="00CD1CC0">
      <w:pPr>
        <w:spacing w:line="360" w:lineRule="auto"/>
        <w:jc w:val="both"/>
        <w:rPr>
          <w:i/>
          <w:sz w:val="24"/>
        </w:rPr>
      </w:pPr>
      <w:r w:rsidRPr="005F72B3">
        <w:rPr>
          <w:bCs/>
          <w:i/>
          <w:color w:val="000000" w:themeColor="text1"/>
          <w:sz w:val="24"/>
        </w:rPr>
        <w:t xml:space="preserve">Eine besondere Neuheit in München war </w:t>
      </w:r>
      <w:proofErr w:type="gramStart"/>
      <w:r w:rsidRPr="005F72B3">
        <w:rPr>
          <w:bCs/>
          <w:i/>
          <w:color w:val="000000" w:themeColor="text1"/>
          <w:sz w:val="24"/>
        </w:rPr>
        <w:t>die</w:t>
      </w:r>
      <w:proofErr w:type="gramEnd"/>
      <w:r w:rsidRPr="005F72B3">
        <w:rPr>
          <w:bCs/>
          <w:i/>
          <w:color w:val="000000" w:themeColor="text1"/>
          <w:sz w:val="24"/>
        </w:rPr>
        <w:t xml:space="preserve"> stahlfreie Holz-Beton-</w:t>
      </w:r>
      <w:r w:rsidR="00BA1A4A">
        <w:rPr>
          <w:bCs/>
          <w:i/>
          <w:color w:val="000000" w:themeColor="text1"/>
          <w:sz w:val="24"/>
        </w:rPr>
        <w:t>Verbundd</w:t>
      </w:r>
      <w:r w:rsidRPr="005F72B3">
        <w:rPr>
          <w:bCs/>
          <w:i/>
          <w:color w:val="000000" w:themeColor="text1"/>
          <w:sz w:val="24"/>
        </w:rPr>
        <w:t xml:space="preserve">ecke „DUOBLOCK“. Sie besteht aus </w:t>
      </w:r>
      <w:proofErr w:type="spellStart"/>
      <w:r w:rsidRPr="005F72B3">
        <w:rPr>
          <w:bCs/>
          <w:i/>
          <w:color w:val="000000" w:themeColor="text1"/>
          <w:sz w:val="24"/>
        </w:rPr>
        <w:t>Vollholz</w:t>
      </w:r>
      <w:r w:rsidR="009534B7">
        <w:rPr>
          <w:bCs/>
          <w:i/>
          <w:color w:val="000000" w:themeColor="text1"/>
          <w:sz w:val="24"/>
        </w:rPr>
        <w:softHyphen/>
      </w:r>
      <w:r w:rsidRPr="005F72B3">
        <w:rPr>
          <w:bCs/>
          <w:i/>
          <w:color w:val="000000" w:themeColor="text1"/>
          <w:sz w:val="24"/>
        </w:rPr>
        <w:t>balken</w:t>
      </w:r>
      <w:proofErr w:type="spellEnd"/>
      <w:r w:rsidRPr="005F72B3">
        <w:rPr>
          <w:bCs/>
          <w:i/>
          <w:color w:val="000000" w:themeColor="text1"/>
          <w:sz w:val="24"/>
        </w:rPr>
        <w:t xml:space="preserve"> sowie </w:t>
      </w:r>
      <w:r w:rsidR="008B03AE">
        <w:rPr>
          <w:bCs/>
          <w:i/>
          <w:color w:val="000000" w:themeColor="text1"/>
          <w:sz w:val="24"/>
        </w:rPr>
        <w:t>einem speziell entwickelten Maxit-</w:t>
      </w:r>
      <w:r w:rsidRPr="005F72B3">
        <w:rPr>
          <w:bCs/>
          <w:i/>
          <w:color w:val="000000" w:themeColor="text1"/>
          <w:sz w:val="24"/>
        </w:rPr>
        <w:t>Verbundbeton</w:t>
      </w:r>
      <w:r w:rsidR="008B03AE">
        <w:rPr>
          <w:bCs/>
          <w:i/>
          <w:color w:val="000000" w:themeColor="text1"/>
          <w:sz w:val="24"/>
        </w:rPr>
        <w:t xml:space="preserve">. </w:t>
      </w:r>
      <w:r w:rsidR="007C233A">
        <w:rPr>
          <w:bCs/>
          <w:i/>
          <w:color w:val="000000" w:themeColor="text1"/>
          <w:sz w:val="24"/>
        </w:rPr>
        <w:t>Im Er</w:t>
      </w:r>
      <w:r w:rsidR="007C233A">
        <w:rPr>
          <w:bCs/>
          <w:i/>
          <w:color w:val="000000" w:themeColor="text1"/>
          <w:sz w:val="24"/>
        </w:rPr>
        <w:softHyphen/>
        <w:t>gebnis</w:t>
      </w:r>
      <w:r w:rsidRPr="005F72B3">
        <w:rPr>
          <w:bCs/>
          <w:i/>
          <w:color w:val="000000" w:themeColor="text1"/>
          <w:sz w:val="24"/>
        </w:rPr>
        <w:t xml:space="preserve"> ermöglicht DUOBLOCK die Errichtung von Decken mit Spannweiten von über neun Metern</w:t>
      </w:r>
      <w:r w:rsidR="00EB6CDB" w:rsidRPr="005F72B3">
        <w:rPr>
          <w:bCs/>
          <w:i/>
          <w:color w:val="000000" w:themeColor="text1"/>
          <w:sz w:val="24"/>
        </w:rPr>
        <w:t>.</w:t>
      </w:r>
    </w:p>
    <w:p w:rsidR="00CD1CC0" w:rsidRPr="00E84E07" w:rsidRDefault="00CD1CC0" w:rsidP="00CD1CC0">
      <w:pPr>
        <w:jc w:val="right"/>
        <w:rPr>
          <w:bCs/>
          <w:sz w:val="24"/>
        </w:rPr>
      </w:pPr>
      <w:r w:rsidRPr="00E84E07">
        <w:rPr>
          <w:bCs/>
          <w:sz w:val="24"/>
        </w:rPr>
        <w:t xml:space="preserve">Foto: </w:t>
      </w:r>
      <w:proofErr w:type="spellStart"/>
      <w:r w:rsidRPr="00E84E07">
        <w:rPr>
          <w:bCs/>
          <w:sz w:val="24"/>
        </w:rPr>
        <w:t>maxit</w:t>
      </w:r>
      <w:proofErr w:type="spellEnd"/>
      <w:r w:rsidR="00BA1A4A">
        <w:rPr>
          <w:bCs/>
          <w:sz w:val="24"/>
        </w:rPr>
        <w:t xml:space="preserve"> Gruppe</w:t>
      </w:r>
    </w:p>
    <w:p w:rsidR="002806EF" w:rsidRDefault="002806EF" w:rsidP="00A145D5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145D5" w:rsidRPr="00E84E07" w:rsidRDefault="00A145D5" w:rsidP="00A145D5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E84E07">
        <w:rPr>
          <w:b w:val="0"/>
          <w:bCs w:val="0"/>
        </w:rPr>
        <w:t>Rückfragen beantwortet gern</w:t>
      </w:r>
    </w:p>
    <w:p w:rsidR="00A145D5" w:rsidRPr="00E84E07" w:rsidRDefault="00A145D5" w:rsidP="00A145D5">
      <w:pPr>
        <w:rPr>
          <w:b/>
          <w:sz w:val="19"/>
        </w:rPr>
      </w:pPr>
    </w:p>
    <w:p w:rsidR="00A145D5" w:rsidRPr="00E84E07" w:rsidRDefault="00A145D5" w:rsidP="00A145D5">
      <w:pPr>
        <w:ind w:right="-142"/>
        <w:rPr>
          <w:b/>
          <w:sz w:val="19"/>
        </w:rPr>
      </w:pPr>
      <w:proofErr w:type="spellStart"/>
      <w:r w:rsidRPr="00E84E07">
        <w:rPr>
          <w:b/>
          <w:bCs/>
          <w:sz w:val="19"/>
        </w:rPr>
        <w:t>maxit</w:t>
      </w:r>
      <w:proofErr w:type="spellEnd"/>
      <w:r w:rsidRPr="00E84E07">
        <w:rPr>
          <w:b/>
          <w:bCs/>
          <w:sz w:val="19"/>
        </w:rPr>
        <w:t xml:space="preserve"> Gruppe</w:t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proofErr w:type="spellStart"/>
      <w:r w:rsidRPr="00E84E07">
        <w:rPr>
          <w:b/>
          <w:sz w:val="19"/>
        </w:rPr>
        <w:t>dako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pr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corporate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communications</w:t>
      </w:r>
      <w:proofErr w:type="spellEnd"/>
    </w:p>
    <w:p w:rsidR="00A145D5" w:rsidRPr="00E84E07" w:rsidRDefault="00A145D5" w:rsidP="00A145D5">
      <w:pPr>
        <w:rPr>
          <w:bCs/>
          <w:sz w:val="19"/>
          <w:lang w:val="en-US"/>
        </w:rPr>
      </w:pPr>
      <w:r w:rsidRPr="00E84E07">
        <w:rPr>
          <w:bCs/>
          <w:sz w:val="19"/>
          <w:lang w:val="en-US"/>
        </w:rPr>
        <w:t>Reinhard Tyrok</w:t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>
        <w:rPr>
          <w:bCs/>
          <w:sz w:val="19"/>
          <w:lang w:val="en-US"/>
        </w:rPr>
        <w:t>Darko Kosic</w:t>
      </w:r>
    </w:p>
    <w:p w:rsidR="00A145D5" w:rsidRPr="00E84E07" w:rsidRDefault="00A145D5" w:rsidP="00A145D5">
      <w:pPr>
        <w:rPr>
          <w:bCs/>
          <w:sz w:val="19"/>
          <w:lang w:val="fr-FR"/>
        </w:rPr>
      </w:pPr>
      <w:r w:rsidRPr="00E84E07">
        <w:rPr>
          <w:bCs/>
          <w:sz w:val="19"/>
          <w:lang w:val="fr-FR"/>
        </w:rPr>
        <w:t>Tel.: 09 220 – 18 0</w:t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  <w:t>Tel.: 02 14 – 20 69 1-0</w:t>
      </w:r>
    </w:p>
    <w:p w:rsidR="00A145D5" w:rsidRPr="00E84E07" w:rsidRDefault="00A145D5" w:rsidP="00A145D5">
      <w:pPr>
        <w:rPr>
          <w:bCs/>
          <w:sz w:val="19"/>
          <w:lang w:val="fr-FR"/>
        </w:rPr>
      </w:pPr>
      <w:r w:rsidRPr="00E84E07">
        <w:rPr>
          <w:bCs/>
          <w:sz w:val="19"/>
          <w:lang w:val="fr-FR"/>
        </w:rPr>
        <w:t>Fax: 09 220 – 18 200</w:t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  <w:t>Fax: 02 14 – 20 69 1-50</w:t>
      </w:r>
    </w:p>
    <w:p w:rsidR="00A145D5" w:rsidRPr="00E84E07" w:rsidRDefault="00A145D5" w:rsidP="00A145D5">
      <w:pPr>
        <w:rPr>
          <w:sz w:val="19"/>
          <w:lang w:val="fr-FR"/>
        </w:rPr>
      </w:pPr>
      <w:r w:rsidRPr="00E84E07">
        <w:rPr>
          <w:sz w:val="19"/>
          <w:lang w:val="fr-FR"/>
        </w:rPr>
        <w:t xml:space="preserve">Mail: </w:t>
      </w:r>
      <w:hyperlink r:id="rId9" w:history="1">
        <w:r w:rsidRPr="006515ED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Pr="006515ED">
        <w:rPr>
          <w:sz w:val="19"/>
          <w:lang w:val="fr-FR"/>
        </w:rPr>
        <w:tab/>
      </w:r>
      <w:r w:rsidRPr="006515ED">
        <w:rPr>
          <w:sz w:val="19"/>
          <w:lang w:val="fr-FR"/>
        </w:rPr>
        <w:tab/>
        <w:t xml:space="preserve">Mail: </w:t>
      </w:r>
      <w:r w:rsidRPr="00EB6CDB">
        <w:rPr>
          <w:sz w:val="19"/>
          <w:lang w:val="fr-FR"/>
        </w:rPr>
        <w:t>d.kosic@dako-pr.de</w:t>
      </w:r>
    </w:p>
    <w:p w:rsidR="00CE3226" w:rsidRPr="00E84E07" w:rsidRDefault="00CE3226" w:rsidP="00A145D5">
      <w:pPr>
        <w:pStyle w:val="berschrift6"/>
        <w:numPr>
          <w:ilvl w:val="0"/>
          <w:numId w:val="0"/>
        </w:numPr>
        <w:rPr>
          <w:sz w:val="19"/>
          <w:lang w:val="fr-FR"/>
        </w:rPr>
      </w:pPr>
    </w:p>
    <w:sectPr w:rsidR="00CE3226" w:rsidRPr="00E84E07" w:rsidSect="00BF39EA">
      <w:headerReference w:type="default" r:id="rId10"/>
      <w:footerReference w:type="default" r:id="rId11"/>
      <w:footnotePr>
        <w:pos w:val="beneathText"/>
      </w:footnotePr>
      <w:pgSz w:w="11905" w:h="16837"/>
      <w:pgMar w:top="1418" w:right="3400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AE" w:rsidRDefault="000122AE">
      <w:r>
        <w:separator/>
      </w:r>
    </w:p>
  </w:endnote>
  <w:endnote w:type="continuationSeparator" w:id="0">
    <w:p w:rsidR="000122AE" w:rsidRDefault="0001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C" w:rsidRPr="007E2359" w:rsidRDefault="005F72B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dk</w:t>
    </w:r>
    <w:proofErr w:type="spellEnd"/>
    <w:r>
      <w:rPr>
        <w:sz w:val="17"/>
      </w:rPr>
      <w:t xml:space="preserve"> / 22-04</w:t>
    </w:r>
    <w:r w:rsidR="00D6791C">
      <w:rPr>
        <w:sz w:val="17"/>
      </w:rPr>
      <w:t xml:space="preserve"> </w:t>
    </w:r>
    <w:r>
      <w:rPr>
        <w:sz w:val="17"/>
      </w:rPr>
      <w:t>Maxit auf der BAU 2023</w:t>
    </w:r>
    <w:r w:rsidR="00D6791C">
      <w:rPr>
        <w:sz w:val="17"/>
      </w:rPr>
      <w:tab/>
    </w:r>
    <w:r w:rsidR="00D6791C">
      <w:rPr>
        <w:sz w:val="17"/>
      </w:rPr>
      <w:tab/>
      <w:t xml:space="preserve">Seite </w:t>
    </w:r>
    <w:r w:rsidR="009B67E0">
      <w:rPr>
        <w:sz w:val="17"/>
      </w:rPr>
      <w:fldChar w:fldCharType="begin"/>
    </w:r>
    <w:r w:rsidR="00D6791C">
      <w:rPr>
        <w:sz w:val="17"/>
      </w:rPr>
      <w:instrText xml:space="preserve"> PAGE \*Arabic </w:instrText>
    </w:r>
    <w:r w:rsidR="009B67E0">
      <w:rPr>
        <w:sz w:val="17"/>
      </w:rPr>
      <w:fldChar w:fldCharType="separate"/>
    </w:r>
    <w:r w:rsidR="002806EF">
      <w:rPr>
        <w:noProof/>
        <w:sz w:val="17"/>
      </w:rPr>
      <w:t>3</w:t>
    </w:r>
    <w:r w:rsidR="009B67E0">
      <w:rPr>
        <w:sz w:val="17"/>
      </w:rPr>
      <w:fldChar w:fldCharType="end"/>
    </w:r>
    <w:r w:rsidR="00D6791C">
      <w:rPr>
        <w:sz w:val="17"/>
      </w:rPr>
      <w:t xml:space="preserve"> von </w:t>
    </w:r>
    <w:r w:rsidR="009B67E0">
      <w:rPr>
        <w:rStyle w:val="Seitenzahl"/>
        <w:sz w:val="17"/>
      </w:rPr>
      <w:fldChar w:fldCharType="begin"/>
    </w:r>
    <w:r w:rsidR="00D6791C">
      <w:rPr>
        <w:rStyle w:val="Seitenzahl"/>
        <w:sz w:val="17"/>
      </w:rPr>
      <w:instrText xml:space="preserve"> NUMPAGES \*Arabic </w:instrText>
    </w:r>
    <w:r w:rsidR="009B67E0">
      <w:rPr>
        <w:rStyle w:val="Seitenzahl"/>
        <w:sz w:val="17"/>
      </w:rPr>
      <w:fldChar w:fldCharType="separate"/>
    </w:r>
    <w:r w:rsidR="002806EF">
      <w:rPr>
        <w:rStyle w:val="Seitenzahl"/>
        <w:noProof/>
        <w:sz w:val="17"/>
      </w:rPr>
      <w:t>5</w:t>
    </w:r>
    <w:r w:rsidR="009B67E0">
      <w:rPr>
        <w:rStyle w:val="Seitenzahl"/>
        <w:sz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AE" w:rsidRDefault="000122AE">
      <w:r>
        <w:separator/>
      </w:r>
    </w:p>
  </w:footnote>
  <w:footnote w:type="continuationSeparator" w:id="0">
    <w:p w:rsidR="000122AE" w:rsidRDefault="0001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C" w:rsidRDefault="00D6791C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9B67E0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9B67E0">
      <w:rPr>
        <w:rStyle w:val="Seitenzahl"/>
        <w:sz w:val="20"/>
      </w:rPr>
      <w:fldChar w:fldCharType="separate"/>
    </w:r>
    <w:r w:rsidR="002806EF">
      <w:rPr>
        <w:rStyle w:val="Seitenzahl"/>
        <w:noProof/>
        <w:sz w:val="20"/>
      </w:rPr>
      <w:t>3</w:t>
    </w:r>
    <w:r w:rsidR="009B67E0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D6791C" w:rsidRDefault="00D6791C">
    <w:pPr>
      <w:pStyle w:val="Kopfzeile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69DD"/>
    <w:multiLevelType w:val="hybridMultilevel"/>
    <w:tmpl w:val="DB144626"/>
    <w:lvl w:ilvl="0" w:tplc="10A4E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rok, Reinhard">
    <w15:presenceInfo w15:providerId="AD" w15:userId="S-1-5-21-1139691188-2141419973-56781596-5022"/>
  </w15:person>
  <w15:person w15:author="Eberlein, Johannes">
    <w15:presenceInfo w15:providerId="AD" w15:userId="S-1-5-21-1139691188-2141419973-56781596-7681"/>
  </w15:person>
  <w15:person w15:author="Johannes Eberlein">
    <w15:presenceInfo w15:providerId="AD" w15:userId="S-1-5-21-1139691188-2141419973-56781596-7681"/>
  </w15:person>
  <w15:person w15:author="Eberlein, Johannes [2]">
    <w15:presenceInfo w15:providerId="AD" w15:userId="S-1-5-21-1139691188-2141419973-56781596-7681"/>
  </w15:person>
  <w15:person w15:author="Eberlein, Johannes [3]">
    <w15:presenceInfo w15:providerId="AD" w15:userId="S-1-5-21-1139691188-2141419973-56781596-7681"/>
  </w15:person>
  <w15:person w15:author="Eberlein, Johannes [4]">
    <w15:presenceInfo w15:providerId="AD" w15:userId="S-1-5-21-1139691188-2141419973-56781596-7681"/>
  </w15:person>
  <w15:person w15:author="Eberlein, Johannes [5]">
    <w15:presenceInfo w15:providerId="AD" w15:userId="S-1-5-21-1139691188-2141419973-56781596-7681"/>
  </w15:person>
  <w15:person w15:author="Eberlein, Johannes [6]">
    <w15:presenceInfo w15:providerId="AD" w15:userId="S-1-5-21-1139691188-2141419973-56781596-7681"/>
  </w15:person>
  <w15:person w15:author="Eberlein, Johannes [7]">
    <w15:presenceInfo w15:providerId="AD" w15:userId="S-1-5-21-1139691188-2141419973-56781596-7681"/>
  </w15:person>
  <w15:person w15:author="Eberlein, Johannes [8]">
    <w15:presenceInfo w15:providerId="AD" w15:userId="S-1-5-21-1139691188-2141419973-56781596-7681"/>
  </w15:person>
  <w15:person w15:author="Eberlein, Johannes [9]">
    <w15:presenceInfo w15:providerId="AD" w15:userId="S-1-5-21-1139691188-2141419973-56781596-7681"/>
  </w15:person>
  <w15:person w15:author="Eberlein, Johannes [10]">
    <w15:presenceInfo w15:providerId="AD" w15:userId="S-1-5-21-1139691188-2141419973-56781596-76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2AE"/>
    <w:rsid w:val="0001267B"/>
    <w:rsid w:val="000126DA"/>
    <w:rsid w:val="000126F5"/>
    <w:rsid w:val="00012C6F"/>
    <w:rsid w:val="00012DE0"/>
    <w:rsid w:val="00012ED5"/>
    <w:rsid w:val="000137BF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B3A"/>
    <w:rsid w:val="00027ED1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436"/>
    <w:rsid w:val="0004655D"/>
    <w:rsid w:val="00046738"/>
    <w:rsid w:val="00046B4D"/>
    <w:rsid w:val="00046D5E"/>
    <w:rsid w:val="00047432"/>
    <w:rsid w:val="000503A9"/>
    <w:rsid w:val="0005056F"/>
    <w:rsid w:val="0005058A"/>
    <w:rsid w:val="000518EE"/>
    <w:rsid w:val="00052E64"/>
    <w:rsid w:val="000534EB"/>
    <w:rsid w:val="0005361B"/>
    <w:rsid w:val="000538F9"/>
    <w:rsid w:val="00054E8E"/>
    <w:rsid w:val="000568EE"/>
    <w:rsid w:val="00057A00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CB9"/>
    <w:rsid w:val="00075D65"/>
    <w:rsid w:val="00080437"/>
    <w:rsid w:val="0008103C"/>
    <w:rsid w:val="0008118F"/>
    <w:rsid w:val="00081DEF"/>
    <w:rsid w:val="000830C9"/>
    <w:rsid w:val="00083612"/>
    <w:rsid w:val="00085319"/>
    <w:rsid w:val="00085AC6"/>
    <w:rsid w:val="00085D2A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373D"/>
    <w:rsid w:val="000A5B02"/>
    <w:rsid w:val="000A6075"/>
    <w:rsid w:val="000A63A9"/>
    <w:rsid w:val="000A650D"/>
    <w:rsid w:val="000A6B70"/>
    <w:rsid w:val="000A7770"/>
    <w:rsid w:val="000A7964"/>
    <w:rsid w:val="000A7BD5"/>
    <w:rsid w:val="000A7FC5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CF6"/>
    <w:rsid w:val="000B7F5E"/>
    <w:rsid w:val="000C0D0E"/>
    <w:rsid w:val="000C0EE5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709"/>
    <w:rsid w:val="000D6A01"/>
    <w:rsid w:val="000E02F5"/>
    <w:rsid w:val="000E0372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4928"/>
    <w:rsid w:val="000F58A9"/>
    <w:rsid w:val="000F599B"/>
    <w:rsid w:val="000F684E"/>
    <w:rsid w:val="001004EE"/>
    <w:rsid w:val="001006F7"/>
    <w:rsid w:val="0010128D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431B"/>
    <w:rsid w:val="0013449B"/>
    <w:rsid w:val="00136D0B"/>
    <w:rsid w:val="00136DA3"/>
    <w:rsid w:val="001376AB"/>
    <w:rsid w:val="00137805"/>
    <w:rsid w:val="00137FDF"/>
    <w:rsid w:val="00141AC6"/>
    <w:rsid w:val="00141C69"/>
    <w:rsid w:val="0014314F"/>
    <w:rsid w:val="00143A78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1893"/>
    <w:rsid w:val="00171981"/>
    <w:rsid w:val="001741FC"/>
    <w:rsid w:val="0017595D"/>
    <w:rsid w:val="00175CE8"/>
    <w:rsid w:val="001762D9"/>
    <w:rsid w:val="00176C6E"/>
    <w:rsid w:val="00177393"/>
    <w:rsid w:val="001776E8"/>
    <w:rsid w:val="00180531"/>
    <w:rsid w:val="001806FB"/>
    <w:rsid w:val="00180F47"/>
    <w:rsid w:val="00181189"/>
    <w:rsid w:val="00181C0C"/>
    <w:rsid w:val="00182563"/>
    <w:rsid w:val="00182B34"/>
    <w:rsid w:val="00183A6B"/>
    <w:rsid w:val="00183DD7"/>
    <w:rsid w:val="00184C7A"/>
    <w:rsid w:val="00184CB0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B7E18"/>
    <w:rsid w:val="001C00D7"/>
    <w:rsid w:val="001C0BED"/>
    <w:rsid w:val="001C1122"/>
    <w:rsid w:val="001C2799"/>
    <w:rsid w:val="001C289E"/>
    <w:rsid w:val="001C3406"/>
    <w:rsid w:val="001C343A"/>
    <w:rsid w:val="001C3448"/>
    <w:rsid w:val="001C3459"/>
    <w:rsid w:val="001C443F"/>
    <w:rsid w:val="001C6FD2"/>
    <w:rsid w:val="001C70DF"/>
    <w:rsid w:val="001C73CD"/>
    <w:rsid w:val="001C7553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E3"/>
    <w:rsid w:val="001E1280"/>
    <w:rsid w:val="001E2287"/>
    <w:rsid w:val="001E27B1"/>
    <w:rsid w:val="001E2BCB"/>
    <w:rsid w:val="001E3637"/>
    <w:rsid w:val="001E4F48"/>
    <w:rsid w:val="001E5372"/>
    <w:rsid w:val="001E5810"/>
    <w:rsid w:val="001E5DC2"/>
    <w:rsid w:val="001E5FAA"/>
    <w:rsid w:val="001E6E48"/>
    <w:rsid w:val="001E7AEF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6A40"/>
    <w:rsid w:val="002003A7"/>
    <w:rsid w:val="00200D28"/>
    <w:rsid w:val="00200EE4"/>
    <w:rsid w:val="00201AF0"/>
    <w:rsid w:val="00202546"/>
    <w:rsid w:val="002036DB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CD7"/>
    <w:rsid w:val="00211E93"/>
    <w:rsid w:val="00212FBF"/>
    <w:rsid w:val="002131D4"/>
    <w:rsid w:val="002136B0"/>
    <w:rsid w:val="002138FE"/>
    <w:rsid w:val="00214455"/>
    <w:rsid w:val="0021661D"/>
    <w:rsid w:val="00217436"/>
    <w:rsid w:val="0022075C"/>
    <w:rsid w:val="0022111C"/>
    <w:rsid w:val="00221CAF"/>
    <w:rsid w:val="0022327C"/>
    <w:rsid w:val="00223637"/>
    <w:rsid w:val="00223953"/>
    <w:rsid w:val="00223ADA"/>
    <w:rsid w:val="00223BD2"/>
    <w:rsid w:val="002250AE"/>
    <w:rsid w:val="002260CF"/>
    <w:rsid w:val="00226C98"/>
    <w:rsid w:val="00227285"/>
    <w:rsid w:val="002272E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214C"/>
    <w:rsid w:val="0024386B"/>
    <w:rsid w:val="00243C13"/>
    <w:rsid w:val="00244182"/>
    <w:rsid w:val="00244458"/>
    <w:rsid w:val="0024529B"/>
    <w:rsid w:val="00245B84"/>
    <w:rsid w:val="0024671E"/>
    <w:rsid w:val="00247186"/>
    <w:rsid w:val="00247624"/>
    <w:rsid w:val="00247AE3"/>
    <w:rsid w:val="00247B8F"/>
    <w:rsid w:val="00247DC0"/>
    <w:rsid w:val="00247EEB"/>
    <w:rsid w:val="00250EBF"/>
    <w:rsid w:val="00250EEB"/>
    <w:rsid w:val="0025129A"/>
    <w:rsid w:val="00251E7B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6EF"/>
    <w:rsid w:val="002809AF"/>
    <w:rsid w:val="00281073"/>
    <w:rsid w:val="00282015"/>
    <w:rsid w:val="0028274C"/>
    <w:rsid w:val="002827BA"/>
    <w:rsid w:val="0028361B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981"/>
    <w:rsid w:val="002A5ADB"/>
    <w:rsid w:val="002A5E65"/>
    <w:rsid w:val="002A6B96"/>
    <w:rsid w:val="002A7160"/>
    <w:rsid w:val="002A747D"/>
    <w:rsid w:val="002A7FD4"/>
    <w:rsid w:val="002B133C"/>
    <w:rsid w:val="002B2DBA"/>
    <w:rsid w:val="002B2DBE"/>
    <w:rsid w:val="002B4E58"/>
    <w:rsid w:val="002B5B0F"/>
    <w:rsid w:val="002B5DDB"/>
    <w:rsid w:val="002B5EA2"/>
    <w:rsid w:val="002B6743"/>
    <w:rsid w:val="002B6911"/>
    <w:rsid w:val="002B6B4C"/>
    <w:rsid w:val="002B706C"/>
    <w:rsid w:val="002B716C"/>
    <w:rsid w:val="002B7175"/>
    <w:rsid w:val="002B7DA2"/>
    <w:rsid w:val="002C04DA"/>
    <w:rsid w:val="002C04E2"/>
    <w:rsid w:val="002C095C"/>
    <w:rsid w:val="002C1152"/>
    <w:rsid w:val="002C1217"/>
    <w:rsid w:val="002C1466"/>
    <w:rsid w:val="002C1667"/>
    <w:rsid w:val="002C21E0"/>
    <w:rsid w:val="002C260F"/>
    <w:rsid w:val="002C4550"/>
    <w:rsid w:val="002C7A63"/>
    <w:rsid w:val="002D06E4"/>
    <w:rsid w:val="002D096D"/>
    <w:rsid w:val="002D0EDF"/>
    <w:rsid w:val="002D1483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2877"/>
    <w:rsid w:val="002E2CDE"/>
    <w:rsid w:val="002E30FF"/>
    <w:rsid w:val="002E5F16"/>
    <w:rsid w:val="002E615D"/>
    <w:rsid w:val="002E6283"/>
    <w:rsid w:val="002E655E"/>
    <w:rsid w:val="002E697D"/>
    <w:rsid w:val="002E6F8E"/>
    <w:rsid w:val="002E78A6"/>
    <w:rsid w:val="002F02D2"/>
    <w:rsid w:val="002F053B"/>
    <w:rsid w:val="002F0A90"/>
    <w:rsid w:val="002F1886"/>
    <w:rsid w:val="002F2310"/>
    <w:rsid w:val="002F372A"/>
    <w:rsid w:val="002F3F51"/>
    <w:rsid w:val="002F42E5"/>
    <w:rsid w:val="002F53C5"/>
    <w:rsid w:val="002F76C5"/>
    <w:rsid w:val="002F7C09"/>
    <w:rsid w:val="003002D7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4D4F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3AC5"/>
    <w:rsid w:val="00324791"/>
    <w:rsid w:val="00324D98"/>
    <w:rsid w:val="00326505"/>
    <w:rsid w:val="0032741F"/>
    <w:rsid w:val="00327C3B"/>
    <w:rsid w:val="00330A93"/>
    <w:rsid w:val="00331140"/>
    <w:rsid w:val="00331781"/>
    <w:rsid w:val="003319E6"/>
    <w:rsid w:val="00331FAE"/>
    <w:rsid w:val="003333BB"/>
    <w:rsid w:val="00333C29"/>
    <w:rsid w:val="00333FB1"/>
    <w:rsid w:val="00334B5E"/>
    <w:rsid w:val="00335C2D"/>
    <w:rsid w:val="00336A59"/>
    <w:rsid w:val="00336BB6"/>
    <w:rsid w:val="00340C31"/>
    <w:rsid w:val="00342726"/>
    <w:rsid w:val="00342836"/>
    <w:rsid w:val="00342C4B"/>
    <w:rsid w:val="003444FD"/>
    <w:rsid w:val="00344A69"/>
    <w:rsid w:val="00344DD7"/>
    <w:rsid w:val="00346278"/>
    <w:rsid w:val="00350A4F"/>
    <w:rsid w:val="00350FDF"/>
    <w:rsid w:val="00351356"/>
    <w:rsid w:val="0035261D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1ED"/>
    <w:rsid w:val="003628EA"/>
    <w:rsid w:val="00362CAF"/>
    <w:rsid w:val="00362F83"/>
    <w:rsid w:val="0036340E"/>
    <w:rsid w:val="0036426F"/>
    <w:rsid w:val="00365A7A"/>
    <w:rsid w:val="00366653"/>
    <w:rsid w:val="003666FE"/>
    <w:rsid w:val="00370071"/>
    <w:rsid w:val="00371175"/>
    <w:rsid w:val="00371B1A"/>
    <w:rsid w:val="00371F87"/>
    <w:rsid w:val="003721F5"/>
    <w:rsid w:val="00372BAA"/>
    <w:rsid w:val="00372D84"/>
    <w:rsid w:val="00372F67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1BD4"/>
    <w:rsid w:val="00382DB1"/>
    <w:rsid w:val="00383070"/>
    <w:rsid w:val="003854C4"/>
    <w:rsid w:val="0038561E"/>
    <w:rsid w:val="003856BA"/>
    <w:rsid w:val="00385930"/>
    <w:rsid w:val="00385BB7"/>
    <w:rsid w:val="00386AEF"/>
    <w:rsid w:val="003872BB"/>
    <w:rsid w:val="003875D9"/>
    <w:rsid w:val="00387848"/>
    <w:rsid w:val="0039187B"/>
    <w:rsid w:val="00393482"/>
    <w:rsid w:val="00393E94"/>
    <w:rsid w:val="00394F0A"/>
    <w:rsid w:val="0039584B"/>
    <w:rsid w:val="00396611"/>
    <w:rsid w:val="00397190"/>
    <w:rsid w:val="003A0A26"/>
    <w:rsid w:val="003A11E4"/>
    <w:rsid w:val="003A1DA2"/>
    <w:rsid w:val="003A2F8A"/>
    <w:rsid w:val="003A4580"/>
    <w:rsid w:val="003A4B58"/>
    <w:rsid w:val="003A4FF9"/>
    <w:rsid w:val="003A5BBC"/>
    <w:rsid w:val="003A5DD0"/>
    <w:rsid w:val="003B09B7"/>
    <w:rsid w:val="003B0FD6"/>
    <w:rsid w:val="003B1195"/>
    <w:rsid w:val="003B28BA"/>
    <w:rsid w:val="003B51F1"/>
    <w:rsid w:val="003B5336"/>
    <w:rsid w:val="003B58A3"/>
    <w:rsid w:val="003B5A8A"/>
    <w:rsid w:val="003B640B"/>
    <w:rsid w:val="003B743A"/>
    <w:rsid w:val="003C0B50"/>
    <w:rsid w:val="003C0B6B"/>
    <w:rsid w:val="003C0F56"/>
    <w:rsid w:val="003C12F3"/>
    <w:rsid w:val="003C1BCF"/>
    <w:rsid w:val="003C1D03"/>
    <w:rsid w:val="003C1EB1"/>
    <w:rsid w:val="003C330F"/>
    <w:rsid w:val="003C3D35"/>
    <w:rsid w:val="003C5398"/>
    <w:rsid w:val="003C6324"/>
    <w:rsid w:val="003C70BC"/>
    <w:rsid w:val="003C735B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65A"/>
    <w:rsid w:val="003E225D"/>
    <w:rsid w:val="003E38BF"/>
    <w:rsid w:val="003E3EEE"/>
    <w:rsid w:val="003E3F77"/>
    <w:rsid w:val="003E55A1"/>
    <w:rsid w:val="003E6A57"/>
    <w:rsid w:val="003E6E47"/>
    <w:rsid w:val="003E73BA"/>
    <w:rsid w:val="003E73E9"/>
    <w:rsid w:val="003E7A29"/>
    <w:rsid w:val="003F0DF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3F7D47"/>
    <w:rsid w:val="00400880"/>
    <w:rsid w:val="00400D58"/>
    <w:rsid w:val="004026A0"/>
    <w:rsid w:val="00402D25"/>
    <w:rsid w:val="00403573"/>
    <w:rsid w:val="00404426"/>
    <w:rsid w:val="00404A9A"/>
    <w:rsid w:val="00406A08"/>
    <w:rsid w:val="00406D89"/>
    <w:rsid w:val="00410690"/>
    <w:rsid w:val="004109A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74A4"/>
    <w:rsid w:val="004276CF"/>
    <w:rsid w:val="004279F6"/>
    <w:rsid w:val="00431D2A"/>
    <w:rsid w:val="00433B2B"/>
    <w:rsid w:val="00433DFF"/>
    <w:rsid w:val="00433E9A"/>
    <w:rsid w:val="004340A3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47881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B11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EC7"/>
    <w:rsid w:val="00475F1E"/>
    <w:rsid w:val="00476260"/>
    <w:rsid w:val="00477442"/>
    <w:rsid w:val="00477BA9"/>
    <w:rsid w:val="00480D5C"/>
    <w:rsid w:val="00480DB3"/>
    <w:rsid w:val="00481BB9"/>
    <w:rsid w:val="00481C4B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0CDA"/>
    <w:rsid w:val="004A21A2"/>
    <w:rsid w:val="004A2A8A"/>
    <w:rsid w:val="004A2EEA"/>
    <w:rsid w:val="004A32C0"/>
    <w:rsid w:val="004A4223"/>
    <w:rsid w:val="004A46BE"/>
    <w:rsid w:val="004A4B43"/>
    <w:rsid w:val="004A4E3A"/>
    <w:rsid w:val="004A50D1"/>
    <w:rsid w:val="004A5F98"/>
    <w:rsid w:val="004A6219"/>
    <w:rsid w:val="004B2E05"/>
    <w:rsid w:val="004B2FB3"/>
    <w:rsid w:val="004B3331"/>
    <w:rsid w:val="004B3545"/>
    <w:rsid w:val="004B4FF5"/>
    <w:rsid w:val="004B5B78"/>
    <w:rsid w:val="004B6BA5"/>
    <w:rsid w:val="004B72BA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3F9"/>
    <w:rsid w:val="004D7B8F"/>
    <w:rsid w:val="004E0928"/>
    <w:rsid w:val="004E17DE"/>
    <w:rsid w:val="004E25BC"/>
    <w:rsid w:val="004E3882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68FD"/>
    <w:rsid w:val="004F7641"/>
    <w:rsid w:val="00500102"/>
    <w:rsid w:val="00501919"/>
    <w:rsid w:val="005025AD"/>
    <w:rsid w:val="00503848"/>
    <w:rsid w:val="0050416C"/>
    <w:rsid w:val="00504492"/>
    <w:rsid w:val="00504961"/>
    <w:rsid w:val="005058E7"/>
    <w:rsid w:val="00505BB2"/>
    <w:rsid w:val="00506708"/>
    <w:rsid w:val="00506C97"/>
    <w:rsid w:val="00507325"/>
    <w:rsid w:val="005101A4"/>
    <w:rsid w:val="00510AB9"/>
    <w:rsid w:val="00510E81"/>
    <w:rsid w:val="00510ED9"/>
    <w:rsid w:val="005112DF"/>
    <w:rsid w:val="005118CE"/>
    <w:rsid w:val="00512B2F"/>
    <w:rsid w:val="0051344E"/>
    <w:rsid w:val="00514202"/>
    <w:rsid w:val="00514670"/>
    <w:rsid w:val="00516A28"/>
    <w:rsid w:val="0051704B"/>
    <w:rsid w:val="00517784"/>
    <w:rsid w:val="005209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512A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22E"/>
    <w:rsid w:val="005653BC"/>
    <w:rsid w:val="00565FBA"/>
    <w:rsid w:val="0056626E"/>
    <w:rsid w:val="00566DC2"/>
    <w:rsid w:val="005671D2"/>
    <w:rsid w:val="00567EC9"/>
    <w:rsid w:val="00570C7A"/>
    <w:rsid w:val="00571036"/>
    <w:rsid w:val="005724DC"/>
    <w:rsid w:val="00572646"/>
    <w:rsid w:val="00572EC1"/>
    <w:rsid w:val="0057351E"/>
    <w:rsid w:val="00574014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1DD"/>
    <w:rsid w:val="00585B5E"/>
    <w:rsid w:val="00587182"/>
    <w:rsid w:val="005900CC"/>
    <w:rsid w:val="0059234C"/>
    <w:rsid w:val="00592B8C"/>
    <w:rsid w:val="005947B8"/>
    <w:rsid w:val="00594895"/>
    <w:rsid w:val="00596187"/>
    <w:rsid w:val="005967A6"/>
    <w:rsid w:val="005A0021"/>
    <w:rsid w:val="005A0B1B"/>
    <w:rsid w:val="005A0FA3"/>
    <w:rsid w:val="005A1027"/>
    <w:rsid w:val="005A16DF"/>
    <w:rsid w:val="005A2B9F"/>
    <w:rsid w:val="005A3A43"/>
    <w:rsid w:val="005A3D0E"/>
    <w:rsid w:val="005A40C3"/>
    <w:rsid w:val="005A5014"/>
    <w:rsid w:val="005A6667"/>
    <w:rsid w:val="005A6C80"/>
    <w:rsid w:val="005A7D6C"/>
    <w:rsid w:val="005B0597"/>
    <w:rsid w:val="005B13BA"/>
    <w:rsid w:val="005B2632"/>
    <w:rsid w:val="005B2979"/>
    <w:rsid w:val="005B3D59"/>
    <w:rsid w:val="005B42C0"/>
    <w:rsid w:val="005B49F3"/>
    <w:rsid w:val="005B510A"/>
    <w:rsid w:val="005B6550"/>
    <w:rsid w:val="005C1EE1"/>
    <w:rsid w:val="005C21E3"/>
    <w:rsid w:val="005C314E"/>
    <w:rsid w:val="005C3FCB"/>
    <w:rsid w:val="005C4494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8AB"/>
    <w:rsid w:val="005E6C6C"/>
    <w:rsid w:val="005E71CB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6C92"/>
    <w:rsid w:val="005F72B3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47C5"/>
    <w:rsid w:val="00615516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D31"/>
    <w:rsid w:val="0062532B"/>
    <w:rsid w:val="00630635"/>
    <w:rsid w:val="00630768"/>
    <w:rsid w:val="006312C6"/>
    <w:rsid w:val="006318B9"/>
    <w:rsid w:val="00633547"/>
    <w:rsid w:val="006338AF"/>
    <w:rsid w:val="006339DB"/>
    <w:rsid w:val="00633B25"/>
    <w:rsid w:val="00633E3B"/>
    <w:rsid w:val="006351E1"/>
    <w:rsid w:val="00635BB6"/>
    <w:rsid w:val="00636D56"/>
    <w:rsid w:val="0063700E"/>
    <w:rsid w:val="00637956"/>
    <w:rsid w:val="00637F98"/>
    <w:rsid w:val="00640B77"/>
    <w:rsid w:val="00640C1B"/>
    <w:rsid w:val="006410FF"/>
    <w:rsid w:val="00641FC7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5ED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E0A"/>
    <w:rsid w:val="0066652E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4205"/>
    <w:rsid w:val="0069089F"/>
    <w:rsid w:val="006914D3"/>
    <w:rsid w:val="00691790"/>
    <w:rsid w:val="00692112"/>
    <w:rsid w:val="00693B08"/>
    <w:rsid w:val="00693E7D"/>
    <w:rsid w:val="006946CB"/>
    <w:rsid w:val="00694B43"/>
    <w:rsid w:val="00694F92"/>
    <w:rsid w:val="0069502C"/>
    <w:rsid w:val="00695A8A"/>
    <w:rsid w:val="006963D0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54EB"/>
    <w:rsid w:val="006C6776"/>
    <w:rsid w:val="006D03B9"/>
    <w:rsid w:val="006D0E78"/>
    <w:rsid w:val="006D26E9"/>
    <w:rsid w:val="006D2B48"/>
    <w:rsid w:val="006D2FC8"/>
    <w:rsid w:val="006D3226"/>
    <w:rsid w:val="006D3EAD"/>
    <w:rsid w:val="006D505A"/>
    <w:rsid w:val="006D5061"/>
    <w:rsid w:val="006D544B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5743"/>
    <w:rsid w:val="006E7988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66A4"/>
    <w:rsid w:val="00716C61"/>
    <w:rsid w:val="00717D4E"/>
    <w:rsid w:val="00717DB8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58E1"/>
    <w:rsid w:val="00735D23"/>
    <w:rsid w:val="00735F5E"/>
    <w:rsid w:val="00735FE4"/>
    <w:rsid w:val="00736349"/>
    <w:rsid w:val="00736884"/>
    <w:rsid w:val="00737770"/>
    <w:rsid w:val="00737933"/>
    <w:rsid w:val="0074069A"/>
    <w:rsid w:val="00740C6E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0A8D"/>
    <w:rsid w:val="00750CBD"/>
    <w:rsid w:val="00751C7E"/>
    <w:rsid w:val="00751DAF"/>
    <w:rsid w:val="0075271B"/>
    <w:rsid w:val="00753456"/>
    <w:rsid w:val="00753CA2"/>
    <w:rsid w:val="0075412B"/>
    <w:rsid w:val="00755465"/>
    <w:rsid w:val="00755682"/>
    <w:rsid w:val="00755825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51"/>
    <w:rsid w:val="007624AA"/>
    <w:rsid w:val="007624F3"/>
    <w:rsid w:val="00762946"/>
    <w:rsid w:val="00762C3E"/>
    <w:rsid w:val="00763501"/>
    <w:rsid w:val="00764212"/>
    <w:rsid w:val="00764FF2"/>
    <w:rsid w:val="00765AF6"/>
    <w:rsid w:val="0076619F"/>
    <w:rsid w:val="00767854"/>
    <w:rsid w:val="00767F4C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2E6"/>
    <w:rsid w:val="007748B8"/>
    <w:rsid w:val="00774B79"/>
    <w:rsid w:val="00774FD9"/>
    <w:rsid w:val="007763D5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40CB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5E4"/>
    <w:rsid w:val="007B4BBA"/>
    <w:rsid w:val="007B4DDF"/>
    <w:rsid w:val="007B5224"/>
    <w:rsid w:val="007B5765"/>
    <w:rsid w:val="007B5CB2"/>
    <w:rsid w:val="007B60AE"/>
    <w:rsid w:val="007B69D1"/>
    <w:rsid w:val="007B7AD3"/>
    <w:rsid w:val="007C052D"/>
    <w:rsid w:val="007C093B"/>
    <w:rsid w:val="007C1848"/>
    <w:rsid w:val="007C2292"/>
    <w:rsid w:val="007C233A"/>
    <w:rsid w:val="007C23A0"/>
    <w:rsid w:val="007C2D4F"/>
    <w:rsid w:val="007C34AA"/>
    <w:rsid w:val="007C36B5"/>
    <w:rsid w:val="007C3718"/>
    <w:rsid w:val="007C3D34"/>
    <w:rsid w:val="007C459A"/>
    <w:rsid w:val="007C49A5"/>
    <w:rsid w:val="007C5406"/>
    <w:rsid w:val="007C743D"/>
    <w:rsid w:val="007D2893"/>
    <w:rsid w:val="007D32C8"/>
    <w:rsid w:val="007D465F"/>
    <w:rsid w:val="007D4962"/>
    <w:rsid w:val="007D508B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F0471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83F"/>
    <w:rsid w:val="00813236"/>
    <w:rsid w:val="00814403"/>
    <w:rsid w:val="008148B4"/>
    <w:rsid w:val="00814DAC"/>
    <w:rsid w:val="00814F65"/>
    <w:rsid w:val="0081549A"/>
    <w:rsid w:val="00815AAD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C0B"/>
    <w:rsid w:val="0082481A"/>
    <w:rsid w:val="00824F8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257"/>
    <w:rsid w:val="00835872"/>
    <w:rsid w:val="0083587D"/>
    <w:rsid w:val="008361A8"/>
    <w:rsid w:val="00837987"/>
    <w:rsid w:val="00837B4D"/>
    <w:rsid w:val="00840811"/>
    <w:rsid w:val="008412C9"/>
    <w:rsid w:val="00841CBC"/>
    <w:rsid w:val="00841DEB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6302"/>
    <w:rsid w:val="00867598"/>
    <w:rsid w:val="00867883"/>
    <w:rsid w:val="00867F8C"/>
    <w:rsid w:val="008710C0"/>
    <w:rsid w:val="0087167E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4750"/>
    <w:rsid w:val="008851FF"/>
    <w:rsid w:val="00885494"/>
    <w:rsid w:val="00886336"/>
    <w:rsid w:val="008872A0"/>
    <w:rsid w:val="008877E6"/>
    <w:rsid w:val="0089396F"/>
    <w:rsid w:val="00893C22"/>
    <w:rsid w:val="008949FD"/>
    <w:rsid w:val="00896F81"/>
    <w:rsid w:val="00897E56"/>
    <w:rsid w:val="008A108E"/>
    <w:rsid w:val="008A122A"/>
    <w:rsid w:val="008A3208"/>
    <w:rsid w:val="008A38E2"/>
    <w:rsid w:val="008A3C04"/>
    <w:rsid w:val="008A5592"/>
    <w:rsid w:val="008A635D"/>
    <w:rsid w:val="008A65BD"/>
    <w:rsid w:val="008A6D1C"/>
    <w:rsid w:val="008A7302"/>
    <w:rsid w:val="008A7741"/>
    <w:rsid w:val="008A7A89"/>
    <w:rsid w:val="008A7B93"/>
    <w:rsid w:val="008B03AE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3CA2"/>
    <w:rsid w:val="008D5EA5"/>
    <w:rsid w:val="008D615C"/>
    <w:rsid w:val="008D6FA9"/>
    <w:rsid w:val="008D7053"/>
    <w:rsid w:val="008D7978"/>
    <w:rsid w:val="008E00CB"/>
    <w:rsid w:val="008E1202"/>
    <w:rsid w:val="008E21BC"/>
    <w:rsid w:val="008E4E0D"/>
    <w:rsid w:val="008E5510"/>
    <w:rsid w:val="008E561D"/>
    <w:rsid w:val="008E6CEB"/>
    <w:rsid w:val="008E7763"/>
    <w:rsid w:val="008E7E51"/>
    <w:rsid w:val="008F0B09"/>
    <w:rsid w:val="008F18E8"/>
    <w:rsid w:val="008F1BE1"/>
    <w:rsid w:val="008F2DDB"/>
    <w:rsid w:val="008F3F51"/>
    <w:rsid w:val="008F49E6"/>
    <w:rsid w:val="008F6684"/>
    <w:rsid w:val="009022E3"/>
    <w:rsid w:val="00902404"/>
    <w:rsid w:val="00902761"/>
    <w:rsid w:val="00902833"/>
    <w:rsid w:val="009028A6"/>
    <w:rsid w:val="009031B1"/>
    <w:rsid w:val="009034EC"/>
    <w:rsid w:val="009042FF"/>
    <w:rsid w:val="009051FA"/>
    <w:rsid w:val="00905787"/>
    <w:rsid w:val="00905FFC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4E48"/>
    <w:rsid w:val="00916701"/>
    <w:rsid w:val="009213F4"/>
    <w:rsid w:val="00921541"/>
    <w:rsid w:val="00921FDF"/>
    <w:rsid w:val="00922044"/>
    <w:rsid w:val="009226FB"/>
    <w:rsid w:val="0092395F"/>
    <w:rsid w:val="00923D4D"/>
    <w:rsid w:val="0092439B"/>
    <w:rsid w:val="00924B5E"/>
    <w:rsid w:val="009320A1"/>
    <w:rsid w:val="0093274B"/>
    <w:rsid w:val="00932898"/>
    <w:rsid w:val="00932A7F"/>
    <w:rsid w:val="00932AA7"/>
    <w:rsid w:val="00932E42"/>
    <w:rsid w:val="0093475E"/>
    <w:rsid w:val="00935CB7"/>
    <w:rsid w:val="009374BA"/>
    <w:rsid w:val="0093755F"/>
    <w:rsid w:val="00940E0A"/>
    <w:rsid w:val="00940F9F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7A27"/>
    <w:rsid w:val="009500D0"/>
    <w:rsid w:val="00950876"/>
    <w:rsid w:val="00950A9D"/>
    <w:rsid w:val="00951EE9"/>
    <w:rsid w:val="009521F4"/>
    <w:rsid w:val="009523F4"/>
    <w:rsid w:val="009530DC"/>
    <w:rsid w:val="009530EB"/>
    <w:rsid w:val="009534B7"/>
    <w:rsid w:val="009539FC"/>
    <w:rsid w:val="00955183"/>
    <w:rsid w:val="009551A4"/>
    <w:rsid w:val="00955490"/>
    <w:rsid w:val="00955D11"/>
    <w:rsid w:val="00955F49"/>
    <w:rsid w:val="00956ECF"/>
    <w:rsid w:val="00960F6C"/>
    <w:rsid w:val="0096139F"/>
    <w:rsid w:val="0096162B"/>
    <w:rsid w:val="00961913"/>
    <w:rsid w:val="00961989"/>
    <w:rsid w:val="009619B7"/>
    <w:rsid w:val="00962641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4031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484E"/>
    <w:rsid w:val="0099576A"/>
    <w:rsid w:val="009966EC"/>
    <w:rsid w:val="00997F6B"/>
    <w:rsid w:val="009A06EC"/>
    <w:rsid w:val="009A07A4"/>
    <w:rsid w:val="009A165A"/>
    <w:rsid w:val="009A4C70"/>
    <w:rsid w:val="009A6776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67E0"/>
    <w:rsid w:val="009B7BB7"/>
    <w:rsid w:val="009C0E2A"/>
    <w:rsid w:val="009C121A"/>
    <w:rsid w:val="009C2033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62"/>
    <w:rsid w:val="009D72E4"/>
    <w:rsid w:val="009E0600"/>
    <w:rsid w:val="009E2E40"/>
    <w:rsid w:val="009E33C1"/>
    <w:rsid w:val="009E6EB7"/>
    <w:rsid w:val="009E7416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4F6C"/>
    <w:rsid w:val="009F5ABB"/>
    <w:rsid w:val="009F6C43"/>
    <w:rsid w:val="009F7666"/>
    <w:rsid w:val="00A0001D"/>
    <w:rsid w:val="00A00551"/>
    <w:rsid w:val="00A009D6"/>
    <w:rsid w:val="00A00EC3"/>
    <w:rsid w:val="00A0150A"/>
    <w:rsid w:val="00A015BF"/>
    <w:rsid w:val="00A01C3B"/>
    <w:rsid w:val="00A020E3"/>
    <w:rsid w:val="00A02164"/>
    <w:rsid w:val="00A040B3"/>
    <w:rsid w:val="00A06A00"/>
    <w:rsid w:val="00A06DF9"/>
    <w:rsid w:val="00A07CC7"/>
    <w:rsid w:val="00A07D23"/>
    <w:rsid w:val="00A07D43"/>
    <w:rsid w:val="00A1200A"/>
    <w:rsid w:val="00A1281D"/>
    <w:rsid w:val="00A13494"/>
    <w:rsid w:val="00A1361C"/>
    <w:rsid w:val="00A145D5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5B98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3A62"/>
    <w:rsid w:val="00A46E3D"/>
    <w:rsid w:val="00A502BF"/>
    <w:rsid w:val="00A514A3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5F70"/>
    <w:rsid w:val="00A760EE"/>
    <w:rsid w:val="00A769E9"/>
    <w:rsid w:val="00A76B2A"/>
    <w:rsid w:val="00A771E8"/>
    <w:rsid w:val="00A77764"/>
    <w:rsid w:val="00A77BAF"/>
    <w:rsid w:val="00A8005C"/>
    <w:rsid w:val="00A80B52"/>
    <w:rsid w:val="00A81436"/>
    <w:rsid w:val="00A81C4E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7A4"/>
    <w:rsid w:val="00A93846"/>
    <w:rsid w:val="00A9650D"/>
    <w:rsid w:val="00A96C62"/>
    <w:rsid w:val="00AA01B5"/>
    <w:rsid w:val="00AA0815"/>
    <w:rsid w:val="00AA142C"/>
    <w:rsid w:val="00AA143B"/>
    <w:rsid w:val="00AA5EEC"/>
    <w:rsid w:val="00AA5F12"/>
    <w:rsid w:val="00AA6565"/>
    <w:rsid w:val="00AA7DDB"/>
    <w:rsid w:val="00AA7F95"/>
    <w:rsid w:val="00AB1CAF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C1"/>
    <w:rsid w:val="00AD1BE3"/>
    <w:rsid w:val="00AD21DB"/>
    <w:rsid w:val="00AD32AC"/>
    <w:rsid w:val="00AD37A4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C26"/>
    <w:rsid w:val="00AF406E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C20"/>
    <w:rsid w:val="00B073A1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1DA5"/>
    <w:rsid w:val="00B221F9"/>
    <w:rsid w:val="00B22204"/>
    <w:rsid w:val="00B24779"/>
    <w:rsid w:val="00B247F0"/>
    <w:rsid w:val="00B25144"/>
    <w:rsid w:val="00B25AF2"/>
    <w:rsid w:val="00B312E4"/>
    <w:rsid w:val="00B3190A"/>
    <w:rsid w:val="00B3313F"/>
    <w:rsid w:val="00B338C3"/>
    <w:rsid w:val="00B34B12"/>
    <w:rsid w:val="00B35BB8"/>
    <w:rsid w:val="00B3645B"/>
    <w:rsid w:val="00B4045E"/>
    <w:rsid w:val="00B4125F"/>
    <w:rsid w:val="00B41DF0"/>
    <w:rsid w:val="00B42607"/>
    <w:rsid w:val="00B42846"/>
    <w:rsid w:val="00B42BA8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46D61"/>
    <w:rsid w:val="00B502C9"/>
    <w:rsid w:val="00B50D2D"/>
    <w:rsid w:val="00B50EBC"/>
    <w:rsid w:val="00B52119"/>
    <w:rsid w:val="00B52B50"/>
    <w:rsid w:val="00B532F7"/>
    <w:rsid w:val="00B53C7A"/>
    <w:rsid w:val="00B54BD0"/>
    <w:rsid w:val="00B560F0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3C60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980"/>
    <w:rsid w:val="00B8327A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E6C"/>
    <w:rsid w:val="00B96627"/>
    <w:rsid w:val="00B9677E"/>
    <w:rsid w:val="00BA1367"/>
    <w:rsid w:val="00BA1384"/>
    <w:rsid w:val="00BA1671"/>
    <w:rsid w:val="00BA1A4A"/>
    <w:rsid w:val="00BA2C78"/>
    <w:rsid w:val="00BA45B0"/>
    <w:rsid w:val="00BA4C45"/>
    <w:rsid w:val="00BA525A"/>
    <w:rsid w:val="00BA623F"/>
    <w:rsid w:val="00BA6874"/>
    <w:rsid w:val="00BA7972"/>
    <w:rsid w:val="00BB03CC"/>
    <w:rsid w:val="00BB05B1"/>
    <w:rsid w:val="00BB0AFB"/>
    <w:rsid w:val="00BB5959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378B"/>
    <w:rsid w:val="00BC6379"/>
    <w:rsid w:val="00BC6B76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6E6"/>
    <w:rsid w:val="00BD6B6D"/>
    <w:rsid w:val="00BD6CAF"/>
    <w:rsid w:val="00BD6FE6"/>
    <w:rsid w:val="00BD7BB6"/>
    <w:rsid w:val="00BE2044"/>
    <w:rsid w:val="00BE2881"/>
    <w:rsid w:val="00BE2C79"/>
    <w:rsid w:val="00BE2CEA"/>
    <w:rsid w:val="00BE3856"/>
    <w:rsid w:val="00BE4299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E7E"/>
    <w:rsid w:val="00BF39EA"/>
    <w:rsid w:val="00BF3B57"/>
    <w:rsid w:val="00BF49BC"/>
    <w:rsid w:val="00BF52A3"/>
    <w:rsid w:val="00BF56F4"/>
    <w:rsid w:val="00BF5B35"/>
    <w:rsid w:val="00BF5F7C"/>
    <w:rsid w:val="00BF71E8"/>
    <w:rsid w:val="00C004E1"/>
    <w:rsid w:val="00C00796"/>
    <w:rsid w:val="00C01331"/>
    <w:rsid w:val="00C02158"/>
    <w:rsid w:val="00C023CC"/>
    <w:rsid w:val="00C02B31"/>
    <w:rsid w:val="00C0314F"/>
    <w:rsid w:val="00C059B4"/>
    <w:rsid w:val="00C062D2"/>
    <w:rsid w:val="00C063CC"/>
    <w:rsid w:val="00C064B6"/>
    <w:rsid w:val="00C0652B"/>
    <w:rsid w:val="00C0774B"/>
    <w:rsid w:val="00C10ECC"/>
    <w:rsid w:val="00C1122B"/>
    <w:rsid w:val="00C12193"/>
    <w:rsid w:val="00C121DA"/>
    <w:rsid w:val="00C140E0"/>
    <w:rsid w:val="00C14649"/>
    <w:rsid w:val="00C1515E"/>
    <w:rsid w:val="00C151C2"/>
    <w:rsid w:val="00C15484"/>
    <w:rsid w:val="00C156FD"/>
    <w:rsid w:val="00C15D7E"/>
    <w:rsid w:val="00C16979"/>
    <w:rsid w:val="00C170DC"/>
    <w:rsid w:val="00C17851"/>
    <w:rsid w:val="00C17857"/>
    <w:rsid w:val="00C21617"/>
    <w:rsid w:val="00C2268A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C63"/>
    <w:rsid w:val="00C35183"/>
    <w:rsid w:val="00C353DA"/>
    <w:rsid w:val="00C36428"/>
    <w:rsid w:val="00C372C0"/>
    <w:rsid w:val="00C37D65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1692"/>
    <w:rsid w:val="00C517BA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24EE"/>
    <w:rsid w:val="00C92D26"/>
    <w:rsid w:val="00C9419B"/>
    <w:rsid w:val="00C94415"/>
    <w:rsid w:val="00C94C50"/>
    <w:rsid w:val="00C94CBB"/>
    <w:rsid w:val="00C94E10"/>
    <w:rsid w:val="00C964EF"/>
    <w:rsid w:val="00C96749"/>
    <w:rsid w:val="00C96B04"/>
    <w:rsid w:val="00C972ED"/>
    <w:rsid w:val="00C9754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524"/>
    <w:rsid w:val="00CB0F4D"/>
    <w:rsid w:val="00CB1DBB"/>
    <w:rsid w:val="00CB2488"/>
    <w:rsid w:val="00CB3207"/>
    <w:rsid w:val="00CB37C7"/>
    <w:rsid w:val="00CB4F82"/>
    <w:rsid w:val="00CB5EB6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97A"/>
    <w:rsid w:val="00CC74F8"/>
    <w:rsid w:val="00CC7B47"/>
    <w:rsid w:val="00CC7E03"/>
    <w:rsid w:val="00CD03A7"/>
    <w:rsid w:val="00CD0956"/>
    <w:rsid w:val="00CD0EBC"/>
    <w:rsid w:val="00CD19EE"/>
    <w:rsid w:val="00CD1A95"/>
    <w:rsid w:val="00CD1CC0"/>
    <w:rsid w:val="00CD308E"/>
    <w:rsid w:val="00CD4691"/>
    <w:rsid w:val="00CD4A8E"/>
    <w:rsid w:val="00CD4C3D"/>
    <w:rsid w:val="00CD60AA"/>
    <w:rsid w:val="00CD6540"/>
    <w:rsid w:val="00CD6656"/>
    <w:rsid w:val="00CD7112"/>
    <w:rsid w:val="00CE01B1"/>
    <w:rsid w:val="00CE03CB"/>
    <w:rsid w:val="00CE0631"/>
    <w:rsid w:val="00CE0954"/>
    <w:rsid w:val="00CE1E57"/>
    <w:rsid w:val="00CE2684"/>
    <w:rsid w:val="00CE3226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16A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52C"/>
    <w:rsid w:val="00D048C4"/>
    <w:rsid w:val="00D04F2B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1DFA"/>
    <w:rsid w:val="00D33A80"/>
    <w:rsid w:val="00D34951"/>
    <w:rsid w:val="00D35006"/>
    <w:rsid w:val="00D3652A"/>
    <w:rsid w:val="00D36625"/>
    <w:rsid w:val="00D37495"/>
    <w:rsid w:val="00D37CB3"/>
    <w:rsid w:val="00D4025A"/>
    <w:rsid w:val="00D4079F"/>
    <w:rsid w:val="00D40801"/>
    <w:rsid w:val="00D417C2"/>
    <w:rsid w:val="00D42D6C"/>
    <w:rsid w:val="00D43A6A"/>
    <w:rsid w:val="00D4509D"/>
    <w:rsid w:val="00D4592F"/>
    <w:rsid w:val="00D470C2"/>
    <w:rsid w:val="00D478BA"/>
    <w:rsid w:val="00D50456"/>
    <w:rsid w:val="00D51361"/>
    <w:rsid w:val="00D52612"/>
    <w:rsid w:val="00D53CFC"/>
    <w:rsid w:val="00D540DA"/>
    <w:rsid w:val="00D558F9"/>
    <w:rsid w:val="00D562D2"/>
    <w:rsid w:val="00D56A11"/>
    <w:rsid w:val="00D56C7A"/>
    <w:rsid w:val="00D57638"/>
    <w:rsid w:val="00D60BC9"/>
    <w:rsid w:val="00D6175B"/>
    <w:rsid w:val="00D618B2"/>
    <w:rsid w:val="00D6282B"/>
    <w:rsid w:val="00D63726"/>
    <w:rsid w:val="00D637F4"/>
    <w:rsid w:val="00D6489E"/>
    <w:rsid w:val="00D6791C"/>
    <w:rsid w:val="00D70888"/>
    <w:rsid w:val="00D71E40"/>
    <w:rsid w:val="00D722D6"/>
    <w:rsid w:val="00D736D9"/>
    <w:rsid w:val="00D7371E"/>
    <w:rsid w:val="00D7484F"/>
    <w:rsid w:val="00D75E27"/>
    <w:rsid w:val="00D769AE"/>
    <w:rsid w:val="00D76E92"/>
    <w:rsid w:val="00D774B4"/>
    <w:rsid w:val="00D807A9"/>
    <w:rsid w:val="00D82DF7"/>
    <w:rsid w:val="00D8338B"/>
    <w:rsid w:val="00D84436"/>
    <w:rsid w:val="00D845A5"/>
    <w:rsid w:val="00D857C1"/>
    <w:rsid w:val="00D85AC2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BB4"/>
    <w:rsid w:val="00D93CE2"/>
    <w:rsid w:val="00D94384"/>
    <w:rsid w:val="00D94ED0"/>
    <w:rsid w:val="00D95BE9"/>
    <w:rsid w:val="00D975C4"/>
    <w:rsid w:val="00DA02A9"/>
    <w:rsid w:val="00DA157B"/>
    <w:rsid w:val="00DA15A1"/>
    <w:rsid w:val="00DA1A64"/>
    <w:rsid w:val="00DA235E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CFF"/>
    <w:rsid w:val="00DC1823"/>
    <w:rsid w:val="00DC42AF"/>
    <w:rsid w:val="00DC442A"/>
    <w:rsid w:val="00DC501B"/>
    <w:rsid w:val="00DC53D8"/>
    <w:rsid w:val="00DC6124"/>
    <w:rsid w:val="00DC6775"/>
    <w:rsid w:val="00DC6825"/>
    <w:rsid w:val="00DC6861"/>
    <w:rsid w:val="00DC6B43"/>
    <w:rsid w:val="00DC702F"/>
    <w:rsid w:val="00DD0380"/>
    <w:rsid w:val="00DD12A2"/>
    <w:rsid w:val="00DD1938"/>
    <w:rsid w:val="00DD1A1E"/>
    <w:rsid w:val="00DD2082"/>
    <w:rsid w:val="00DD23E6"/>
    <w:rsid w:val="00DD36F8"/>
    <w:rsid w:val="00DD396D"/>
    <w:rsid w:val="00DD4910"/>
    <w:rsid w:val="00DD495B"/>
    <w:rsid w:val="00DD5325"/>
    <w:rsid w:val="00DD53F6"/>
    <w:rsid w:val="00DD5CDD"/>
    <w:rsid w:val="00DD62F7"/>
    <w:rsid w:val="00DD6778"/>
    <w:rsid w:val="00DD73CE"/>
    <w:rsid w:val="00DD7AFC"/>
    <w:rsid w:val="00DE0623"/>
    <w:rsid w:val="00DE0C6A"/>
    <w:rsid w:val="00DE15AF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01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735D"/>
    <w:rsid w:val="00E00378"/>
    <w:rsid w:val="00E00706"/>
    <w:rsid w:val="00E00CF4"/>
    <w:rsid w:val="00E011D0"/>
    <w:rsid w:val="00E01D5C"/>
    <w:rsid w:val="00E01EE4"/>
    <w:rsid w:val="00E03255"/>
    <w:rsid w:val="00E03A93"/>
    <w:rsid w:val="00E046A0"/>
    <w:rsid w:val="00E05470"/>
    <w:rsid w:val="00E0578C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2C9"/>
    <w:rsid w:val="00E21C7A"/>
    <w:rsid w:val="00E22032"/>
    <w:rsid w:val="00E223B7"/>
    <w:rsid w:val="00E22474"/>
    <w:rsid w:val="00E2265D"/>
    <w:rsid w:val="00E229EA"/>
    <w:rsid w:val="00E23A2C"/>
    <w:rsid w:val="00E2528E"/>
    <w:rsid w:val="00E259E0"/>
    <w:rsid w:val="00E25D2F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1E70"/>
    <w:rsid w:val="00E42EC6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7A3D"/>
    <w:rsid w:val="00E6034F"/>
    <w:rsid w:val="00E60E1B"/>
    <w:rsid w:val="00E62009"/>
    <w:rsid w:val="00E62233"/>
    <w:rsid w:val="00E63008"/>
    <w:rsid w:val="00E63404"/>
    <w:rsid w:val="00E63473"/>
    <w:rsid w:val="00E635AA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5B4"/>
    <w:rsid w:val="00E84E07"/>
    <w:rsid w:val="00E87DB4"/>
    <w:rsid w:val="00E90030"/>
    <w:rsid w:val="00E904BC"/>
    <w:rsid w:val="00E91C20"/>
    <w:rsid w:val="00E92449"/>
    <w:rsid w:val="00E935DB"/>
    <w:rsid w:val="00E93B26"/>
    <w:rsid w:val="00E93C9B"/>
    <w:rsid w:val="00E943FE"/>
    <w:rsid w:val="00E94865"/>
    <w:rsid w:val="00E95CE5"/>
    <w:rsid w:val="00E966E0"/>
    <w:rsid w:val="00E96BF2"/>
    <w:rsid w:val="00E96D22"/>
    <w:rsid w:val="00E97B94"/>
    <w:rsid w:val="00EA026A"/>
    <w:rsid w:val="00EA1C2A"/>
    <w:rsid w:val="00EA40FE"/>
    <w:rsid w:val="00EA484C"/>
    <w:rsid w:val="00EA4DDC"/>
    <w:rsid w:val="00EA640B"/>
    <w:rsid w:val="00EA6B9B"/>
    <w:rsid w:val="00EA7563"/>
    <w:rsid w:val="00EA77B3"/>
    <w:rsid w:val="00EA79B3"/>
    <w:rsid w:val="00EB09F0"/>
    <w:rsid w:val="00EB0F74"/>
    <w:rsid w:val="00EB0FCC"/>
    <w:rsid w:val="00EB1937"/>
    <w:rsid w:val="00EB270B"/>
    <w:rsid w:val="00EB295A"/>
    <w:rsid w:val="00EB3C08"/>
    <w:rsid w:val="00EB3C4D"/>
    <w:rsid w:val="00EB41FA"/>
    <w:rsid w:val="00EB4ACC"/>
    <w:rsid w:val="00EB4AED"/>
    <w:rsid w:val="00EB567C"/>
    <w:rsid w:val="00EB6125"/>
    <w:rsid w:val="00EB69AA"/>
    <w:rsid w:val="00EB6CDB"/>
    <w:rsid w:val="00EB7A04"/>
    <w:rsid w:val="00EC1F1B"/>
    <w:rsid w:val="00EC2397"/>
    <w:rsid w:val="00EC29EB"/>
    <w:rsid w:val="00EC2FFE"/>
    <w:rsid w:val="00EC3185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1E5B"/>
    <w:rsid w:val="00EE2B02"/>
    <w:rsid w:val="00EE3A4B"/>
    <w:rsid w:val="00EE5EC1"/>
    <w:rsid w:val="00EE6694"/>
    <w:rsid w:val="00EE75AB"/>
    <w:rsid w:val="00EF37F8"/>
    <w:rsid w:val="00EF4089"/>
    <w:rsid w:val="00EF4160"/>
    <w:rsid w:val="00EF4325"/>
    <w:rsid w:val="00EF51F9"/>
    <w:rsid w:val="00EF54E8"/>
    <w:rsid w:val="00EF5AB4"/>
    <w:rsid w:val="00EF6DF3"/>
    <w:rsid w:val="00EF77AE"/>
    <w:rsid w:val="00EF78F8"/>
    <w:rsid w:val="00F0001B"/>
    <w:rsid w:val="00F005C2"/>
    <w:rsid w:val="00F00DB1"/>
    <w:rsid w:val="00F01230"/>
    <w:rsid w:val="00F01AAF"/>
    <w:rsid w:val="00F01F0C"/>
    <w:rsid w:val="00F024B6"/>
    <w:rsid w:val="00F0263A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2BEA"/>
    <w:rsid w:val="00F444DA"/>
    <w:rsid w:val="00F44D66"/>
    <w:rsid w:val="00F4572C"/>
    <w:rsid w:val="00F4586D"/>
    <w:rsid w:val="00F4671B"/>
    <w:rsid w:val="00F46DB0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7ED"/>
    <w:rsid w:val="00F62806"/>
    <w:rsid w:val="00F62CA1"/>
    <w:rsid w:val="00F64A94"/>
    <w:rsid w:val="00F64FF6"/>
    <w:rsid w:val="00F6538C"/>
    <w:rsid w:val="00F67AD6"/>
    <w:rsid w:val="00F706F7"/>
    <w:rsid w:val="00F71942"/>
    <w:rsid w:val="00F71A1A"/>
    <w:rsid w:val="00F720F6"/>
    <w:rsid w:val="00F723AB"/>
    <w:rsid w:val="00F7350A"/>
    <w:rsid w:val="00F74348"/>
    <w:rsid w:val="00F7439A"/>
    <w:rsid w:val="00F745D1"/>
    <w:rsid w:val="00F749FA"/>
    <w:rsid w:val="00F74C3E"/>
    <w:rsid w:val="00F752EC"/>
    <w:rsid w:val="00F759EC"/>
    <w:rsid w:val="00F76225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508"/>
    <w:rsid w:val="00F867BE"/>
    <w:rsid w:val="00F87A18"/>
    <w:rsid w:val="00F87D86"/>
    <w:rsid w:val="00F87DD0"/>
    <w:rsid w:val="00F915C8"/>
    <w:rsid w:val="00F91A14"/>
    <w:rsid w:val="00F921CB"/>
    <w:rsid w:val="00F92DE5"/>
    <w:rsid w:val="00F93FF4"/>
    <w:rsid w:val="00F942F8"/>
    <w:rsid w:val="00F94AF0"/>
    <w:rsid w:val="00F94E33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7DE"/>
    <w:rsid w:val="00FA3101"/>
    <w:rsid w:val="00FA4378"/>
    <w:rsid w:val="00FA6101"/>
    <w:rsid w:val="00FA68A6"/>
    <w:rsid w:val="00FA792D"/>
    <w:rsid w:val="00FA79A3"/>
    <w:rsid w:val="00FB02E0"/>
    <w:rsid w:val="00FB15ED"/>
    <w:rsid w:val="00FB23B0"/>
    <w:rsid w:val="00FB39AE"/>
    <w:rsid w:val="00FB4DAE"/>
    <w:rsid w:val="00FB5CE2"/>
    <w:rsid w:val="00FB6346"/>
    <w:rsid w:val="00FB769D"/>
    <w:rsid w:val="00FB7C5B"/>
    <w:rsid w:val="00FC0E74"/>
    <w:rsid w:val="00FC2610"/>
    <w:rsid w:val="00FC4215"/>
    <w:rsid w:val="00FC453E"/>
    <w:rsid w:val="00FD026E"/>
    <w:rsid w:val="00FD076E"/>
    <w:rsid w:val="00FD0AA4"/>
    <w:rsid w:val="00FD1524"/>
    <w:rsid w:val="00FD1880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B1D"/>
    <w:rsid w:val="00FE44B3"/>
    <w:rsid w:val="00FE5623"/>
    <w:rsid w:val="00FE58B4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DFA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31DFA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31DFA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31DFA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31DFA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31DFA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31DFA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31DFA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31DFA"/>
    <w:rPr>
      <w:sz w:val="16"/>
    </w:rPr>
  </w:style>
  <w:style w:type="character" w:customStyle="1" w:styleId="WW8Num2z1">
    <w:name w:val="WW8Num2z1"/>
    <w:rsid w:val="00D31DFA"/>
    <w:rPr>
      <w:rFonts w:ascii="Courier New" w:hAnsi="Courier New"/>
    </w:rPr>
  </w:style>
  <w:style w:type="character" w:customStyle="1" w:styleId="WW8Num2z2">
    <w:name w:val="WW8Num2z2"/>
    <w:rsid w:val="00D31DFA"/>
    <w:rPr>
      <w:rFonts w:ascii="Wingdings" w:hAnsi="Wingdings"/>
    </w:rPr>
  </w:style>
  <w:style w:type="character" w:customStyle="1" w:styleId="WW8Num2z3">
    <w:name w:val="WW8Num2z3"/>
    <w:rsid w:val="00D31DFA"/>
    <w:rPr>
      <w:rFonts w:ascii="Symbol" w:hAnsi="Symbol"/>
    </w:rPr>
  </w:style>
  <w:style w:type="character" w:customStyle="1" w:styleId="WW8Num3z0">
    <w:name w:val="WW8Num3z0"/>
    <w:rsid w:val="00D31DFA"/>
    <w:rPr>
      <w:sz w:val="16"/>
    </w:rPr>
  </w:style>
  <w:style w:type="character" w:customStyle="1" w:styleId="WW8Num3z1">
    <w:name w:val="WW8Num3z1"/>
    <w:rsid w:val="00D31DFA"/>
    <w:rPr>
      <w:rFonts w:ascii="Courier New" w:hAnsi="Courier New"/>
    </w:rPr>
  </w:style>
  <w:style w:type="character" w:customStyle="1" w:styleId="WW8Num3z2">
    <w:name w:val="WW8Num3z2"/>
    <w:rsid w:val="00D31DFA"/>
    <w:rPr>
      <w:rFonts w:ascii="Wingdings" w:hAnsi="Wingdings"/>
    </w:rPr>
  </w:style>
  <w:style w:type="character" w:customStyle="1" w:styleId="WW8Num3z3">
    <w:name w:val="WW8Num3z3"/>
    <w:rsid w:val="00D31DFA"/>
    <w:rPr>
      <w:rFonts w:ascii="Symbol" w:hAnsi="Symbol"/>
    </w:rPr>
  </w:style>
  <w:style w:type="character" w:customStyle="1" w:styleId="WW-Absatz-Standardschriftart">
    <w:name w:val="WW-Absatz-Standardschriftart"/>
    <w:rsid w:val="00D31DFA"/>
  </w:style>
  <w:style w:type="character" w:customStyle="1" w:styleId="WW8Num4z0">
    <w:name w:val="WW8Num4z0"/>
    <w:rsid w:val="00D31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31DFA"/>
    <w:rPr>
      <w:rFonts w:ascii="Courier New" w:hAnsi="Courier New"/>
    </w:rPr>
  </w:style>
  <w:style w:type="character" w:customStyle="1" w:styleId="WW8Num4z2">
    <w:name w:val="WW8Num4z2"/>
    <w:rsid w:val="00D31DFA"/>
    <w:rPr>
      <w:rFonts w:ascii="Wingdings" w:hAnsi="Wingdings"/>
    </w:rPr>
  </w:style>
  <w:style w:type="character" w:customStyle="1" w:styleId="WW8Num4z3">
    <w:name w:val="WW8Num4z3"/>
    <w:rsid w:val="00D31DFA"/>
    <w:rPr>
      <w:rFonts w:ascii="Symbol" w:hAnsi="Symbol"/>
    </w:rPr>
  </w:style>
  <w:style w:type="character" w:customStyle="1" w:styleId="WW-Absatz-Standardschriftart1">
    <w:name w:val="WW-Absatz-Standardschriftart1"/>
    <w:rsid w:val="00D31DFA"/>
  </w:style>
  <w:style w:type="character" w:customStyle="1" w:styleId="WW-Absatz-Standardschriftart11">
    <w:name w:val="WW-Absatz-Standardschriftart11"/>
    <w:rsid w:val="00D31DFA"/>
  </w:style>
  <w:style w:type="character" w:customStyle="1" w:styleId="WW-Absatz-Standardschriftart111">
    <w:name w:val="WW-Absatz-Standardschriftart111"/>
    <w:rsid w:val="00D31DFA"/>
  </w:style>
  <w:style w:type="character" w:customStyle="1" w:styleId="WW-Absatz-Standardschriftart1111">
    <w:name w:val="WW-Absatz-Standardschriftart1111"/>
    <w:rsid w:val="00D31DFA"/>
  </w:style>
  <w:style w:type="character" w:customStyle="1" w:styleId="WW-Absatz-Standardschriftart11111">
    <w:name w:val="WW-Absatz-Standardschriftart11111"/>
    <w:rsid w:val="00D31DFA"/>
  </w:style>
  <w:style w:type="character" w:customStyle="1" w:styleId="WW-Absatz-Standardschriftart111111">
    <w:name w:val="WW-Absatz-Standardschriftart111111"/>
    <w:rsid w:val="00D31DFA"/>
  </w:style>
  <w:style w:type="character" w:customStyle="1" w:styleId="WW-Absatz-Standardschriftart1111111">
    <w:name w:val="WW-Absatz-Standardschriftart1111111"/>
    <w:rsid w:val="00D31DFA"/>
  </w:style>
  <w:style w:type="character" w:customStyle="1" w:styleId="WW-Absatz-Standardschriftart11111111">
    <w:name w:val="WW-Absatz-Standardschriftart11111111"/>
    <w:rsid w:val="00D31DFA"/>
  </w:style>
  <w:style w:type="character" w:customStyle="1" w:styleId="WW-Absatz-Standardschriftart111111111">
    <w:name w:val="WW-Absatz-Standardschriftart111111111"/>
    <w:rsid w:val="00D31DFA"/>
  </w:style>
  <w:style w:type="character" w:customStyle="1" w:styleId="WW8Num1z0">
    <w:name w:val="WW8Num1z0"/>
    <w:rsid w:val="00D31DFA"/>
    <w:rPr>
      <w:sz w:val="16"/>
    </w:rPr>
  </w:style>
  <w:style w:type="character" w:customStyle="1" w:styleId="WW8Num1z1">
    <w:name w:val="WW8Num1z1"/>
    <w:rsid w:val="00D31DFA"/>
    <w:rPr>
      <w:rFonts w:ascii="Courier New" w:hAnsi="Courier New"/>
    </w:rPr>
  </w:style>
  <w:style w:type="character" w:customStyle="1" w:styleId="WW8Num1z2">
    <w:name w:val="WW8Num1z2"/>
    <w:rsid w:val="00D31DFA"/>
    <w:rPr>
      <w:rFonts w:ascii="Wingdings" w:hAnsi="Wingdings"/>
    </w:rPr>
  </w:style>
  <w:style w:type="character" w:customStyle="1" w:styleId="WW8Num1z3">
    <w:name w:val="WW8Num1z3"/>
    <w:rsid w:val="00D31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31DFA"/>
  </w:style>
  <w:style w:type="character" w:styleId="Seitenzahl">
    <w:name w:val="page number"/>
    <w:basedOn w:val="WW-Absatz-Standardschriftart1111111111"/>
    <w:semiHidden/>
    <w:rsid w:val="00D31DFA"/>
  </w:style>
  <w:style w:type="character" w:styleId="Hyperlink">
    <w:name w:val="Hyperlink"/>
    <w:semiHidden/>
    <w:rsid w:val="00D31DFA"/>
    <w:rPr>
      <w:color w:val="0000FF"/>
      <w:u w:val="single"/>
    </w:rPr>
  </w:style>
  <w:style w:type="character" w:customStyle="1" w:styleId="BesuchterHyperlink1">
    <w:name w:val="BesuchterHyperlink1"/>
    <w:semiHidden/>
    <w:rsid w:val="00D31DFA"/>
    <w:rPr>
      <w:color w:val="800080"/>
      <w:u w:val="single"/>
    </w:rPr>
  </w:style>
  <w:style w:type="character" w:styleId="Fett">
    <w:name w:val="Strong"/>
    <w:uiPriority w:val="22"/>
    <w:qFormat/>
    <w:rsid w:val="00D31DFA"/>
    <w:rPr>
      <w:b/>
      <w:bCs/>
    </w:rPr>
  </w:style>
  <w:style w:type="paragraph" w:customStyle="1" w:styleId="berschrift">
    <w:name w:val="Überschrift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31DFA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31DFA"/>
    <w:rPr>
      <w:rFonts w:cs="Tahoma"/>
    </w:rPr>
  </w:style>
  <w:style w:type="paragraph" w:styleId="Beschriftung">
    <w:name w:val="caption"/>
    <w:basedOn w:val="Standard"/>
    <w:qFormat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31DFA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31DF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31DF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31DF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31DF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31DF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31DF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31DFA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31DFA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31D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1DFA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31DFA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31DFA"/>
  </w:style>
  <w:style w:type="paragraph" w:customStyle="1" w:styleId="WW-Rahmeninhalt">
    <w:name w:val="WW-Rahmeninhalt"/>
    <w:basedOn w:val="Textkrper"/>
    <w:rsid w:val="00D31DFA"/>
  </w:style>
  <w:style w:type="paragraph" w:customStyle="1" w:styleId="WW-Rahmeninhalt1">
    <w:name w:val="WW-Rahmeninhalt1"/>
    <w:basedOn w:val="Textkrper"/>
    <w:rsid w:val="00D31DFA"/>
  </w:style>
  <w:style w:type="paragraph" w:customStyle="1" w:styleId="WW-Rahmeninhalt11">
    <w:name w:val="WW-Rahmeninhalt11"/>
    <w:basedOn w:val="Textkrper"/>
    <w:rsid w:val="00D31DFA"/>
  </w:style>
  <w:style w:type="paragraph" w:customStyle="1" w:styleId="WW-Rahmeninhalt111">
    <w:name w:val="WW-Rahmeninhalt111"/>
    <w:basedOn w:val="Textkrper"/>
    <w:rsid w:val="00D31DFA"/>
  </w:style>
  <w:style w:type="paragraph" w:customStyle="1" w:styleId="WW-Rahmeninhalt1111">
    <w:name w:val="WW-Rahmeninhalt1111"/>
    <w:basedOn w:val="Textkrper"/>
    <w:rsid w:val="00D31DFA"/>
  </w:style>
  <w:style w:type="paragraph" w:customStyle="1" w:styleId="WW-Rahmeninhalt11111">
    <w:name w:val="WW-Rahmeninhalt11111"/>
    <w:basedOn w:val="Textkrper"/>
    <w:rsid w:val="00D31DFA"/>
  </w:style>
  <w:style w:type="paragraph" w:customStyle="1" w:styleId="WW-Rahmeninhalt111111">
    <w:name w:val="WW-Rahmeninhalt111111"/>
    <w:basedOn w:val="Textkrper"/>
    <w:rsid w:val="00D31DFA"/>
  </w:style>
  <w:style w:type="paragraph" w:customStyle="1" w:styleId="WW-Rahmeninhalt1111111">
    <w:name w:val="WW-Rahmeninhalt1111111"/>
    <w:basedOn w:val="Textkrper"/>
    <w:rsid w:val="00D31DFA"/>
  </w:style>
  <w:style w:type="paragraph" w:customStyle="1" w:styleId="western">
    <w:name w:val="western"/>
    <w:basedOn w:val="Standard"/>
    <w:rsid w:val="00D31DFA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31DFA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31DFA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31DFA"/>
    <w:pPr>
      <w:suppressLineNumbers/>
    </w:pPr>
  </w:style>
  <w:style w:type="paragraph" w:customStyle="1" w:styleId="Tabellenberschrift">
    <w:name w:val="Tabellen Überschrift"/>
    <w:basedOn w:val="TabellenInhalt"/>
    <w:rsid w:val="00D31DFA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gitternetz">
    <w:name w:val="Table Grid"/>
    <w:basedOn w:val="NormaleTabelle"/>
    <w:uiPriority w:val="59"/>
    <w:rsid w:val="00F71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0E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1241-F47E-47F8-AA33-E4CEAC0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7750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Kostnix</cp:lastModifiedBy>
  <cp:revision>2</cp:revision>
  <cp:lastPrinted>2018-10-17T16:40:00Z</cp:lastPrinted>
  <dcterms:created xsi:type="dcterms:W3CDTF">2023-04-17T17:24:00Z</dcterms:created>
  <dcterms:modified xsi:type="dcterms:W3CDTF">2023-04-17T17:24:00Z</dcterms:modified>
</cp:coreProperties>
</file>